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15" w:rsidRPr="00D10815" w:rsidRDefault="00D10815" w:rsidP="00D10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D10815" w:rsidRPr="00D10815" w:rsidRDefault="00D10815" w:rsidP="00D10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Программа курса «Живая бумага»</w:t>
      </w:r>
    </w:p>
    <w:p w:rsidR="00D10815" w:rsidRPr="00D10815" w:rsidRDefault="00D10815" w:rsidP="00D10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(2-4классы)</w:t>
      </w:r>
    </w:p>
    <w:p w:rsidR="00700164" w:rsidRDefault="00D10815" w:rsidP="00D10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Автор: Н.А. Пименова</w:t>
      </w:r>
    </w:p>
    <w:p w:rsidR="00700164" w:rsidRDefault="00700164" w:rsidP="00D108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10815" w:rsidRPr="00D10815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D10815" w:rsidRPr="00D10815" w:rsidRDefault="00700164" w:rsidP="00D108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10815" w:rsidRPr="00D10815">
        <w:rPr>
          <w:rFonts w:ascii="Times New Roman" w:hAnsi="Times New Roman" w:cs="Times New Roman"/>
          <w:sz w:val="28"/>
          <w:szCs w:val="28"/>
        </w:rPr>
        <w:t>МОУ СОШ №5</w:t>
      </w:r>
      <w:r w:rsidR="00D108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1081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10815">
        <w:rPr>
          <w:rFonts w:ascii="Times New Roman" w:hAnsi="Times New Roman" w:cs="Times New Roman"/>
          <w:sz w:val="28"/>
          <w:szCs w:val="28"/>
        </w:rPr>
        <w:t>уравского</w:t>
      </w:r>
      <w:r w:rsidR="00D10815" w:rsidRPr="00D108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164" w:rsidRDefault="00700164" w:rsidP="00700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15" w:rsidRPr="00D10815" w:rsidRDefault="00D10815" w:rsidP="00700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0815">
        <w:rPr>
          <w:rFonts w:ascii="Times New Roman" w:hAnsi="Times New Roman" w:cs="Times New Roman"/>
          <w:sz w:val="28"/>
          <w:szCs w:val="28"/>
        </w:rPr>
        <w:t xml:space="preserve">Бумага – самый доступный и удивительный материал. Её можно резать, мять, рвать, складывать, закручивать и т.д. вырезание из бумаги, складывание бумажного листа, склеивание может превратиться в весьма увлекательное занятие и позволить </w:t>
      </w:r>
      <w:proofErr w:type="gramStart"/>
      <w:r w:rsidRPr="00D108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10815">
        <w:rPr>
          <w:rFonts w:ascii="Times New Roman" w:hAnsi="Times New Roman" w:cs="Times New Roman"/>
          <w:sz w:val="28"/>
          <w:szCs w:val="28"/>
        </w:rPr>
        <w:t xml:space="preserve"> испытать массу положительных эмоций, а также совершенствовать имеющиеся учебные действия и приобрести новые. Программа курса способствует развитию глазомера, чувства формы, ритма, соот</w:t>
      </w:r>
      <w:r w:rsidR="00700164">
        <w:rPr>
          <w:rFonts w:ascii="Times New Roman" w:hAnsi="Times New Roman" w:cs="Times New Roman"/>
          <w:sz w:val="28"/>
          <w:szCs w:val="28"/>
        </w:rPr>
        <w:t>ношения частей и целого, помогае</w:t>
      </w:r>
      <w:r w:rsidRPr="00D10815">
        <w:rPr>
          <w:rFonts w:ascii="Times New Roman" w:hAnsi="Times New Roman" w:cs="Times New Roman"/>
          <w:sz w:val="28"/>
          <w:szCs w:val="28"/>
        </w:rPr>
        <w:t>т выражению собственной фантазии. Работа по изготовлению поделок из бумаги способствует приобретению умений действовать карандашом, ножницами, наносить клей кисточкой, воспитывая аккуратность, терпение, внимательность.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0815">
        <w:rPr>
          <w:rFonts w:ascii="Times New Roman" w:hAnsi="Times New Roman" w:cs="Times New Roman"/>
          <w:sz w:val="28"/>
          <w:szCs w:val="28"/>
        </w:rPr>
        <w:t>Изготовляя выкройку, конструируя из бумажных полосок, цилиндров, конусов занимательные поделки дети знакомятся с основами творческой деятельности. Творческие способности развиваются от занятия к занятию. В группе дети  разного возраста, что имеет много преимуществ. Учащиеся постарше оказывают помощь младшим, тем  самым совершенствуют свои умения. А младшие получают знания нетрадиционным способом – от своих сверстников. Общение в такой группе помогает более эффективно  осваивать, развивать коммуникативные навыки и умения.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0815">
        <w:rPr>
          <w:rFonts w:ascii="Times New Roman" w:hAnsi="Times New Roman" w:cs="Times New Roman"/>
          <w:sz w:val="28"/>
          <w:szCs w:val="28"/>
        </w:rPr>
        <w:t>Основное место на занятиях занимает практическая работа. А время</w:t>
      </w:r>
      <w:proofErr w:type="gramStart"/>
      <w:r w:rsidRPr="00D108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0815">
        <w:rPr>
          <w:rFonts w:ascii="Times New Roman" w:hAnsi="Times New Roman" w:cs="Times New Roman"/>
          <w:sz w:val="28"/>
          <w:szCs w:val="28"/>
        </w:rPr>
        <w:t xml:space="preserve"> отведённое для теоретических сведений поможет  детям ненавязчиво усвоить серьёзные геометрические понятия: симметрия, ось симметрии, конус, цилиндр, круг, окружность.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0815">
        <w:rPr>
          <w:rFonts w:ascii="Times New Roman" w:hAnsi="Times New Roman" w:cs="Times New Roman"/>
          <w:sz w:val="28"/>
          <w:szCs w:val="28"/>
        </w:rPr>
        <w:t>По окончании курса «Живая бумага» обучающиеся могут приобрести следующие знания:</w:t>
      </w:r>
    </w:p>
    <w:p w:rsidR="00D10815" w:rsidRPr="00D10815" w:rsidRDefault="00D10815" w:rsidP="007001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lastRenderedPageBreak/>
        <w:t xml:space="preserve">область применения и назначение инструментов: карандаша ТМ, ножниц, кисточки для клея; </w:t>
      </w:r>
    </w:p>
    <w:p w:rsidR="00D10815" w:rsidRPr="00D10815" w:rsidRDefault="00D10815" w:rsidP="007001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область применения и назначение выкройки, подкладного листа или доски.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0815">
        <w:rPr>
          <w:rFonts w:ascii="Times New Roman" w:hAnsi="Times New Roman" w:cs="Times New Roman"/>
          <w:sz w:val="28"/>
          <w:szCs w:val="28"/>
        </w:rPr>
        <w:t>По окончании курса «Живая бумага» обучающиеся могут приобрести следующие умения:</w:t>
      </w:r>
    </w:p>
    <w:p w:rsidR="00D10815" w:rsidRPr="00D10815" w:rsidRDefault="00D10815" w:rsidP="007001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 xml:space="preserve">осуществлять организацию рабочего места; </w:t>
      </w:r>
    </w:p>
    <w:p w:rsidR="00D10815" w:rsidRPr="00D10815" w:rsidRDefault="00D10815" w:rsidP="007001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 xml:space="preserve">составлять словесный план собственной трудовой деятельности; </w:t>
      </w:r>
    </w:p>
    <w:p w:rsidR="00D10815" w:rsidRPr="00D10815" w:rsidRDefault="00D10815" w:rsidP="007001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 xml:space="preserve">получать необходимую информацию об объекте деятельности, </w:t>
      </w:r>
    </w:p>
    <w:p w:rsidR="00D10815" w:rsidRPr="00D10815" w:rsidRDefault="00D10815" w:rsidP="007001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 xml:space="preserve">используя образец, рисунок (на бумажных носителях); </w:t>
      </w:r>
    </w:p>
    <w:p w:rsidR="00D10815" w:rsidRPr="00D10815" w:rsidRDefault="00D10815" w:rsidP="007001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 xml:space="preserve">изготавливать изделия из доступных материалов по сборочной схеме; </w:t>
      </w:r>
    </w:p>
    <w:p w:rsidR="00D10815" w:rsidRPr="00D10815" w:rsidRDefault="00D10815" w:rsidP="007001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 xml:space="preserve">соблюдать последовательность технологических операций при изготовлении и сборке изделий; </w:t>
      </w:r>
    </w:p>
    <w:p w:rsidR="00D10815" w:rsidRPr="00D10815" w:rsidRDefault="00D10815" w:rsidP="007001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осуществлять декоративное оформление изделия.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815">
        <w:rPr>
          <w:rFonts w:ascii="Times New Roman" w:hAnsi="Times New Roman" w:cs="Times New Roman"/>
          <w:sz w:val="28"/>
          <w:szCs w:val="28"/>
        </w:rPr>
        <w:t xml:space="preserve">По окончании курса «Живая бумага» обучающиеся могут использовать приобретённые знания и умения в практической деятельности и повседневной жизни </w:t>
      </w:r>
      <w:proofErr w:type="gramStart"/>
      <w:r w:rsidRPr="00D108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08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815" w:rsidRPr="00D10815" w:rsidRDefault="00D10815" w:rsidP="007001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 xml:space="preserve">применения информации для решения различных задач; </w:t>
      </w:r>
    </w:p>
    <w:p w:rsidR="00D10815" w:rsidRPr="00D10815" w:rsidRDefault="00D10815" w:rsidP="007001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 xml:space="preserve">соблюдения правил личной гигиены и использования безопасных приёмов работы с материалами и инструментами; </w:t>
      </w:r>
    </w:p>
    <w:p w:rsidR="00D10815" w:rsidRPr="00D10815" w:rsidRDefault="00D10815" w:rsidP="007001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 xml:space="preserve">создания различных предметов по собственному замыслу; </w:t>
      </w:r>
    </w:p>
    <w:p w:rsidR="00D10815" w:rsidRPr="00D10815" w:rsidRDefault="00D10815" w:rsidP="007001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осуществления сотрудничества в совместной работе.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384"/>
        <w:gridCol w:w="6521"/>
        <w:gridCol w:w="1666"/>
      </w:tblGrid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№п/п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  <w:proofErr w:type="gramStart"/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Введение.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 инструментами и правилами безопасной работы. «Маленькие хитрости» в работе с бумагой. Выкройка. «Мушка».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Раздел: Полоска.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Симметрия. Упражнение в симметричном  </w:t>
            </w:r>
            <w:r w:rsidRPr="00D1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вырезании.  «Лес».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Симметрия. Упражнение в симметричном  вырезании. Надрезы. «Золотая рыбка».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Симметрия. «</w:t>
            </w:r>
            <w:proofErr w:type="spellStart"/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Осьминожек</w:t>
            </w:r>
            <w:proofErr w:type="spellEnd"/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Коллективный проект «Аквариум».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Виды бумаги. Полоска. «Птичка-снегирь».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Полоска. Подарок ко дню рождения. «Птичка с хохолком».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 xml:space="preserve">Полоска.  Складывание. Вырезание по контуру. «Змейка </w:t>
            </w:r>
            <w:proofErr w:type="gramStart"/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очь».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 xml:space="preserve">Полоска. Складывание. Скручивание. «Змейка </w:t>
            </w:r>
            <w:proofErr w:type="gramStart"/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ама».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Полоска. Вырезание по спирали. «Черепашка»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26-29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Коллективный проект «Живой уголок».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Раздел: Цилиндр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 xml:space="preserve">Цилиндр. Свёртывание. «Кот  </w:t>
            </w:r>
            <w:proofErr w:type="spellStart"/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Мур</w:t>
            </w:r>
            <w:proofErr w:type="spellEnd"/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Цилиндр. «Слоник в попоне».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Цилиндр. «Попугайчик».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Раздел: Конус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Конус. Окружность. Круг, полукруг. «Ёжик».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Конус. «Мышонок»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Раздел: конус + цилиндр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Конус + цилиндр. «Клоун».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Конус + цилиндр. «Клоунесса».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Коллективный проект «В цирке».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Раздел: Конструирование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Конструирование. Слоистый силуэт. «Рыбка».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Конструирование. Склеивание подвесной конструкции. «</w:t>
            </w:r>
            <w:proofErr w:type="spellStart"/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Мобиль</w:t>
            </w:r>
            <w:proofErr w:type="spellEnd"/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Раздел: Праздник на пороге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Праздник на пороге. «Цветок».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57-60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Праздник на пороге. «Гирлянды».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61-66</w:t>
            </w: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D10815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учащихся.</w:t>
            </w: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0815" w:rsidRPr="00D10815" w:rsidTr="00A152F9">
        <w:tc>
          <w:tcPr>
            <w:tcW w:w="1384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  <w:p w:rsidR="00D10815" w:rsidRPr="00D10815" w:rsidRDefault="00D10815" w:rsidP="0070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15">
              <w:rPr>
                <w:rFonts w:ascii="Times New Roman" w:hAnsi="Times New Roman" w:cs="Times New Roman"/>
                <w:sz w:val="28"/>
                <w:szCs w:val="28"/>
              </w:rPr>
              <w:t xml:space="preserve"> 66 часов</w:t>
            </w:r>
          </w:p>
        </w:tc>
      </w:tr>
    </w:tbl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815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b/>
          <w:sz w:val="28"/>
          <w:szCs w:val="28"/>
          <w:u w:val="single"/>
        </w:rPr>
        <w:t>Краткая характеристика операций</w:t>
      </w:r>
      <w:r w:rsidRPr="00D10815">
        <w:rPr>
          <w:rFonts w:ascii="Times New Roman" w:hAnsi="Times New Roman" w:cs="Times New Roman"/>
          <w:sz w:val="28"/>
          <w:szCs w:val="28"/>
        </w:rPr>
        <w:t>: разметка через копировальную бумагу (снятие точной копии для изготовления выкройки); надрез (разрез до определённой точки); сгибание; разметка по линейке – перенос на заготовку точки и линии.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Инструменты и приспособления</w:t>
      </w:r>
      <w:r w:rsidRPr="00D10815">
        <w:rPr>
          <w:rFonts w:ascii="Times New Roman" w:hAnsi="Times New Roman" w:cs="Times New Roman"/>
          <w:sz w:val="28"/>
          <w:szCs w:val="28"/>
        </w:rPr>
        <w:t>: карандаш  марки ТМ и 2М, ножницы, линейка, кисточка для клея, подкладная доска.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b/>
          <w:sz w:val="28"/>
          <w:szCs w:val="28"/>
          <w:u w:val="single"/>
        </w:rPr>
        <w:t>Основные способы соединения деталей</w:t>
      </w:r>
      <w:r w:rsidRPr="00D10815">
        <w:rPr>
          <w:rFonts w:ascii="Times New Roman" w:hAnsi="Times New Roman" w:cs="Times New Roman"/>
          <w:sz w:val="28"/>
          <w:szCs w:val="28"/>
        </w:rPr>
        <w:t>: склеивание, скрепление, подвешивание на нитку, соединение «в надрез».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Практические работы. </w:t>
      </w:r>
      <w:r w:rsidRPr="00D10815">
        <w:rPr>
          <w:rFonts w:ascii="Times New Roman" w:hAnsi="Times New Roman" w:cs="Times New Roman"/>
          <w:sz w:val="28"/>
          <w:szCs w:val="28"/>
        </w:rPr>
        <w:t>Изготовление плоских и объёмных изделий из бумаги по образцу, по выкройке; выбор заготовок с учётом свойств материалов и размеров изделия; экономная разметка заготовок, деталей; складывание бумажных заготовок; резание ножницами по контуру; надрезание ножницами, изгибание частей, гофрирование заготовок; соединение деталей изделия клеем, кнопкой, скрепкой, «в надрез», нитками. Декоративное оформление изделий.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b/>
          <w:i/>
          <w:sz w:val="28"/>
          <w:szCs w:val="28"/>
        </w:rPr>
        <w:t xml:space="preserve">Введение (3 часа) 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Инструменты и материалы. Безопасные приёмы работы с инструментами.  Выкройка. Изготовление и использование выкройки.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815">
        <w:rPr>
          <w:rFonts w:ascii="Times New Roman" w:hAnsi="Times New Roman" w:cs="Times New Roman"/>
          <w:b/>
          <w:i/>
          <w:sz w:val="28"/>
          <w:szCs w:val="28"/>
        </w:rPr>
        <w:t>Полоска (26 часов)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Из истории вырезания и изготовления бумажных изделий. Симметрия. Принцип симметрии в жизни.  Вырезание по контуру.  Ось симметрии по сгибу листа  бумаги. Простые надрезы и надрезы под углом. Проектная деятельность.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815">
        <w:rPr>
          <w:rFonts w:ascii="Times New Roman" w:hAnsi="Times New Roman" w:cs="Times New Roman"/>
          <w:b/>
          <w:i/>
          <w:sz w:val="28"/>
          <w:szCs w:val="28"/>
        </w:rPr>
        <w:t>Цилиндр (6 часов)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Цилиндр – простая объёмная фигура. Горизонтальное и вертикальное расположение фигур. Свёртывание. Скручивание.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815">
        <w:rPr>
          <w:rFonts w:ascii="Times New Roman" w:hAnsi="Times New Roman" w:cs="Times New Roman"/>
          <w:b/>
          <w:i/>
          <w:sz w:val="28"/>
          <w:szCs w:val="28"/>
        </w:rPr>
        <w:t>Конус (4 часов)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Детали-конусы. Конус как объём из части круга. Высота и ширина конуса.  Круг, сектор как часть круга как основа фуры.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815">
        <w:rPr>
          <w:rFonts w:ascii="Times New Roman" w:hAnsi="Times New Roman" w:cs="Times New Roman"/>
          <w:b/>
          <w:i/>
          <w:sz w:val="28"/>
          <w:szCs w:val="28"/>
        </w:rPr>
        <w:t>Конус + Цилиндр (10 часов)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Сложные объёмы из сочетания цилиндра и конуса. Дополнение основных объёмов мелкими деталями. Проектная деятельность.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815">
        <w:rPr>
          <w:rFonts w:ascii="Times New Roman" w:hAnsi="Times New Roman" w:cs="Times New Roman"/>
          <w:b/>
          <w:i/>
          <w:sz w:val="28"/>
          <w:szCs w:val="28"/>
        </w:rPr>
        <w:t>Конструирование (5 часов)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 xml:space="preserve">Детали фигур из равностороннего треугольника. Сложный слоистый объём. Симметричное приклеивание к основе. Склеивание пирамиды из трубочек. </w:t>
      </w:r>
      <w:r w:rsidRPr="00D10815">
        <w:rPr>
          <w:rFonts w:ascii="Times New Roman" w:hAnsi="Times New Roman" w:cs="Times New Roman"/>
          <w:sz w:val="28"/>
          <w:szCs w:val="28"/>
        </w:rPr>
        <w:lastRenderedPageBreak/>
        <w:t xml:space="preserve">Плотно скрученные цилиндры. Вклеивание дополнительных деталей в </w:t>
      </w:r>
      <w:proofErr w:type="gramStart"/>
      <w:r w:rsidRPr="00D10815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D10815">
        <w:rPr>
          <w:rFonts w:ascii="Times New Roman" w:hAnsi="Times New Roman" w:cs="Times New Roman"/>
          <w:sz w:val="28"/>
          <w:szCs w:val="28"/>
        </w:rPr>
        <w:t>.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815">
        <w:rPr>
          <w:rFonts w:ascii="Times New Roman" w:hAnsi="Times New Roman" w:cs="Times New Roman"/>
          <w:b/>
          <w:i/>
          <w:sz w:val="28"/>
          <w:szCs w:val="28"/>
        </w:rPr>
        <w:t>Праздник на пороге (2 часа)</w:t>
      </w:r>
    </w:p>
    <w:p w:rsidR="00D10815" w:rsidRPr="00D10815" w:rsidRDefault="00D10815" w:rsidP="007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10815">
        <w:rPr>
          <w:rFonts w:ascii="Times New Roman" w:hAnsi="Times New Roman" w:cs="Times New Roman"/>
          <w:sz w:val="28"/>
          <w:szCs w:val="28"/>
        </w:rPr>
        <w:t>Из истории праздников. Праздничные украшения: цветы, гирлянды. Индивидуальная проектная деятельность.</w:t>
      </w:r>
    </w:p>
    <w:p w:rsidR="008B29F4" w:rsidRDefault="008B29F4"/>
    <w:sectPr w:rsidR="008B29F4" w:rsidSect="00E1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5B8F"/>
    <w:multiLevelType w:val="hybridMultilevel"/>
    <w:tmpl w:val="92DC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50E3B"/>
    <w:multiLevelType w:val="hybridMultilevel"/>
    <w:tmpl w:val="251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33E94"/>
    <w:multiLevelType w:val="hybridMultilevel"/>
    <w:tmpl w:val="8A68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815"/>
    <w:rsid w:val="003C5648"/>
    <w:rsid w:val="00700164"/>
    <w:rsid w:val="008B29F4"/>
    <w:rsid w:val="00D10815"/>
    <w:rsid w:val="00E1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81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D108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2013-03-28T16:55:00Z</dcterms:created>
  <dcterms:modified xsi:type="dcterms:W3CDTF">2013-03-28T17:12:00Z</dcterms:modified>
</cp:coreProperties>
</file>