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827"/>
        <w:tblOverlap w:val="never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1"/>
        <w:gridCol w:w="4008"/>
        <w:gridCol w:w="5964"/>
      </w:tblGrid>
      <w:tr w:rsidR="00120BC6" w:rsidRPr="00120BC6" w:rsidTr="00880691">
        <w:tc>
          <w:tcPr>
            <w:tcW w:w="5621" w:type="dxa"/>
          </w:tcPr>
          <w:p w:rsidR="00120BC6" w:rsidRPr="00120BC6" w:rsidRDefault="00120BC6" w:rsidP="00880691">
            <w:pPr>
              <w:spacing w:line="276" w:lineRule="auto"/>
              <w:ind w:left="460"/>
              <w:rPr>
                <w:rFonts w:ascii="Times New Roman" w:hAnsi="Times New Roman" w:cs="Times New Roman"/>
                <w:b/>
              </w:rPr>
            </w:pPr>
            <w:r w:rsidRPr="00120BC6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120BC6" w:rsidRPr="00120BC6" w:rsidRDefault="00120BC6" w:rsidP="00880691">
            <w:pPr>
              <w:spacing w:line="276" w:lineRule="auto"/>
              <w:ind w:left="460"/>
              <w:rPr>
                <w:rFonts w:ascii="Times New Roman" w:hAnsi="Times New Roman" w:cs="Times New Roman"/>
              </w:rPr>
            </w:pPr>
            <w:r w:rsidRPr="00120BC6">
              <w:rPr>
                <w:rFonts w:ascii="Times New Roman" w:hAnsi="Times New Roman" w:cs="Times New Roman"/>
              </w:rPr>
              <w:t xml:space="preserve">на заседании МО, протокол </w:t>
            </w:r>
            <w:proofErr w:type="gramStart"/>
            <w:r w:rsidRPr="00120BC6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120BC6" w:rsidRPr="00120BC6" w:rsidRDefault="00120BC6" w:rsidP="00880691">
            <w:pPr>
              <w:spacing w:line="276" w:lineRule="auto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  _________  2012</w:t>
            </w:r>
            <w:r w:rsidRPr="00120BC6">
              <w:rPr>
                <w:rFonts w:ascii="Times New Roman" w:hAnsi="Times New Roman" w:cs="Times New Roman"/>
              </w:rPr>
              <w:t>г. № ______</w:t>
            </w:r>
          </w:p>
          <w:p w:rsidR="00120BC6" w:rsidRPr="00120BC6" w:rsidRDefault="00120BC6" w:rsidP="00880691">
            <w:pPr>
              <w:spacing w:line="276" w:lineRule="auto"/>
              <w:ind w:left="460"/>
              <w:rPr>
                <w:rFonts w:ascii="Times New Roman" w:hAnsi="Times New Roman" w:cs="Times New Roman"/>
              </w:rPr>
            </w:pPr>
          </w:p>
          <w:p w:rsidR="00120BC6" w:rsidRPr="00120BC6" w:rsidRDefault="00120BC6" w:rsidP="00880691">
            <w:pPr>
              <w:spacing w:line="276" w:lineRule="auto"/>
              <w:ind w:left="460"/>
              <w:rPr>
                <w:rFonts w:ascii="Times New Roman" w:hAnsi="Times New Roman" w:cs="Times New Roman"/>
              </w:rPr>
            </w:pPr>
            <w:r w:rsidRPr="00120BC6">
              <w:rPr>
                <w:rFonts w:ascii="Times New Roman" w:hAnsi="Times New Roman" w:cs="Times New Roman"/>
              </w:rPr>
              <w:t xml:space="preserve">Руководитель  МО </w:t>
            </w:r>
          </w:p>
          <w:p w:rsidR="00120BC6" w:rsidRPr="00F64EC7" w:rsidRDefault="00120BC6" w:rsidP="00880691">
            <w:pPr>
              <w:spacing w:line="276" w:lineRule="auto"/>
              <w:ind w:left="460"/>
              <w:rPr>
                <w:rFonts w:ascii="Times New Roman" w:hAnsi="Times New Roman" w:cs="Times New Roman"/>
                <w:lang w:val="en-US"/>
              </w:rPr>
            </w:pPr>
            <w:r w:rsidRPr="00120BC6">
              <w:rPr>
                <w:rFonts w:ascii="Times New Roman" w:hAnsi="Times New Roman" w:cs="Times New Roman"/>
              </w:rPr>
              <w:t xml:space="preserve"> __________</w:t>
            </w:r>
            <w:r>
              <w:rPr>
                <w:rFonts w:ascii="Times New Roman" w:hAnsi="Times New Roman" w:cs="Times New Roman"/>
              </w:rPr>
              <w:t>______</w:t>
            </w:r>
            <w:r w:rsidR="00F64EC7">
              <w:rPr>
                <w:rFonts w:ascii="Times New Roman" w:hAnsi="Times New Roman" w:cs="Times New Roman"/>
              </w:rPr>
              <w:t>Т.Н.Ферафонтова</w:t>
            </w:r>
          </w:p>
          <w:p w:rsidR="00120BC6" w:rsidRPr="00120BC6" w:rsidRDefault="00120BC6" w:rsidP="00880691">
            <w:pPr>
              <w:spacing w:line="276" w:lineRule="auto"/>
              <w:ind w:left="460"/>
              <w:rPr>
                <w:rFonts w:ascii="Times New Roman" w:hAnsi="Times New Roman" w:cs="Times New Roman"/>
              </w:rPr>
            </w:pPr>
          </w:p>
          <w:p w:rsidR="00120BC6" w:rsidRPr="00120BC6" w:rsidRDefault="00120BC6" w:rsidP="008806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8" w:type="dxa"/>
          </w:tcPr>
          <w:p w:rsidR="00120BC6" w:rsidRPr="00120BC6" w:rsidRDefault="00120BC6" w:rsidP="00880691">
            <w:pPr>
              <w:spacing w:line="276" w:lineRule="auto"/>
              <w:ind w:left="225"/>
              <w:rPr>
                <w:rFonts w:ascii="Times New Roman" w:hAnsi="Times New Roman" w:cs="Times New Roman"/>
              </w:rPr>
            </w:pPr>
            <w:r w:rsidRPr="00120BC6">
              <w:rPr>
                <w:rFonts w:ascii="Times New Roman" w:hAnsi="Times New Roman" w:cs="Times New Roman"/>
                <w:b/>
              </w:rPr>
              <w:t xml:space="preserve">   Согласовано</w:t>
            </w:r>
            <w:r w:rsidRPr="00120BC6">
              <w:rPr>
                <w:rFonts w:ascii="Times New Roman" w:hAnsi="Times New Roman" w:cs="Times New Roman"/>
              </w:rPr>
              <w:t>:</w:t>
            </w:r>
          </w:p>
          <w:p w:rsidR="00120BC6" w:rsidRPr="00120BC6" w:rsidRDefault="00120BC6" w:rsidP="00880691">
            <w:pPr>
              <w:spacing w:line="276" w:lineRule="auto"/>
              <w:ind w:left="225"/>
              <w:rPr>
                <w:rFonts w:ascii="Times New Roman" w:hAnsi="Times New Roman" w:cs="Times New Roman"/>
              </w:rPr>
            </w:pPr>
          </w:p>
          <w:p w:rsidR="00120BC6" w:rsidRPr="00120BC6" w:rsidRDefault="00120BC6" w:rsidP="00880691">
            <w:pPr>
              <w:spacing w:line="276" w:lineRule="auto"/>
              <w:ind w:left="225"/>
              <w:rPr>
                <w:rFonts w:ascii="Times New Roman" w:hAnsi="Times New Roman" w:cs="Times New Roman"/>
              </w:rPr>
            </w:pPr>
            <w:r w:rsidRPr="00120BC6">
              <w:rPr>
                <w:rFonts w:ascii="Times New Roman" w:hAnsi="Times New Roman" w:cs="Times New Roman"/>
              </w:rPr>
              <w:t xml:space="preserve">   Зам. директора В </w:t>
            </w:r>
            <w:proofErr w:type="gramStart"/>
            <w:r w:rsidRPr="00120BC6">
              <w:rPr>
                <w:rFonts w:ascii="Times New Roman" w:hAnsi="Times New Roman" w:cs="Times New Roman"/>
              </w:rPr>
              <w:t>Р</w:t>
            </w:r>
            <w:proofErr w:type="gramEnd"/>
            <w:r w:rsidRPr="00120BC6">
              <w:rPr>
                <w:rFonts w:ascii="Times New Roman" w:hAnsi="Times New Roman" w:cs="Times New Roman"/>
              </w:rPr>
              <w:t xml:space="preserve">: </w:t>
            </w:r>
          </w:p>
          <w:p w:rsidR="00120BC6" w:rsidRPr="00120BC6" w:rsidRDefault="00120BC6" w:rsidP="00880691">
            <w:pPr>
              <w:spacing w:line="276" w:lineRule="auto"/>
              <w:ind w:left="225"/>
              <w:rPr>
                <w:rFonts w:ascii="Times New Roman" w:hAnsi="Times New Roman" w:cs="Times New Roman"/>
              </w:rPr>
            </w:pPr>
          </w:p>
          <w:p w:rsidR="00120BC6" w:rsidRPr="00120BC6" w:rsidRDefault="00120BC6" w:rsidP="00880691">
            <w:pPr>
              <w:spacing w:line="276" w:lineRule="auto"/>
              <w:ind w:left="225"/>
              <w:rPr>
                <w:rFonts w:ascii="Times New Roman" w:hAnsi="Times New Roman" w:cs="Times New Roman"/>
              </w:rPr>
            </w:pPr>
            <w:r w:rsidRPr="00120BC6">
              <w:rPr>
                <w:rFonts w:ascii="Times New Roman" w:hAnsi="Times New Roman" w:cs="Times New Roman"/>
              </w:rPr>
              <w:t xml:space="preserve">   ___________ Григорьева О.И..</w:t>
            </w:r>
          </w:p>
          <w:p w:rsidR="00120BC6" w:rsidRPr="00120BC6" w:rsidRDefault="00120BC6" w:rsidP="008806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4" w:type="dxa"/>
          </w:tcPr>
          <w:p w:rsidR="00120BC6" w:rsidRPr="00120BC6" w:rsidRDefault="00120BC6" w:rsidP="00880691">
            <w:pPr>
              <w:spacing w:line="276" w:lineRule="auto"/>
              <w:ind w:left="612"/>
              <w:rPr>
                <w:rFonts w:ascii="Times New Roman" w:hAnsi="Times New Roman" w:cs="Times New Roman"/>
                <w:b/>
              </w:rPr>
            </w:pPr>
            <w:r w:rsidRPr="00120BC6">
              <w:rPr>
                <w:rFonts w:ascii="Times New Roman" w:hAnsi="Times New Roman" w:cs="Times New Roman"/>
                <w:b/>
              </w:rPr>
              <w:t xml:space="preserve">    «Утверждено»</w:t>
            </w:r>
          </w:p>
          <w:p w:rsidR="00120BC6" w:rsidRPr="00120BC6" w:rsidRDefault="00120BC6" w:rsidP="00880691">
            <w:pPr>
              <w:spacing w:line="276" w:lineRule="auto"/>
              <w:ind w:left="612"/>
              <w:rPr>
                <w:rFonts w:ascii="Times New Roman" w:hAnsi="Times New Roman" w:cs="Times New Roman"/>
              </w:rPr>
            </w:pPr>
            <w:r w:rsidRPr="00120BC6">
              <w:rPr>
                <w:rFonts w:ascii="Times New Roman" w:hAnsi="Times New Roman" w:cs="Times New Roman"/>
              </w:rPr>
              <w:t xml:space="preserve">     Педагогическим советом</w:t>
            </w:r>
          </w:p>
          <w:p w:rsidR="00120BC6" w:rsidRPr="00120BC6" w:rsidRDefault="00120BC6" w:rsidP="00880691">
            <w:pPr>
              <w:spacing w:line="276" w:lineRule="auto"/>
              <w:ind w:left="612"/>
              <w:rPr>
                <w:rFonts w:ascii="Times New Roman" w:hAnsi="Times New Roman" w:cs="Times New Roman"/>
              </w:rPr>
            </w:pPr>
            <w:r w:rsidRPr="00120BC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протокол от____  ________2012</w:t>
            </w:r>
            <w:r w:rsidRPr="00120BC6">
              <w:rPr>
                <w:rFonts w:ascii="Times New Roman" w:hAnsi="Times New Roman" w:cs="Times New Roman"/>
              </w:rPr>
              <w:t>г. №_____</w:t>
            </w:r>
          </w:p>
          <w:p w:rsidR="00120BC6" w:rsidRPr="00120BC6" w:rsidRDefault="00120BC6" w:rsidP="00880691">
            <w:pPr>
              <w:spacing w:line="276" w:lineRule="auto"/>
              <w:ind w:left="612"/>
              <w:rPr>
                <w:rFonts w:ascii="Times New Roman" w:hAnsi="Times New Roman" w:cs="Times New Roman"/>
              </w:rPr>
            </w:pPr>
            <w:r w:rsidRPr="00120BC6">
              <w:rPr>
                <w:rFonts w:ascii="Times New Roman" w:hAnsi="Times New Roman" w:cs="Times New Roman"/>
              </w:rPr>
              <w:t xml:space="preserve">     Директор МАОУ «СОШ № 1»</w:t>
            </w:r>
          </w:p>
          <w:p w:rsidR="00120BC6" w:rsidRPr="00120BC6" w:rsidRDefault="00120BC6" w:rsidP="00880691">
            <w:pPr>
              <w:spacing w:line="276" w:lineRule="auto"/>
              <w:ind w:left="612"/>
              <w:rPr>
                <w:rFonts w:ascii="Times New Roman" w:hAnsi="Times New Roman" w:cs="Times New Roman"/>
              </w:rPr>
            </w:pPr>
            <w:r w:rsidRPr="00120BC6">
              <w:rPr>
                <w:rFonts w:ascii="Times New Roman" w:hAnsi="Times New Roman" w:cs="Times New Roman"/>
              </w:rPr>
              <w:t xml:space="preserve">     ________________     </w:t>
            </w:r>
            <w:proofErr w:type="spellStart"/>
            <w:r w:rsidRPr="00120BC6">
              <w:rPr>
                <w:rFonts w:ascii="Times New Roman" w:hAnsi="Times New Roman" w:cs="Times New Roman"/>
              </w:rPr>
              <w:t>М.Н.Аюкина</w:t>
            </w:r>
            <w:proofErr w:type="spellEnd"/>
            <w:r w:rsidRPr="00120BC6">
              <w:rPr>
                <w:rFonts w:ascii="Times New Roman" w:hAnsi="Times New Roman" w:cs="Times New Roman"/>
              </w:rPr>
              <w:t>.</w:t>
            </w:r>
          </w:p>
          <w:p w:rsidR="00120BC6" w:rsidRPr="00120BC6" w:rsidRDefault="00120BC6" w:rsidP="00880691">
            <w:pPr>
              <w:spacing w:line="276" w:lineRule="auto"/>
              <w:ind w:left="612"/>
              <w:rPr>
                <w:rFonts w:ascii="Times New Roman" w:hAnsi="Times New Roman" w:cs="Times New Roman"/>
              </w:rPr>
            </w:pPr>
          </w:p>
          <w:p w:rsidR="00120BC6" w:rsidRPr="00120BC6" w:rsidRDefault="00120BC6" w:rsidP="00880691">
            <w:pPr>
              <w:spacing w:line="276" w:lineRule="auto"/>
              <w:ind w:left="612"/>
              <w:rPr>
                <w:rFonts w:ascii="Times New Roman" w:hAnsi="Times New Roman" w:cs="Times New Roman"/>
              </w:rPr>
            </w:pPr>
            <w:r w:rsidRPr="00120BC6">
              <w:rPr>
                <w:rFonts w:ascii="Times New Roman" w:hAnsi="Times New Roman" w:cs="Times New Roman"/>
              </w:rPr>
              <w:t xml:space="preserve">     Введено приказом №__________</w:t>
            </w:r>
          </w:p>
          <w:p w:rsidR="00120BC6" w:rsidRPr="00120BC6" w:rsidRDefault="00120BC6" w:rsidP="00880691">
            <w:pPr>
              <w:spacing w:line="276" w:lineRule="auto"/>
              <w:ind w:left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от _____    __________ 2012</w:t>
            </w:r>
            <w:r w:rsidRPr="00120BC6">
              <w:rPr>
                <w:rFonts w:ascii="Times New Roman" w:hAnsi="Times New Roman" w:cs="Times New Roman"/>
              </w:rPr>
              <w:t xml:space="preserve"> г.</w:t>
            </w:r>
          </w:p>
          <w:p w:rsidR="00120BC6" w:rsidRPr="00120BC6" w:rsidRDefault="00120BC6" w:rsidP="008806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80691" w:rsidRPr="00880691" w:rsidRDefault="00880691" w:rsidP="00880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120BC6">
        <w:rPr>
          <w:rFonts w:ascii="Times New Roman" w:hAnsi="Times New Roman" w:cs="Times New Roman"/>
          <w:sz w:val="24"/>
          <w:szCs w:val="24"/>
        </w:rPr>
        <w:t xml:space="preserve"> автоном</w:t>
      </w:r>
      <w:r>
        <w:rPr>
          <w:rFonts w:ascii="Times New Roman" w:hAnsi="Times New Roman" w:cs="Times New Roman"/>
          <w:sz w:val="24"/>
          <w:szCs w:val="24"/>
        </w:rPr>
        <w:t>ное общеобразовательное  учрежд</w:t>
      </w:r>
      <w:r w:rsidRPr="00120BC6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20B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0BC6">
        <w:rPr>
          <w:rFonts w:ascii="Times New Roman" w:hAnsi="Times New Roman" w:cs="Times New Roman"/>
          <w:sz w:val="24"/>
          <w:szCs w:val="24"/>
        </w:rPr>
        <w:t>редняя общеобразовательная школа №1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20BC6" w:rsidRDefault="00120BC6" w:rsidP="00880691">
      <w:pPr>
        <w:rPr>
          <w:rFonts w:ascii="Times New Roman" w:hAnsi="Times New Roman" w:cs="Times New Roman"/>
          <w:b/>
          <w:sz w:val="24"/>
          <w:szCs w:val="24"/>
        </w:rPr>
      </w:pPr>
    </w:p>
    <w:p w:rsidR="00120BC6" w:rsidRPr="00120BC6" w:rsidRDefault="00120BC6" w:rsidP="00120BC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20BC6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880691" w:rsidRDefault="00120BC6" w:rsidP="00120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91">
        <w:rPr>
          <w:rFonts w:ascii="Times New Roman" w:hAnsi="Times New Roman" w:cs="Times New Roman"/>
          <w:sz w:val="24"/>
          <w:szCs w:val="24"/>
        </w:rPr>
        <w:t xml:space="preserve"> </w:t>
      </w:r>
      <w:r w:rsidR="00880691" w:rsidRPr="00880691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="00880691">
        <w:rPr>
          <w:rFonts w:ascii="Times New Roman" w:hAnsi="Times New Roman" w:cs="Times New Roman"/>
          <w:sz w:val="24"/>
          <w:szCs w:val="24"/>
        </w:rPr>
        <w:t>деятель</w:t>
      </w:r>
      <w:r w:rsidR="00880691" w:rsidRPr="00880691">
        <w:rPr>
          <w:rFonts w:ascii="Times New Roman" w:hAnsi="Times New Roman" w:cs="Times New Roman"/>
          <w:sz w:val="24"/>
          <w:szCs w:val="24"/>
        </w:rPr>
        <w:t>ности</w:t>
      </w:r>
      <w:r w:rsidR="00880691">
        <w:rPr>
          <w:rFonts w:ascii="Times New Roman" w:hAnsi="Times New Roman" w:cs="Times New Roman"/>
          <w:b/>
          <w:sz w:val="24"/>
          <w:szCs w:val="24"/>
        </w:rPr>
        <w:t xml:space="preserve"> кружок </w:t>
      </w:r>
      <w:r w:rsidR="00880691" w:rsidRPr="00880691">
        <w:rPr>
          <w:rFonts w:ascii="Times New Roman" w:hAnsi="Times New Roman" w:cs="Times New Roman"/>
          <w:sz w:val="24"/>
          <w:szCs w:val="24"/>
        </w:rPr>
        <w:t>тимуровского движения «Прометей»</w:t>
      </w:r>
    </w:p>
    <w:p w:rsidR="004455C9" w:rsidRDefault="004455C9" w:rsidP="004455C9">
      <w:pPr>
        <w:spacing w:after="0"/>
        <w:ind w:left="7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–патриотическое направление)</w:t>
      </w:r>
    </w:p>
    <w:p w:rsidR="00120BC6" w:rsidRDefault="00120BC6" w:rsidP="004455C9">
      <w:pPr>
        <w:spacing w:after="0"/>
        <w:ind w:left="795"/>
        <w:jc w:val="center"/>
        <w:rPr>
          <w:rFonts w:ascii="Times New Roman" w:hAnsi="Times New Roman" w:cs="Times New Roman"/>
          <w:sz w:val="24"/>
          <w:szCs w:val="24"/>
        </w:rPr>
      </w:pPr>
      <w:r w:rsidRPr="00120BC6">
        <w:rPr>
          <w:rFonts w:ascii="Times New Roman" w:hAnsi="Times New Roman" w:cs="Times New Roman"/>
          <w:sz w:val="24"/>
          <w:szCs w:val="24"/>
        </w:rPr>
        <w:t xml:space="preserve">для учащихся 2 «А» класса </w:t>
      </w:r>
    </w:p>
    <w:p w:rsidR="00120BC6" w:rsidRDefault="00120BC6" w:rsidP="00120BC6">
      <w:pPr>
        <w:pStyle w:val="a4"/>
        <w:spacing w:before="0" w:beforeAutospacing="0" w:after="0" w:afterAutospacing="0" w:line="360" w:lineRule="auto"/>
        <w:ind w:right="-81"/>
        <w:rPr>
          <w:color w:val="auto"/>
          <w:sz w:val="32"/>
          <w:szCs w:val="32"/>
        </w:rPr>
      </w:pPr>
    </w:p>
    <w:p w:rsidR="00120BC6" w:rsidRDefault="00575C39" w:rsidP="00E8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Лагодич Татьяна Васильевна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 первой кв. категории</w:t>
      </w:r>
    </w:p>
    <w:p w:rsidR="00575C39" w:rsidRDefault="00575C39" w:rsidP="00120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C39" w:rsidRDefault="00E8284C" w:rsidP="0012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Набережные Челны</w:t>
      </w:r>
    </w:p>
    <w:p w:rsidR="00120BC6" w:rsidRDefault="00575C39" w:rsidP="0012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2012 - 2013</w:t>
      </w:r>
      <w:r w:rsidR="00120BC6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575C39" w:rsidRDefault="00575C39" w:rsidP="00E8284C">
      <w:pPr>
        <w:rPr>
          <w:rFonts w:ascii="Times New Roman" w:hAnsi="Times New Roman" w:cs="Times New Roman"/>
          <w:b/>
          <w:sz w:val="24"/>
          <w:szCs w:val="24"/>
        </w:rPr>
      </w:pPr>
    </w:p>
    <w:p w:rsidR="00575C39" w:rsidRDefault="00575C39" w:rsidP="00120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BC6" w:rsidRDefault="00120BC6" w:rsidP="00120BC6">
      <w:pPr>
        <w:ind w:right="-8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Учитывая значимость, положительные результаты тимуровского движения хотелось бы возродить существовавшее тимуровское движение по оказанию помощи ветеранам и вдовам погибших и умерших участников ВОВ, локальных войн и конфликтов. Необходимо сначала дать специальную аргументацию положения о том, что представляет собой тимуровское движение, провести диспуты о прочитанных книгах, просмотренных кинофильмах, приобщить детей к культурным, духовным, трудовым традициям своего народа, сформировать у них патриотические чувства и развить духовность. Патриотизм — это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</w:t>
      </w:r>
      <w:r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придающие особое своеобразие культуре.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Россия — Родина для многих. Но для того,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 как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Поэтому, не будучи патриотом сам,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самоопределение. Русский народ не должен терять своего нравственного авторитета среди других народов —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живописи..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Национальные отличия сохранятся и в XXI веке, если мы будем озабочены воспитанием душ, а не только передачей знаний» (Л. С. Лихачев). 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Детство – время активного социального “развертывания” растущего человека и освоения им социально культурных достижений и ценностей, период пробы и самоопределения в постоянно расширяющихся и усложняющихся контактах.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настоящее время в России рассматривается как стратегический ресурс государственно - общественного развития. Современные модели взаимодействия “Общество-государство”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предусматривает, в основном, пассивное участие детей и молодых людей в мероприятиях, организуемых школой.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то же время воспитательное значение примера социальной инициативы, глубина ее воздействия на самого инициатора и его ближайшее окружение могут оказывать моральное и духовное влияние, сопоставимое с эффективностью специально организованной воспитательной работы образовательных учреждений, профессиональных педагогов, семьи.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Процесс воспитания активности должен строиться на основе сотрудничества, взаимного уважения и доверия взрослых и детей.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Чисто детских социальных инициатив быть не может.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Участниками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могут стать подростки не только старшего и среднего, но и младшего возраста.  Содержания проектов, входящих в Программу, таково, что способствует формированию активной гражданской позиции и создает мотивацию на принятие активной социальной роли даже тех ребят, которые в силу ряда причин не имеют ярко выраженных лидерских способностей.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комплексная программа развития детского движения, основная идея которой – воспитать поколение тех, кто способен помочь, понимающих, что важны не слова жалости, а отношения на равных и реальная помощь, основанная на уважении к человеку.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eastAsia="Calibri" w:hAnsi="Times New Roman" w:cs="Times New Roman"/>
          <w:sz w:val="24"/>
          <w:szCs w:val="24"/>
        </w:rPr>
        <w:t>Еще сравнительно недавно, скажем лет пятнадцать назад, всё было ясно: в стране существует одна взрослая политическая партия, одна молодежная организация и одна детская общественная (общественно-политическая, как её называли в те годы) Всесоюзная пионерская организация. В 1940 году опубликована повесть А.П. Гайдара «Тимур и его команда». Эта книга положила начало появлению первых тимуровских команд в пионерской организации. Тимуровское движение несет в себе национальную культуру, поэтому оно будет толчком к возврату национальных традиций. Окружающая действительность, изменения, произошедшие в стране, также не давали возможности реально приобщать детей к патриотизму. Эти пробелы могли быть восполнены участием в различных операциях, акциях, например, операция «Забота», операция «Обелиск»; посещениями разнообразных выставок народного искусства, школьных краеведческих музеев; сотрудничеством с детским садом.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Исходя из выше изложенного, опираюсь  на следующие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приоритеты: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 Необходимо широко использовать все виды фольклора (сказки, песенки, пословицы, поговорки, хороводы и т. 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Большое место в приобщении детей к патриотизму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 Тимуровское движение – это часть патриотического воспитания, а образовательная цель патриотического воспитания состоит в приобщении детей ко всем видам национального искусства — от архитектуры до живописи, от пляски, сказки и музыки до театра. Именно такой представляется мне стратегия развития личностной культуры ребенка как основы его любви к Родине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575C39" w:rsidRDefault="00575C39" w:rsidP="00120BC6">
      <w:pPr>
        <w:spacing w:after="0"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BC6" w:rsidRDefault="00120BC6" w:rsidP="00120BC6">
      <w:pPr>
        <w:spacing w:after="0"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 поддержка социальных инициатив, направленных на - распространение гуманизма, милосердия, человеколюбия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сострадания.</w:t>
      </w:r>
    </w:p>
    <w:p w:rsidR="00120BC6" w:rsidRDefault="00120BC6" w:rsidP="00120BC6">
      <w:pPr>
        <w:spacing w:after="0"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20BC6" w:rsidRDefault="00120BC6" w:rsidP="00120BC6">
      <w:pPr>
        <w:spacing w:after="0" w:line="360" w:lineRule="auto"/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Нести радость людям, не быть равнодушными, все делать не напоказ, а от чистого сердца, улучшать окружающую жизнь.</w:t>
      </w:r>
    </w:p>
    <w:p w:rsidR="00120BC6" w:rsidRDefault="00120BC6" w:rsidP="00120BC6">
      <w:pPr>
        <w:spacing w:after="0" w:line="360" w:lineRule="auto"/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Содействовать развитию и консолидации детских отрядов – участников тимуровского движения школы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у детей</w:t>
      </w:r>
    </w:p>
    <w:p w:rsidR="00120BC6" w:rsidRDefault="00120BC6" w:rsidP="00120BC6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культуры социального служения как важного фактора развития современного общества.</w:t>
      </w:r>
    </w:p>
    <w:p w:rsidR="00120BC6" w:rsidRDefault="00120BC6" w:rsidP="00120BC6">
      <w:pPr>
        <w:spacing w:after="0" w:line="360" w:lineRule="auto"/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Наполнить свои интересы социально значимым содержанием, основанным на опыте поколений.</w:t>
      </w:r>
    </w:p>
    <w:p w:rsidR="00120BC6" w:rsidRDefault="00120BC6" w:rsidP="00120BC6">
      <w:pPr>
        <w:spacing w:after="0" w:line="360" w:lineRule="auto"/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Развивать индивидуальные качества ребят через различные формы внеклассной и внеурочной деятельности.</w:t>
      </w:r>
    </w:p>
    <w:p w:rsidR="00120BC6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Средствами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деятельность, общение и отношения, </w:t>
      </w:r>
      <w:r>
        <w:rPr>
          <w:rFonts w:ascii="Times New Roman" w:hAnsi="Times New Roman" w:cs="Times New Roman"/>
          <w:sz w:val="24"/>
          <w:szCs w:val="24"/>
        </w:rPr>
        <w:t>которые подчинены правилам, обязанностям и правам, закрепленными Уставом отряда.</w:t>
      </w:r>
    </w:p>
    <w:p w:rsidR="00120BC6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Деятельност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любого вида должна привести к личному успеху, должна быть не бесполезной для людей, нравственно и экономически значимой. Ведущие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познавательная, интеллектуальная, эстетическая, физическая, спортивная, духовная.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 общении</w:t>
      </w:r>
    </w:p>
    <w:p w:rsidR="00120BC6" w:rsidRDefault="00120BC6" w:rsidP="00120BC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должны реализовываться следующие правила:</w:t>
      </w:r>
    </w:p>
    <w:p w:rsidR="00120BC6" w:rsidRDefault="00120BC6" w:rsidP="00120BC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выслушивать его до конца;</w:t>
      </w:r>
    </w:p>
    <w:p w:rsidR="00120BC6" w:rsidRDefault="00120BC6" w:rsidP="00120BC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принимать за него решения, а побуждать его сделать это самостоятельно;</w:t>
      </w:r>
    </w:p>
    <w:p w:rsidR="00120BC6" w:rsidRDefault="00120BC6" w:rsidP="00120BC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и доступность учащимся.</w:t>
      </w:r>
    </w:p>
    <w:p w:rsidR="00120BC6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строятся на взаимном уважении, доверии, справедливости и требовательности</w:t>
      </w:r>
    </w:p>
    <w:p w:rsidR="00120BC6" w:rsidRDefault="00120BC6" w:rsidP="00120BC6">
      <w:pPr>
        <w:spacing w:after="0"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120BC6" w:rsidRDefault="00120BC6" w:rsidP="00120BC6">
      <w:pPr>
        <w:spacing w:after="0" w:line="360" w:lineRule="auto"/>
        <w:ind w:right="-8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целенаправленной работы по организации тимуровского движения учащиеся приобретут такие духовно-нравственные</w:t>
      </w:r>
    </w:p>
    <w:p w:rsidR="00120BC6" w:rsidRDefault="00120BC6" w:rsidP="00120BC6">
      <w:pPr>
        <w:spacing w:after="0"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качества как милосердие, терпимость, сострадание, трудолюбие, чувство долга и ответственность.</w:t>
      </w:r>
    </w:p>
    <w:p w:rsidR="00120BC6" w:rsidRDefault="00120BC6" w:rsidP="00120BC6">
      <w:pPr>
        <w:spacing w:after="0" w:line="360" w:lineRule="auto"/>
        <w:ind w:right="-8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Пополнят свои интересы социально значимым содержанием, основанным на опыте поколений.</w:t>
      </w:r>
    </w:p>
    <w:p w:rsidR="00120BC6" w:rsidRDefault="00120BC6" w:rsidP="00120BC6">
      <w:pPr>
        <w:spacing w:after="0" w:line="360" w:lineRule="auto"/>
        <w:ind w:right="-8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Приобщатся к культуре, традициям, общечеловеческим ценностям своего народа.</w:t>
      </w:r>
    </w:p>
    <w:p w:rsidR="00120BC6" w:rsidRDefault="00120BC6" w:rsidP="00120BC6">
      <w:pPr>
        <w:spacing w:after="0" w:line="360" w:lineRule="auto"/>
        <w:ind w:right="-8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Будут расти гражданами своего Отечества, людьми,  уважающими себя и других. Станут полезными и нужными своей семье, своему обществу.</w:t>
      </w:r>
    </w:p>
    <w:p w:rsidR="00575C39" w:rsidRDefault="00575C39" w:rsidP="00120BC6">
      <w:pPr>
        <w:spacing w:after="0"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BC6" w:rsidRDefault="00120BC6" w:rsidP="00120BC6">
      <w:pPr>
        <w:spacing w:after="0" w:line="360" w:lineRule="auto"/>
        <w:ind w:right="-8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и методы реализации: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Данное методическое пособие можно реализовать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20BC6" w:rsidRDefault="00120BC6" w:rsidP="00120BC6">
      <w:pPr>
        <w:spacing w:after="0" w:line="360" w:lineRule="auto"/>
        <w:ind w:left="709"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Программу воспитательной деятельности «Планете Друзей»</w:t>
      </w:r>
    </w:p>
    <w:p w:rsidR="00120BC6" w:rsidRDefault="00120BC6" w:rsidP="00120BC6">
      <w:pPr>
        <w:spacing w:after="0" w:line="360" w:lineRule="auto"/>
        <w:ind w:left="709"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Беседы, диспуты, круглые столы</w:t>
      </w:r>
    </w:p>
    <w:p w:rsidR="00120BC6" w:rsidRDefault="00120BC6" w:rsidP="00120BC6">
      <w:pPr>
        <w:spacing w:after="0" w:line="360" w:lineRule="auto"/>
        <w:ind w:left="709"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Встречи</w:t>
      </w:r>
    </w:p>
    <w:p w:rsidR="00120BC6" w:rsidRDefault="00120BC6" w:rsidP="00120BC6">
      <w:pPr>
        <w:spacing w:after="0" w:line="360" w:lineRule="auto"/>
        <w:ind w:left="709"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Просмотр фильмов</w:t>
      </w:r>
    </w:p>
    <w:p w:rsidR="00120BC6" w:rsidRDefault="00120BC6" w:rsidP="00120BC6">
      <w:pPr>
        <w:spacing w:after="0" w:line="360" w:lineRule="auto"/>
        <w:ind w:left="709"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Экскурсии, походы</w:t>
      </w:r>
    </w:p>
    <w:p w:rsidR="00120BC6" w:rsidRDefault="00120BC6" w:rsidP="00120BC6">
      <w:pPr>
        <w:spacing w:after="0" w:line="360" w:lineRule="auto"/>
        <w:ind w:left="709"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Оказание помощи на дому</w:t>
      </w:r>
    </w:p>
    <w:p w:rsidR="00575C39" w:rsidRDefault="00575C39" w:rsidP="00120BC6">
      <w:pPr>
        <w:spacing w:after="0" w:line="36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BC6" w:rsidRDefault="00120BC6" w:rsidP="00120BC6">
      <w:pPr>
        <w:spacing w:after="0" w:line="360" w:lineRule="auto"/>
        <w:ind w:right="-8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Механизм реализации программы: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Акция «Забота»</w:t>
      </w:r>
    </w:p>
    <w:p w:rsidR="00120BC6" w:rsidRDefault="00120BC6" w:rsidP="00120BC6">
      <w:pPr>
        <w:spacing w:after="0" w:line="360" w:lineRule="auto"/>
        <w:ind w:left="4956" w:right="-8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Акция «Милосердие»</w:t>
      </w:r>
    </w:p>
    <w:p w:rsidR="00120BC6" w:rsidRDefault="00120BC6" w:rsidP="00120BC6">
      <w:pPr>
        <w:spacing w:after="0" w:line="360" w:lineRule="auto"/>
        <w:ind w:left="4956" w:right="-8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«Сотрудничество»</w:t>
      </w:r>
    </w:p>
    <w:p w:rsidR="00120BC6" w:rsidRDefault="00120BC6" w:rsidP="00120BC6">
      <w:pPr>
        <w:spacing w:after="0" w:line="360" w:lineRule="auto"/>
        <w:ind w:left="4956" w:right="-8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«Проектная деятельность»</w:t>
      </w:r>
    </w:p>
    <w:p w:rsidR="00120BC6" w:rsidRDefault="00120BC6" w:rsidP="00120BC6">
      <w:pPr>
        <w:spacing w:after="0" w:line="360" w:lineRule="auto"/>
        <w:ind w:left="4956" w:right="-8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«Досуг»</w:t>
      </w:r>
    </w:p>
    <w:p w:rsidR="00120BC6" w:rsidRDefault="00120BC6" w:rsidP="00120BC6">
      <w:pPr>
        <w:spacing w:after="0" w:line="360" w:lineRule="auto"/>
        <w:ind w:left="4956" w:right="-8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«Мир вокруг нас»</w:t>
      </w:r>
    </w:p>
    <w:p w:rsidR="00120BC6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Формами и методами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успешности проведенных мероприятий являются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анкетирование, тестирование, выездные и открытые мероприятия. </w:t>
      </w:r>
      <w:r>
        <w:rPr>
          <w:rFonts w:ascii="Times New Roman" w:hAnsi="Times New Roman" w:cs="Times New Roman"/>
          <w:sz w:val="24"/>
          <w:szCs w:val="24"/>
        </w:rPr>
        <w:t xml:space="preserve">Ведущим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методом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данной программы являются личный пример, а также методы убеждения и самовоспитания. Выбирая формы работы, нужно отдать предпочтение таким, в которых ребята смогут проявить себя, реализовать свое «я».</w:t>
      </w:r>
    </w:p>
    <w:p w:rsidR="00120BC6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воспитательной системы в программе:</w:t>
      </w:r>
    </w:p>
    <w:p w:rsidR="00120BC6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нравственный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познавательный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потенциалличности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младшего школьника;</w:t>
      </w:r>
    </w:p>
    <w:p w:rsidR="00120BC6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способностей учащихся;</w:t>
      </w:r>
    </w:p>
    <w:p w:rsidR="00120BC6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каждого ученика и классного сообщества;</w:t>
      </w:r>
    </w:p>
    <w:p w:rsidR="00120BC6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классного коллектива.</w:t>
      </w: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20BC6" w:rsidRDefault="00120BC6" w:rsidP="00120BC6">
      <w:pPr>
        <w:spacing w:after="0"/>
        <w:ind w:right="-8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20BC6" w:rsidRDefault="00120BC6" w:rsidP="00120BC6">
      <w:pPr>
        <w:spacing w:after="0"/>
        <w:ind w:right="-8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5C39" w:rsidRDefault="00575C39" w:rsidP="00120B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C39" w:rsidRDefault="00575C39" w:rsidP="00120B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C39" w:rsidRDefault="00575C39" w:rsidP="00120B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C39" w:rsidRDefault="00575C39" w:rsidP="00120B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BC6" w:rsidRDefault="00120BC6" w:rsidP="00120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программы.</w:t>
      </w:r>
    </w:p>
    <w:p w:rsidR="00120BC6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BC6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«Познай самого себя»</w:t>
      </w:r>
      <w:r>
        <w:rPr>
          <w:rFonts w:ascii="Times New Roman" w:hAnsi="Times New Roman" w:cs="Times New Roman"/>
          <w:sz w:val="24"/>
          <w:szCs w:val="24"/>
        </w:rPr>
        <w:t xml:space="preserve"> - на первом этапе, где дошкольник уже школьник, ведущая деятельность – учеба. Происходит узнавание себя в ней, в собственном взгляде на окружающих.</w:t>
      </w:r>
    </w:p>
    <w:p w:rsidR="00120BC6" w:rsidRPr="00880691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91">
        <w:rPr>
          <w:rFonts w:ascii="Times New Roman" w:hAnsi="Times New Roman" w:cs="Times New Roman"/>
          <w:b/>
          <w:sz w:val="24"/>
          <w:szCs w:val="24"/>
        </w:rPr>
        <w:t>2 класс «Учись дружить» - на втором этапе – главное не ты мне, а я тебе. Результат совместной деятельности – забота не только о себе, но и окружающих.</w:t>
      </w:r>
    </w:p>
    <w:p w:rsidR="00880691" w:rsidRPr="00880691" w:rsidRDefault="00880691" w:rsidP="00880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91">
        <w:rPr>
          <w:rFonts w:ascii="Times New Roman" w:hAnsi="Times New Roman" w:cs="Times New Roman"/>
          <w:sz w:val="24"/>
          <w:szCs w:val="24"/>
        </w:rPr>
        <w:t xml:space="preserve">Содержание программы делится </w:t>
      </w:r>
      <w:r w:rsidRPr="00880691">
        <w:rPr>
          <w:rFonts w:ascii="Times New Roman" w:hAnsi="Times New Roman" w:cs="Times New Roman"/>
          <w:b/>
          <w:sz w:val="24"/>
          <w:szCs w:val="24"/>
        </w:rPr>
        <w:t>на 6 основных направлений</w:t>
      </w:r>
      <w:r w:rsidRPr="00880691">
        <w:rPr>
          <w:rFonts w:ascii="Times New Roman" w:hAnsi="Times New Roman" w:cs="Times New Roman"/>
          <w:sz w:val="24"/>
          <w:szCs w:val="24"/>
        </w:rPr>
        <w:t>:</w:t>
      </w:r>
    </w:p>
    <w:p w:rsidR="00880691" w:rsidRPr="00880691" w:rsidRDefault="00880691" w:rsidP="00880691">
      <w:pPr>
        <w:pStyle w:val="a6"/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691">
        <w:rPr>
          <w:rFonts w:ascii="Times New Roman" w:eastAsia="Calibri" w:hAnsi="Times New Roman" w:cs="Times New Roman"/>
          <w:sz w:val="24"/>
          <w:szCs w:val="24"/>
          <w:u w:val="single"/>
        </w:rPr>
        <w:t>Акция «Забота»</w:t>
      </w:r>
      <w:r w:rsidRPr="0088069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80691">
        <w:rPr>
          <w:rFonts w:ascii="Times New Roman" w:hAnsi="Times New Roman" w:cs="Times New Roman"/>
          <w:shadow/>
          <w:sz w:val="24"/>
          <w:szCs w:val="24"/>
        </w:rPr>
        <w:t>Постоянное общение с ветеранами и инвалидами Великой Отечественной войны, с теми, кто находится практически только в стенах своего дома</w:t>
      </w:r>
    </w:p>
    <w:p w:rsidR="00880691" w:rsidRPr="00880691" w:rsidRDefault="00880691" w:rsidP="00880691">
      <w:pPr>
        <w:pStyle w:val="a6"/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691">
        <w:rPr>
          <w:rFonts w:ascii="Times New Roman" w:eastAsia="Calibri" w:hAnsi="Times New Roman" w:cs="Times New Roman"/>
          <w:sz w:val="24"/>
          <w:szCs w:val="24"/>
          <w:u w:val="single"/>
        </w:rPr>
        <w:t>Акция «Милосердие</w:t>
      </w:r>
      <w:r w:rsidRPr="00880691">
        <w:rPr>
          <w:rFonts w:ascii="Times New Roman" w:eastAsia="Calibri" w:hAnsi="Times New Roman" w:cs="Times New Roman"/>
          <w:caps/>
          <w:sz w:val="24"/>
          <w:szCs w:val="24"/>
          <w:u w:val="single"/>
        </w:rPr>
        <w:t>»</w:t>
      </w:r>
      <w:r w:rsidRPr="0088069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80691">
        <w:rPr>
          <w:rFonts w:ascii="Times New Roman" w:hAnsi="Times New Roman" w:cs="Times New Roman"/>
          <w:shadow/>
          <w:sz w:val="24"/>
          <w:szCs w:val="24"/>
        </w:rPr>
        <w:t>Окружение заботой и вниманием детей-инвалидов, находящихся на опеке</w:t>
      </w:r>
    </w:p>
    <w:p w:rsidR="00880691" w:rsidRPr="00880691" w:rsidRDefault="00880691" w:rsidP="00880691">
      <w:pPr>
        <w:pStyle w:val="a6"/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691">
        <w:rPr>
          <w:rFonts w:ascii="Times New Roman" w:eastAsia="Calibri" w:hAnsi="Times New Roman" w:cs="Times New Roman"/>
          <w:sz w:val="24"/>
          <w:szCs w:val="24"/>
          <w:u w:val="single"/>
        </w:rPr>
        <w:t>«Сотрудничество»</w:t>
      </w:r>
      <w:r w:rsidRPr="00880691">
        <w:rPr>
          <w:rFonts w:ascii="Times New Roman" w:eastAsia="Calibri" w:hAnsi="Times New Roman" w:cs="Times New Roman"/>
          <w:sz w:val="24"/>
          <w:szCs w:val="24"/>
        </w:rPr>
        <w:t xml:space="preserve"> - Участие в школьных, городских и республиканских конкурсах.</w:t>
      </w:r>
    </w:p>
    <w:p w:rsidR="00880691" w:rsidRPr="00880691" w:rsidRDefault="00880691" w:rsidP="0088069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691">
        <w:rPr>
          <w:rFonts w:ascii="Times New Roman" w:eastAsia="Calibri" w:hAnsi="Times New Roman" w:cs="Times New Roman"/>
          <w:sz w:val="24"/>
          <w:szCs w:val="24"/>
          <w:u w:val="single"/>
        </w:rPr>
        <w:t>«Проектная деятельность»</w:t>
      </w:r>
      <w:r w:rsidRPr="00880691">
        <w:rPr>
          <w:rFonts w:ascii="Times New Roman" w:eastAsia="Calibri" w:hAnsi="Times New Roman" w:cs="Times New Roman"/>
          <w:sz w:val="24"/>
          <w:szCs w:val="24"/>
        </w:rPr>
        <w:t xml:space="preserve"> -  Пробудить интерес создание условий для освоения новых типов деятельности в </w:t>
      </w:r>
      <w:proofErr w:type="spellStart"/>
      <w:r w:rsidRPr="00880691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Pr="00880691">
        <w:rPr>
          <w:rFonts w:ascii="Times New Roman" w:eastAsia="Calibri" w:hAnsi="Times New Roman" w:cs="Times New Roman"/>
          <w:sz w:val="24"/>
          <w:szCs w:val="24"/>
        </w:rPr>
        <w:t xml:space="preserve"> среде, развитие умения адаптироваться к изменяющимся условиям жизни человека.</w:t>
      </w:r>
    </w:p>
    <w:p w:rsidR="00880691" w:rsidRPr="00880691" w:rsidRDefault="00880691" w:rsidP="00880691">
      <w:pPr>
        <w:pStyle w:val="a6"/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691">
        <w:rPr>
          <w:rFonts w:ascii="Times New Roman" w:eastAsia="Calibri" w:hAnsi="Times New Roman" w:cs="Times New Roman"/>
          <w:sz w:val="24"/>
          <w:szCs w:val="24"/>
          <w:u w:val="single"/>
        </w:rPr>
        <w:t>«Досуг»</w:t>
      </w:r>
      <w:r w:rsidRPr="00880691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880691">
        <w:rPr>
          <w:rFonts w:ascii="Times New Roman" w:hAnsi="Times New Roman" w:cs="Times New Roman"/>
          <w:sz w:val="24"/>
          <w:szCs w:val="24"/>
        </w:rPr>
        <w:t xml:space="preserve"> Организация мероприятий для младших, стремление сделать их жизнь увлекательной и интересной</w:t>
      </w:r>
    </w:p>
    <w:p w:rsidR="00880691" w:rsidRPr="00880691" w:rsidRDefault="00880691" w:rsidP="00880691">
      <w:pPr>
        <w:pStyle w:val="a6"/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691">
        <w:rPr>
          <w:rFonts w:ascii="Times New Roman" w:eastAsia="Calibri" w:hAnsi="Times New Roman" w:cs="Times New Roman"/>
          <w:sz w:val="24"/>
          <w:szCs w:val="24"/>
        </w:rPr>
        <w:t>«</w:t>
      </w:r>
      <w:r w:rsidRPr="00880691">
        <w:rPr>
          <w:rFonts w:ascii="Times New Roman" w:eastAsia="Calibri" w:hAnsi="Times New Roman" w:cs="Times New Roman"/>
          <w:sz w:val="24"/>
          <w:szCs w:val="24"/>
          <w:u w:val="single"/>
        </w:rPr>
        <w:t>Мир вокруг нас»</w:t>
      </w:r>
      <w:r w:rsidRPr="00880691">
        <w:rPr>
          <w:rFonts w:ascii="Times New Roman" w:hAnsi="Times New Roman" w:cs="Times New Roman"/>
          <w:shadow/>
          <w:spacing w:val="82"/>
          <w:sz w:val="24"/>
          <w:szCs w:val="24"/>
        </w:rPr>
        <w:t xml:space="preserve"> - </w:t>
      </w:r>
      <w:r w:rsidRPr="00880691">
        <w:rPr>
          <w:rFonts w:ascii="Times New Roman" w:hAnsi="Times New Roman" w:cs="Times New Roman"/>
          <w:shadow/>
          <w:sz w:val="24"/>
          <w:szCs w:val="24"/>
        </w:rPr>
        <w:t>Проведение субботников, охрана окружающей среды</w:t>
      </w:r>
    </w:p>
    <w:p w:rsidR="00880691" w:rsidRPr="00880691" w:rsidRDefault="00880691" w:rsidP="00120B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0BC6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«Азбука коллективной жизни»</w:t>
      </w:r>
      <w:r>
        <w:rPr>
          <w:rFonts w:ascii="Times New Roman" w:hAnsi="Times New Roman" w:cs="Times New Roman"/>
          <w:sz w:val="24"/>
          <w:szCs w:val="24"/>
        </w:rPr>
        <w:t xml:space="preserve"> - на третьем этапе умение видеть тех, кто тебя окружает, кто живет рядом. Подчинение своих интересов  интересам коллектива.</w:t>
      </w:r>
    </w:p>
    <w:p w:rsidR="00120BC6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«Вместе мы сила»-</w:t>
      </w:r>
      <w:r>
        <w:rPr>
          <w:rFonts w:ascii="Times New Roman" w:hAnsi="Times New Roman" w:cs="Times New Roman"/>
          <w:sz w:val="24"/>
          <w:szCs w:val="24"/>
        </w:rPr>
        <w:t xml:space="preserve"> прием самостоятельных решений, самостоятельный анализ своей деятельности, поступков.</w:t>
      </w:r>
    </w:p>
    <w:p w:rsidR="00120BC6" w:rsidRDefault="00120BC6" w:rsidP="00120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BC6" w:rsidRDefault="00120BC6" w:rsidP="001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C" w:rsidRDefault="00E8284C" w:rsidP="00E8284C">
      <w:pPr>
        <w:pStyle w:val="a3"/>
        <w:spacing w:before="0" w:beforeAutospacing="0" w:after="0" w:afterAutospacing="0" w:line="360" w:lineRule="auto"/>
        <w:ind w:right="-81" w:firstLine="709"/>
        <w:jc w:val="center"/>
        <w:rPr>
          <w:b/>
          <w:bCs/>
          <w:sz w:val="28"/>
          <w:szCs w:val="28"/>
        </w:rPr>
      </w:pPr>
    </w:p>
    <w:p w:rsidR="00E8284C" w:rsidRDefault="00E8284C" w:rsidP="00E8284C">
      <w:pPr>
        <w:pStyle w:val="a3"/>
        <w:spacing w:before="0" w:beforeAutospacing="0" w:after="0" w:afterAutospacing="0"/>
        <w:ind w:right="-8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Условия реализации программы:</w:t>
      </w:r>
    </w:p>
    <w:p w:rsidR="00E8284C" w:rsidRPr="00E8284C" w:rsidRDefault="00E8284C" w:rsidP="00E8284C">
      <w:pPr>
        <w:spacing w:after="0" w:line="240" w:lineRule="auto"/>
        <w:ind w:left="709"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благоприятных условий и возможностей для полноценной работы над реализацией программы со стороны администрации, школы, педагогического коллектива. Совместная деятельность с родителями, с учреждениями дополнительного образования, со школьным краеведческим музеем.</w:t>
      </w:r>
    </w:p>
    <w:p w:rsidR="00E8284C" w:rsidRPr="00E8284C" w:rsidRDefault="00E8284C" w:rsidP="00E8284C">
      <w:pPr>
        <w:pStyle w:val="a3"/>
        <w:spacing w:before="0" w:beforeAutospacing="0" w:after="0" w:afterAutospacing="0"/>
        <w:ind w:right="-81" w:firstLine="709"/>
        <w:jc w:val="both"/>
        <w:rPr>
          <w:bCs/>
          <w:sz w:val="28"/>
          <w:szCs w:val="28"/>
        </w:rPr>
      </w:pPr>
      <w:r w:rsidRPr="00E8284C">
        <w:rPr>
          <w:bCs/>
          <w:sz w:val="28"/>
          <w:szCs w:val="28"/>
        </w:rPr>
        <w:t>Прогнозируемые результаты II ступени (2 класс)</w:t>
      </w:r>
    </w:p>
    <w:p w:rsidR="00E8284C" w:rsidRPr="00E8284C" w:rsidRDefault="00E8284C" w:rsidP="00E8284C">
      <w:pPr>
        <w:numPr>
          <w:ilvl w:val="0"/>
          <w:numId w:val="5"/>
        </w:numPr>
        <w:spacing w:after="0" w:line="240" w:lineRule="auto"/>
        <w:ind w:left="0" w:right="-8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4C">
        <w:rPr>
          <w:rFonts w:ascii="Times New Roman" w:eastAsia="Calibri" w:hAnsi="Times New Roman" w:cs="Times New Roman"/>
          <w:sz w:val="24"/>
          <w:szCs w:val="24"/>
        </w:rPr>
        <w:t>воспитание чувства гордости, любви к родному краю;</w:t>
      </w:r>
    </w:p>
    <w:p w:rsidR="00E8284C" w:rsidRPr="00E8284C" w:rsidRDefault="00E8284C" w:rsidP="00E8284C">
      <w:pPr>
        <w:numPr>
          <w:ilvl w:val="0"/>
          <w:numId w:val="5"/>
        </w:numPr>
        <w:spacing w:after="0" w:line="240" w:lineRule="auto"/>
        <w:ind w:left="0" w:right="-8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4C">
        <w:rPr>
          <w:rFonts w:ascii="Times New Roman" w:eastAsia="Calibri" w:hAnsi="Times New Roman" w:cs="Times New Roman"/>
          <w:sz w:val="24"/>
          <w:szCs w:val="24"/>
        </w:rPr>
        <w:t>повышение интереса к исследовательской деятельности;</w:t>
      </w:r>
    </w:p>
    <w:p w:rsidR="00E8284C" w:rsidRPr="00E8284C" w:rsidRDefault="00E8284C" w:rsidP="00E8284C">
      <w:pPr>
        <w:numPr>
          <w:ilvl w:val="0"/>
          <w:numId w:val="5"/>
        </w:numPr>
        <w:spacing w:after="0" w:line="240" w:lineRule="auto"/>
        <w:ind w:left="0" w:right="-8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4C">
        <w:rPr>
          <w:rFonts w:ascii="Times New Roman" w:eastAsia="Calibri" w:hAnsi="Times New Roman" w:cs="Times New Roman"/>
          <w:sz w:val="24"/>
          <w:szCs w:val="24"/>
        </w:rPr>
        <w:t xml:space="preserve">проявление уважительного отношения </w:t>
      </w:r>
      <w:proofErr w:type="gramStart"/>
      <w:r w:rsidRPr="00E828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E8284C">
        <w:rPr>
          <w:rFonts w:ascii="Times New Roman" w:eastAsia="Calibri" w:hAnsi="Times New Roman" w:cs="Times New Roman"/>
          <w:sz w:val="24"/>
          <w:szCs w:val="24"/>
        </w:rPr>
        <w:t xml:space="preserve"> страшим;</w:t>
      </w:r>
    </w:p>
    <w:p w:rsidR="00E8284C" w:rsidRPr="00E8284C" w:rsidRDefault="00E8284C" w:rsidP="00E8284C">
      <w:pPr>
        <w:numPr>
          <w:ilvl w:val="0"/>
          <w:numId w:val="5"/>
        </w:numPr>
        <w:spacing w:after="0" w:line="240" w:lineRule="auto"/>
        <w:ind w:left="0" w:right="-8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4C">
        <w:rPr>
          <w:rFonts w:ascii="Times New Roman" w:eastAsia="Calibri" w:hAnsi="Times New Roman" w:cs="Times New Roman"/>
          <w:sz w:val="24"/>
          <w:szCs w:val="24"/>
        </w:rPr>
        <w:t>расширение кругозора;</w:t>
      </w:r>
    </w:p>
    <w:p w:rsidR="00E8284C" w:rsidRDefault="00E8284C" w:rsidP="00E8284C">
      <w:pPr>
        <w:numPr>
          <w:ilvl w:val="0"/>
          <w:numId w:val="5"/>
        </w:numPr>
        <w:spacing w:after="0" w:line="240" w:lineRule="auto"/>
        <w:ind w:left="0" w:right="-8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4C">
        <w:rPr>
          <w:rFonts w:ascii="Times New Roman" w:eastAsia="Calibri" w:hAnsi="Times New Roman" w:cs="Times New Roman"/>
          <w:sz w:val="24"/>
          <w:szCs w:val="24"/>
        </w:rPr>
        <w:t>активное участие родителей в жизни класса, школы;</w:t>
      </w:r>
    </w:p>
    <w:p w:rsidR="00A50BCF" w:rsidRPr="00A50BCF" w:rsidRDefault="00A50BCF" w:rsidP="00DF14E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</w:t>
      </w:r>
      <w:r>
        <w:rPr>
          <w:rFonts w:ascii="Times New Roman" w:hAnsi="Times New Roman"/>
          <w:sz w:val="24"/>
          <w:szCs w:val="24"/>
        </w:rPr>
        <w:t>результаты</w:t>
      </w:r>
      <w:r w:rsidRPr="00A50BCF">
        <w:rPr>
          <w:rFonts w:ascii="Times New Roman" w:hAnsi="Times New Roman"/>
          <w:sz w:val="24"/>
          <w:szCs w:val="24"/>
        </w:rPr>
        <w:t xml:space="preserve"> – «овладение начальными навыками адаптации в динамично развивающемся мире», 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свободе»; «развитие этических чувств, доброжелательности и эмоционально-нравственной отзывчивости, понимания и сопереживания чувствам других людей»</w:t>
      </w:r>
      <w:r w:rsidRPr="00A50BCF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A50BCF">
        <w:rPr>
          <w:rFonts w:ascii="Times New Roman" w:hAnsi="Times New Roman"/>
          <w:sz w:val="24"/>
          <w:szCs w:val="24"/>
        </w:rPr>
        <w:t xml:space="preserve"> и т.д.;</w:t>
      </w:r>
    </w:p>
    <w:p w:rsidR="00E8284C" w:rsidRPr="00DF14E3" w:rsidRDefault="00E8284C" w:rsidP="00DF14E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A50BCF">
        <w:rPr>
          <w:rFonts w:ascii="Times New Roman" w:hAnsi="Times New Roman"/>
          <w:b/>
          <w:sz w:val="24"/>
          <w:szCs w:val="24"/>
        </w:rPr>
        <w:t>Регулятивные УУД</w:t>
      </w:r>
      <w:r w:rsidR="00DF14E3">
        <w:rPr>
          <w:rFonts w:ascii="Times New Roman" w:hAnsi="Times New Roman"/>
          <w:b/>
          <w:sz w:val="24"/>
          <w:szCs w:val="24"/>
        </w:rPr>
        <w:t xml:space="preserve"> </w:t>
      </w:r>
      <w:r w:rsidRPr="00A50BCF">
        <w:rPr>
          <w:rFonts w:ascii="Times New Roman" w:hAnsi="Times New Roman"/>
          <w:sz w:val="24"/>
          <w:szCs w:val="24"/>
        </w:rPr>
        <w:t>Проговаривать последовательность действий на занятии</w:t>
      </w:r>
      <w:r w:rsidR="00DF14E3">
        <w:rPr>
          <w:rFonts w:ascii="Times New Roman" w:hAnsi="Times New Roman"/>
          <w:b/>
          <w:sz w:val="24"/>
          <w:szCs w:val="24"/>
        </w:rPr>
        <w:t xml:space="preserve"> </w:t>
      </w:r>
      <w:r w:rsidRPr="00A50BCF">
        <w:rPr>
          <w:rFonts w:ascii="Times New Roman" w:hAnsi="Times New Roman"/>
          <w:sz w:val="24"/>
          <w:szCs w:val="24"/>
        </w:rPr>
        <w:t>Учиться отличать верно выполненное задние или  не верно</w:t>
      </w:r>
      <w:r w:rsidR="00DF14E3">
        <w:rPr>
          <w:rFonts w:ascii="Times New Roman" w:hAnsi="Times New Roman"/>
          <w:b/>
          <w:sz w:val="24"/>
          <w:szCs w:val="24"/>
        </w:rPr>
        <w:t xml:space="preserve"> </w:t>
      </w:r>
      <w:r w:rsidRPr="00A50BCF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на </w:t>
      </w:r>
      <w:proofErr w:type="spellStart"/>
      <w:r w:rsidRPr="00A50BCF">
        <w:rPr>
          <w:rFonts w:ascii="Times New Roman" w:hAnsi="Times New Roman"/>
          <w:sz w:val="24"/>
          <w:szCs w:val="24"/>
        </w:rPr>
        <w:t>занятии</w:t>
      </w:r>
      <w:proofErr w:type="gramStart"/>
      <w:r w:rsidRPr="00A50BCF">
        <w:rPr>
          <w:rFonts w:ascii="Times New Roman" w:hAnsi="Times New Roman"/>
          <w:sz w:val="24"/>
          <w:szCs w:val="24"/>
        </w:rPr>
        <w:t>.О</w:t>
      </w:r>
      <w:proofErr w:type="gramEnd"/>
      <w:r w:rsidRPr="00A50BCF">
        <w:rPr>
          <w:rFonts w:ascii="Times New Roman" w:hAnsi="Times New Roman"/>
          <w:sz w:val="24"/>
          <w:szCs w:val="24"/>
        </w:rPr>
        <w:t>сновой</w:t>
      </w:r>
      <w:proofErr w:type="spellEnd"/>
      <w:r w:rsidRPr="00A50BCF">
        <w:rPr>
          <w:rFonts w:ascii="Times New Roman" w:hAnsi="Times New Roman"/>
          <w:sz w:val="24"/>
          <w:szCs w:val="24"/>
        </w:rPr>
        <w:t xml:space="preserve"> для   формирования этих действий служит соблюдение технологии оценивания образовательных достижений.</w:t>
      </w:r>
    </w:p>
    <w:p w:rsidR="00E8284C" w:rsidRPr="00DF14E3" w:rsidRDefault="00E8284C" w:rsidP="00DF14E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50BCF">
        <w:rPr>
          <w:rFonts w:ascii="Times New Roman" w:hAnsi="Times New Roman"/>
          <w:b/>
          <w:sz w:val="24"/>
          <w:szCs w:val="24"/>
        </w:rPr>
        <w:t>Познавательные УУД</w:t>
      </w:r>
      <w:r w:rsidR="00DF14E3">
        <w:rPr>
          <w:rFonts w:ascii="Times New Roman" w:hAnsi="Times New Roman"/>
          <w:sz w:val="24"/>
          <w:szCs w:val="24"/>
        </w:rPr>
        <w:t xml:space="preserve"> </w:t>
      </w:r>
      <w:r w:rsidRPr="00A50BCF">
        <w:rPr>
          <w:rFonts w:ascii="Times New Roman" w:hAnsi="Times New Roman"/>
          <w:sz w:val="24"/>
          <w:szCs w:val="24"/>
        </w:rPr>
        <w:t>Ориентироваться в своей системе знаний : отличать новое от уже известного с помощью учи теля</w:t>
      </w:r>
      <w:proofErr w:type="gramStart"/>
      <w:r w:rsidR="00DF14E3">
        <w:rPr>
          <w:rFonts w:ascii="Times New Roman" w:hAnsi="Times New Roman"/>
          <w:sz w:val="24"/>
          <w:szCs w:val="24"/>
        </w:rPr>
        <w:t xml:space="preserve"> </w:t>
      </w:r>
      <w:r w:rsidRPr="00A50BCF">
        <w:rPr>
          <w:rFonts w:ascii="Times New Roman" w:hAnsi="Times New Roman"/>
          <w:sz w:val="24"/>
          <w:szCs w:val="24"/>
        </w:rPr>
        <w:t>Д</w:t>
      </w:r>
      <w:proofErr w:type="gramEnd"/>
      <w:r w:rsidRPr="00A50BCF">
        <w:rPr>
          <w:rFonts w:ascii="Times New Roman" w:hAnsi="Times New Roman"/>
          <w:sz w:val="24"/>
          <w:szCs w:val="24"/>
        </w:rPr>
        <w:t>елать предварительный  отбор информации.</w:t>
      </w:r>
      <w:r w:rsidR="00DF14E3">
        <w:rPr>
          <w:rFonts w:ascii="Times New Roman" w:hAnsi="Times New Roman"/>
          <w:sz w:val="24"/>
          <w:szCs w:val="24"/>
        </w:rPr>
        <w:t xml:space="preserve"> </w:t>
      </w:r>
      <w:r w:rsidRPr="00A50BCF">
        <w:rPr>
          <w:rFonts w:ascii="Times New Roman" w:hAnsi="Times New Roman"/>
          <w:sz w:val="24"/>
          <w:szCs w:val="24"/>
        </w:rPr>
        <w:t xml:space="preserve">Добывать новые </w:t>
      </w:r>
      <w:proofErr w:type="spellStart"/>
      <w:r w:rsidRPr="00A50BCF">
        <w:rPr>
          <w:rFonts w:ascii="Times New Roman" w:hAnsi="Times New Roman"/>
          <w:sz w:val="24"/>
          <w:szCs w:val="24"/>
        </w:rPr>
        <w:t>знания</w:t>
      </w:r>
      <w:proofErr w:type="gramStart"/>
      <w:r w:rsidRPr="00A50BCF">
        <w:rPr>
          <w:rFonts w:ascii="Times New Roman" w:hAnsi="Times New Roman"/>
          <w:sz w:val="24"/>
          <w:szCs w:val="24"/>
        </w:rPr>
        <w:t>:н</w:t>
      </w:r>
      <w:proofErr w:type="gramEnd"/>
      <w:r w:rsidRPr="00A50BCF">
        <w:rPr>
          <w:rFonts w:ascii="Times New Roman" w:hAnsi="Times New Roman"/>
          <w:sz w:val="24"/>
          <w:szCs w:val="24"/>
        </w:rPr>
        <w:t>аходить</w:t>
      </w:r>
      <w:proofErr w:type="spellEnd"/>
      <w:r w:rsidRPr="00A50BCF">
        <w:rPr>
          <w:rFonts w:ascii="Times New Roman" w:hAnsi="Times New Roman"/>
          <w:sz w:val="24"/>
          <w:szCs w:val="24"/>
        </w:rPr>
        <w:t xml:space="preserve"> ответы на вопросы. Используя свой жизненный опыт и информацию, полученную на занятии.</w:t>
      </w:r>
      <w:r w:rsidR="00DF14E3">
        <w:rPr>
          <w:rFonts w:ascii="Times New Roman" w:hAnsi="Times New Roman"/>
          <w:sz w:val="24"/>
          <w:szCs w:val="24"/>
        </w:rPr>
        <w:t xml:space="preserve"> </w:t>
      </w:r>
      <w:r w:rsidRPr="00A50BCF">
        <w:rPr>
          <w:rFonts w:ascii="Times New Roman" w:hAnsi="Times New Roman"/>
          <w:sz w:val="24"/>
          <w:szCs w:val="24"/>
        </w:rPr>
        <w:t>Перерабатывать полученную информацию на уроке, делать выводы в результате  совместной работы всего класса.</w:t>
      </w:r>
      <w:r w:rsidR="00DF14E3">
        <w:rPr>
          <w:rFonts w:ascii="Times New Roman" w:hAnsi="Times New Roman"/>
          <w:sz w:val="24"/>
          <w:szCs w:val="24"/>
        </w:rPr>
        <w:t xml:space="preserve"> </w:t>
      </w:r>
      <w:r w:rsidRPr="00A50BCF">
        <w:rPr>
          <w:rFonts w:ascii="Times New Roman" w:hAnsi="Times New Roman"/>
          <w:sz w:val="24"/>
          <w:szCs w:val="24"/>
        </w:rPr>
        <w:t>Сравнивать и группировать произведения по жанрам, по выразительным средствам</w:t>
      </w:r>
      <w:proofErr w:type="gramStart"/>
      <w:r w:rsidRPr="00A50BCF">
        <w:rPr>
          <w:rFonts w:ascii="Times New Roman" w:hAnsi="Times New Roman"/>
          <w:sz w:val="24"/>
          <w:szCs w:val="24"/>
        </w:rPr>
        <w:t xml:space="preserve">    </w:t>
      </w:r>
      <w:r w:rsidR="00DF14E3">
        <w:rPr>
          <w:rFonts w:ascii="Times New Roman" w:hAnsi="Times New Roman"/>
          <w:sz w:val="24"/>
          <w:szCs w:val="24"/>
        </w:rPr>
        <w:t xml:space="preserve"> </w:t>
      </w:r>
      <w:r w:rsidRPr="00A50BCF">
        <w:rPr>
          <w:rFonts w:ascii="Times New Roman" w:hAnsi="Times New Roman"/>
          <w:sz w:val="24"/>
          <w:szCs w:val="24"/>
        </w:rPr>
        <w:t>П</w:t>
      </w:r>
      <w:proofErr w:type="gramEnd"/>
      <w:r w:rsidRPr="00A50BCF">
        <w:rPr>
          <w:rFonts w:ascii="Times New Roman" w:hAnsi="Times New Roman"/>
          <w:sz w:val="24"/>
          <w:szCs w:val="24"/>
        </w:rPr>
        <w:t>реобразовывать информацию из   одной формы в другую на основе заданных алгоритмов самостоятельно выполнять творческие задания</w:t>
      </w:r>
      <w:r w:rsidRPr="00A50BCF">
        <w:rPr>
          <w:rFonts w:ascii="Times New Roman" w:hAnsi="Times New Roman"/>
          <w:b/>
          <w:sz w:val="24"/>
          <w:szCs w:val="24"/>
        </w:rPr>
        <w:t xml:space="preserve">  </w:t>
      </w:r>
    </w:p>
    <w:p w:rsidR="00E8284C" w:rsidRPr="00DF14E3" w:rsidRDefault="00E8284C" w:rsidP="00DF14E3">
      <w:pPr>
        <w:spacing w:after="0"/>
        <w:ind w:left="644"/>
        <w:rPr>
          <w:rFonts w:ascii="Times New Roman" w:hAnsi="Times New Roman"/>
          <w:b/>
          <w:sz w:val="24"/>
          <w:szCs w:val="24"/>
        </w:rPr>
      </w:pPr>
      <w:r w:rsidRPr="00A50BCF">
        <w:rPr>
          <w:rFonts w:ascii="Times New Roman" w:hAnsi="Times New Roman"/>
          <w:b/>
          <w:sz w:val="24"/>
          <w:szCs w:val="24"/>
        </w:rPr>
        <w:t>Коммуникативные УУД</w:t>
      </w:r>
      <w:proofErr w:type="gramStart"/>
      <w:r w:rsidR="00DF14E3">
        <w:rPr>
          <w:rFonts w:ascii="Times New Roman" w:hAnsi="Times New Roman"/>
          <w:b/>
          <w:sz w:val="24"/>
          <w:szCs w:val="24"/>
        </w:rPr>
        <w:t xml:space="preserve"> </w:t>
      </w:r>
      <w:r w:rsidRPr="00A50BCF">
        <w:rPr>
          <w:rFonts w:ascii="Times New Roman" w:hAnsi="Times New Roman"/>
          <w:sz w:val="24"/>
          <w:szCs w:val="24"/>
        </w:rPr>
        <w:t>У</w:t>
      </w:r>
      <w:proofErr w:type="gramEnd"/>
      <w:r w:rsidRPr="00A50BCF">
        <w:rPr>
          <w:rFonts w:ascii="Times New Roman" w:hAnsi="Times New Roman"/>
          <w:sz w:val="24"/>
          <w:szCs w:val="24"/>
        </w:rPr>
        <w:t>меть пользоваться правилами тимуровского отряда Донести свои мысли до собеседника</w:t>
      </w:r>
      <w:r w:rsidR="00DF14E3">
        <w:rPr>
          <w:rFonts w:ascii="Times New Roman" w:hAnsi="Times New Roman"/>
          <w:b/>
          <w:sz w:val="24"/>
          <w:szCs w:val="24"/>
        </w:rPr>
        <w:t xml:space="preserve"> </w:t>
      </w:r>
      <w:r w:rsidRPr="00A50BCF">
        <w:rPr>
          <w:rFonts w:ascii="Times New Roman" w:hAnsi="Times New Roman"/>
          <w:sz w:val="24"/>
          <w:szCs w:val="24"/>
        </w:rPr>
        <w:t>уметь слушать и понимать высказывания собеседников</w:t>
      </w:r>
      <w:r w:rsidR="00DF14E3">
        <w:rPr>
          <w:rFonts w:ascii="Times New Roman" w:hAnsi="Times New Roman"/>
          <w:b/>
          <w:sz w:val="24"/>
          <w:szCs w:val="24"/>
        </w:rPr>
        <w:t xml:space="preserve"> </w:t>
      </w:r>
      <w:r w:rsidRPr="00A50BCF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на уроках  и внеклассных занятиях</w:t>
      </w:r>
      <w:r w:rsidR="00DF14E3">
        <w:rPr>
          <w:rFonts w:ascii="Times New Roman" w:hAnsi="Times New Roman"/>
          <w:b/>
          <w:sz w:val="24"/>
          <w:szCs w:val="24"/>
        </w:rPr>
        <w:t xml:space="preserve"> </w:t>
      </w:r>
      <w:r w:rsidRPr="00A50BCF">
        <w:rPr>
          <w:rFonts w:ascii="Times New Roman" w:hAnsi="Times New Roman"/>
          <w:sz w:val="24"/>
          <w:szCs w:val="24"/>
        </w:rPr>
        <w:t>учиться согласованно работать в группах</w:t>
      </w:r>
    </w:p>
    <w:p w:rsidR="00E8284C" w:rsidRDefault="00E8284C" w:rsidP="00DF14E3">
      <w:pPr>
        <w:spacing w:after="0"/>
        <w:ind w:firstLine="644"/>
        <w:rPr>
          <w:rFonts w:ascii="Times New Roman" w:hAnsi="Times New Roman"/>
        </w:rPr>
      </w:pPr>
      <w:r w:rsidRPr="00A50BCF">
        <w:rPr>
          <w:rFonts w:ascii="Times New Roman" w:hAnsi="Times New Roman"/>
          <w:sz w:val="24"/>
          <w:szCs w:val="24"/>
        </w:rPr>
        <w:t xml:space="preserve">   а)   учиться планировать работу в группах   б) учиться</w:t>
      </w:r>
      <w:r>
        <w:rPr>
          <w:rFonts w:ascii="Times New Roman" w:hAnsi="Times New Roman"/>
        </w:rPr>
        <w:t xml:space="preserve"> распределять работу межу участниками проекта </w:t>
      </w:r>
    </w:p>
    <w:p w:rsidR="00E8284C" w:rsidRPr="00E8284C" w:rsidRDefault="00E8284C" w:rsidP="00DF14E3">
      <w:pPr>
        <w:spacing w:after="0"/>
        <w:ind w:firstLine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в)  понимать общую задачу проекта и точно выполнять свою часть работы  г)     уметь выполнять различные роли в группе (лидера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>сполнителя,</w:t>
      </w:r>
    </w:p>
    <w:p w:rsidR="00DF14E3" w:rsidRDefault="00DF14E3" w:rsidP="001E7DAE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DF14E3" w:rsidRDefault="00DF14E3" w:rsidP="001E7DAE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1E7DAE" w:rsidRDefault="001E7DAE" w:rsidP="001E7DAE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программы на 2012-2013учебный год</w:t>
      </w:r>
    </w:p>
    <w:p w:rsidR="00120BC6" w:rsidRDefault="00120BC6" w:rsidP="00E828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18" w:tblpY="9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069"/>
        <w:gridCol w:w="993"/>
        <w:gridCol w:w="1134"/>
        <w:gridCol w:w="1134"/>
        <w:gridCol w:w="2301"/>
        <w:gridCol w:w="2835"/>
      </w:tblGrid>
      <w:tr w:rsidR="008D6058" w:rsidRPr="008D6058" w:rsidTr="004B1FA1">
        <w:tc>
          <w:tcPr>
            <w:tcW w:w="709" w:type="dxa"/>
            <w:vMerge w:val="restart"/>
          </w:tcPr>
          <w:p w:rsidR="008D6058" w:rsidRPr="008D6058" w:rsidRDefault="008D6058" w:rsidP="004B1FA1">
            <w:pPr>
              <w:spacing w:after="0"/>
              <w:ind w:right="486"/>
              <w:rPr>
                <w:rFonts w:ascii="Times New Roman" w:hAnsi="Times New Roman"/>
                <w:b/>
                <w:lang w:eastAsia="ru-RU"/>
              </w:rPr>
            </w:pPr>
          </w:p>
          <w:p w:rsidR="008D6058" w:rsidRPr="008D6058" w:rsidRDefault="008D6058" w:rsidP="004B1FA1">
            <w:pPr>
              <w:spacing w:after="0"/>
              <w:ind w:right="486"/>
              <w:rPr>
                <w:rFonts w:ascii="Times New Roman" w:hAnsi="Times New Roman"/>
                <w:b/>
                <w:lang w:eastAsia="ru-RU"/>
              </w:rPr>
            </w:pPr>
            <w:r w:rsidRPr="008D6058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5069" w:type="dxa"/>
            <w:vMerge w:val="restart"/>
          </w:tcPr>
          <w:p w:rsidR="008D6058" w:rsidRPr="008D6058" w:rsidRDefault="008D6058" w:rsidP="004B1FA1">
            <w:pPr>
              <w:spacing w:after="0"/>
              <w:ind w:left="612" w:right="48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6058">
              <w:rPr>
                <w:rFonts w:ascii="Times New Roman" w:hAnsi="Times New Roman"/>
                <w:b/>
                <w:lang w:eastAsia="ru-RU"/>
              </w:rPr>
              <w:t>Изучаемый раздел, тема изучаемого материала.</w:t>
            </w:r>
          </w:p>
        </w:tc>
        <w:tc>
          <w:tcPr>
            <w:tcW w:w="993" w:type="dxa"/>
            <w:vMerge w:val="restart"/>
          </w:tcPr>
          <w:p w:rsidR="008D6058" w:rsidRPr="008D6058" w:rsidRDefault="008D6058" w:rsidP="004B1FA1">
            <w:pPr>
              <w:spacing w:after="0"/>
              <w:ind w:right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6058">
              <w:rPr>
                <w:rFonts w:ascii="Times New Roman" w:hAnsi="Times New Roman"/>
                <w:b/>
                <w:lang w:eastAsia="ru-RU"/>
              </w:rPr>
              <w:t>Кол</w:t>
            </w:r>
          </w:p>
          <w:p w:rsidR="008D6058" w:rsidRPr="008D6058" w:rsidRDefault="008D6058" w:rsidP="004B1FA1">
            <w:pPr>
              <w:spacing w:after="0"/>
              <w:ind w:right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6058">
              <w:rPr>
                <w:rFonts w:ascii="Times New Roman" w:hAnsi="Times New Roman"/>
                <w:b/>
                <w:lang w:eastAsia="ru-RU"/>
              </w:rPr>
              <w:t>час.</w:t>
            </w:r>
          </w:p>
        </w:tc>
        <w:tc>
          <w:tcPr>
            <w:tcW w:w="1134" w:type="dxa"/>
            <w:vMerge w:val="restart"/>
          </w:tcPr>
          <w:p w:rsidR="008D6058" w:rsidRPr="008D6058" w:rsidRDefault="008D6058" w:rsidP="004B1FA1">
            <w:pPr>
              <w:spacing w:after="0"/>
              <w:ind w:right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6058">
              <w:rPr>
                <w:rFonts w:ascii="Times New Roman" w:hAnsi="Times New Roman"/>
                <w:b/>
                <w:lang w:eastAsia="ru-RU"/>
              </w:rPr>
              <w:t>Кал.</w:t>
            </w:r>
          </w:p>
          <w:p w:rsidR="008D6058" w:rsidRPr="008D6058" w:rsidRDefault="008D6058" w:rsidP="004B1FA1">
            <w:pPr>
              <w:spacing w:after="0"/>
              <w:ind w:right="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6058">
              <w:rPr>
                <w:rFonts w:ascii="Times New Roman" w:hAnsi="Times New Roman"/>
                <w:b/>
                <w:lang w:eastAsia="ru-RU"/>
              </w:rPr>
              <w:t>срок</w:t>
            </w:r>
          </w:p>
        </w:tc>
        <w:tc>
          <w:tcPr>
            <w:tcW w:w="1134" w:type="dxa"/>
            <w:vMerge w:val="restart"/>
          </w:tcPr>
          <w:p w:rsidR="008D6058" w:rsidRPr="008D6058" w:rsidRDefault="008D6058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6058">
              <w:rPr>
                <w:rFonts w:ascii="Times New Roman" w:hAnsi="Times New Roman"/>
                <w:b/>
                <w:lang w:eastAsia="ru-RU"/>
              </w:rPr>
              <w:t>Факт.</w:t>
            </w:r>
          </w:p>
          <w:p w:rsidR="008D6058" w:rsidRPr="008D6058" w:rsidRDefault="008D6058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6058">
              <w:rPr>
                <w:rFonts w:ascii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5136" w:type="dxa"/>
            <w:gridSpan w:val="2"/>
          </w:tcPr>
          <w:p w:rsidR="008D6058" w:rsidRPr="008D6058" w:rsidRDefault="008D6058" w:rsidP="004B1FA1">
            <w:pPr>
              <w:spacing w:after="0" w:line="240" w:lineRule="auto"/>
              <w:jc w:val="center"/>
              <w:rPr>
                <w:b/>
              </w:rPr>
            </w:pPr>
            <w:r w:rsidRPr="008D6058">
              <w:rPr>
                <w:rFonts w:ascii="Times New Roman" w:hAnsi="Times New Roman"/>
                <w:b/>
                <w:lang w:eastAsia="ru-RU"/>
              </w:rPr>
              <w:t>Планируемый результат</w:t>
            </w:r>
          </w:p>
        </w:tc>
      </w:tr>
      <w:tr w:rsidR="008D6058" w:rsidRPr="008D6058" w:rsidTr="004B1FA1">
        <w:tc>
          <w:tcPr>
            <w:tcW w:w="709" w:type="dxa"/>
            <w:vMerge/>
            <w:vAlign w:val="center"/>
          </w:tcPr>
          <w:p w:rsidR="008D6058" w:rsidRPr="008D6058" w:rsidRDefault="008D6058" w:rsidP="004B1FA1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069" w:type="dxa"/>
            <w:vMerge/>
            <w:vAlign w:val="center"/>
          </w:tcPr>
          <w:p w:rsidR="008D6058" w:rsidRPr="008D6058" w:rsidRDefault="008D6058" w:rsidP="004B1FA1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D6058" w:rsidRPr="008D6058" w:rsidRDefault="008D6058" w:rsidP="004B1FA1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D6058" w:rsidRPr="008D6058" w:rsidRDefault="008D6058" w:rsidP="004B1FA1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D6058" w:rsidRPr="008D6058" w:rsidRDefault="008D6058" w:rsidP="004B1FA1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01" w:type="dxa"/>
          </w:tcPr>
          <w:p w:rsidR="008D6058" w:rsidRPr="008D6058" w:rsidRDefault="008D6058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6058">
              <w:rPr>
                <w:rFonts w:ascii="Times New Roman" w:hAnsi="Times New Roman"/>
                <w:b/>
                <w:lang w:eastAsia="ru-RU"/>
              </w:rPr>
              <w:t>Знания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,  </w:t>
            </w:r>
            <w:r w:rsidRPr="008D6058">
              <w:rPr>
                <w:rFonts w:ascii="Times New Roman" w:hAnsi="Times New Roman"/>
                <w:b/>
                <w:lang w:eastAsia="ru-RU"/>
              </w:rPr>
              <w:t xml:space="preserve"> умения</w:t>
            </w:r>
          </w:p>
        </w:tc>
        <w:tc>
          <w:tcPr>
            <w:tcW w:w="2835" w:type="dxa"/>
          </w:tcPr>
          <w:p w:rsidR="008D6058" w:rsidRPr="008D6058" w:rsidRDefault="008D6058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УУД</w:t>
            </w: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8D6058" w:rsidRDefault="00DF14E3" w:rsidP="004B1FA1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069" w:type="dxa"/>
            <w:vAlign w:val="center"/>
          </w:tcPr>
          <w:p w:rsidR="00DF14E3" w:rsidRPr="005B0E34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B0E34">
              <w:rPr>
                <w:rFonts w:ascii="Times New Roman" w:hAnsi="Times New Roman"/>
                <w:lang w:eastAsia="ru-RU"/>
              </w:rPr>
              <w:t>Изучение законов, правил</w:t>
            </w:r>
          </w:p>
        </w:tc>
        <w:tc>
          <w:tcPr>
            <w:tcW w:w="993" w:type="dxa"/>
            <w:vAlign w:val="center"/>
          </w:tcPr>
          <w:p w:rsidR="00DF14E3" w:rsidRPr="005B0E34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B0E3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14E3" w:rsidRPr="008D6058" w:rsidRDefault="00DF14E3" w:rsidP="004B1FA1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8D6058" w:rsidRDefault="00DF14E3" w:rsidP="004B1FA1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DF14E3" w:rsidRPr="00A65D9F" w:rsidRDefault="00DF14E3" w:rsidP="004B1F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65D9F">
              <w:rPr>
                <w:rFonts w:ascii="Times New Roman" w:eastAsia="Calibri" w:hAnsi="Times New Roman" w:cs="Times New Roman"/>
                <w:sz w:val="20"/>
                <w:u w:val="single"/>
              </w:rPr>
              <w:t xml:space="preserve">Анализировать </w:t>
            </w:r>
            <w:r w:rsidRPr="00A65D9F">
              <w:rPr>
                <w:rFonts w:ascii="Times New Roman" w:eastAsia="Calibri" w:hAnsi="Times New Roman" w:cs="Times New Roman"/>
                <w:sz w:val="20"/>
              </w:rPr>
              <w:t xml:space="preserve">примеры общения, когда слово по-разному влияет </w:t>
            </w:r>
            <w:r>
              <w:rPr>
                <w:rFonts w:ascii="Times New Roman" w:eastAsia="Calibri" w:hAnsi="Times New Roman" w:cs="Times New Roman"/>
                <w:sz w:val="20"/>
              </w:rPr>
              <w:t>на людей, их мысли, чувства</w:t>
            </w:r>
          </w:p>
          <w:p w:rsidR="00DF14E3" w:rsidRPr="00E8284C" w:rsidRDefault="00DF14E3" w:rsidP="004B1F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65D9F">
              <w:rPr>
                <w:rFonts w:ascii="Times New Roman" w:eastAsia="Calibri" w:hAnsi="Times New Roman" w:cs="Times New Roman"/>
                <w:sz w:val="20"/>
                <w:u w:val="single"/>
              </w:rPr>
              <w:t>Объяснять,</w:t>
            </w:r>
            <w:r w:rsidRPr="00A65D9F">
              <w:rPr>
                <w:rFonts w:ascii="Times New Roman" w:eastAsia="Calibri" w:hAnsi="Times New Roman" w:cs="Times New Roman"/>
                <w:sz w:val="20"/>
              </w:rPr>
              <w:t xml:space="preserve"> что словом можно влиять на людей – поднять настроение, ог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орчить, утешить </w:t>
            </w:r>
          </w:p>
          <w:p w:rsidR="00DF14E3" w:rsidRPr="008D6058" w:rsidRDefault="00DF14E3" w:rsidP="004B1FA1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A65D9F">
              <w:rPr>
                <w:rFonts w:ascii="Times New Roman" w:eastAsia="Calibri" w:hAnsi="Times New Roman" w:cs="Times New Roman"/>
                <w:sz w:val="20"/>
                <w:u w:val="single"/>
              </w:rPr>
              <w:t>Объяснять</w:t>
            </w:r>
            <w:r w:rsidRPr="00A65D9F">
              <w:rPr>
                <w:rFonts w:ascii="Times New Roman" w:eastAsia="Calibri" w:hAnsi="Times New Roman" w:cs="Times New Roman"/>
                <w:sz w:val="20"/>
              </w:rPr>
              <w:t>, что с помощью слова можно договариваться об организации игры, совместной работы.</w:t>
            </w:r>
          </w:p>
        </w:tc>
        <w:tc>
          <w:tcPr>
            <w:tcW w:w="2835" w:type="dxa"/>
            <w:vMerge w:val="restart"/>
          </w:tcPr>
          <w:p w:rsidR="00DF14E3" w:rsidRPr="00DF14E3" w:rsidRDefault="00DF14E3" w:rsidP="004B1F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 xml:space="preserve">результаты – «овладение начальными навыками адаптации в динамично развивающемся мире», «развитие </w:t>
            </w:r>
          </w:p>
          <w:p w:rsidR="00DF14E3" w:rsidRPr="00DF14E3" w:rsidRDefault="00DF14E3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4E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>Проговаривать</w:t>
            </w:r>
            <w:proofErr w:type="spellEnd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на занятии</w:t>
            </w:r>
            <w:proofErr w:type="gramStart"/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>читься отличать верно.</w:t>
            </w: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 УУД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 xml:space="preserve"> Ориентироваться в своей системе знаний</w:t>
            </w:r>
            <w:proofErr w:type="gramStart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 отличать новое от уже известного с помощью учи теля </w:t>
            </w:r>
          </w:p>
          <w:p w:rsidR="00DF14E3" w:rsidRDefault="00DF14E3" w:rsidP="004B1FA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proofErr w:type="gramStart"/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меть пользоваться правилами тимуровского отряда Донести свои мысли до </w:t>
            </w: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2-3</w:t>
            </w:r>
          </w:p>
        </w:tc>
        <w:tc>
          <w:tcPr>
            <w:tcW w:w="5069" w:type="dxa"/>
          </w:tcPr>
          <w:p w:rsidR="00DF14E3" w:rsidRPr="00114AD8" w:rsidRDefault="00DF14E3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Подари ребенку радость (оказание посильной помощи детскому саду)</w:t>
            </w:r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4-6</w:t>
            </w:r>
          </w:p>
        </w:tc>
        <w:tc>
          <w:tcPr>
            <w:tcW w:w="5069" w:type="dxa"/>
          </w:tcPr>
          <w:p w:rsidR="00DF14E3" w:rsidRPr="00114AD8" w:rsidRDefault="00DF14E3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Тимуровские десанты (помощь </w:t>
            </w:r>
            <w:r w:rsidRPr="00114AD8">
              <w:rPr>
                <w:rFonts w:ascii="Times New Roman" w:hAnsi="Times New Roman" w:cs="Times New Roman"/>
                <w:sz w:val="24"/>
                <w:szCs w:val="24"/>
              </w:rPr>
              <w:t>дому - интернату</w:t>
            </w:r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69" w:type="dxa"/>
          </w:tcPr>
          <w:p w:rsidR="00DF14E3" w:rsidRPr="00114AD8" w:rsidRDefault="00DF14E3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 «Протяни руку сверстнику». </w:t>
            </w:r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8-9</w:t>
            </w:r>
          </w:p>
        </w:tc>
        <w:tc>
          <w:tcPr>
            <w:tcW w:w="506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праздничному концерту</w:t>
            </w:r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069" w:type="dxa"/>
          </w:tcPr>
          <w:p w:rsidR="00DF14E3" w:rsidRPr="00114AD8" w:rsidRDefault="00DF14E3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пожилых людей</w:t>
            </w:r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069" w:type="dxa"/>
          </w:tcPr>
          <w:p w:rsidR="00DF14E3" w:rsidRPr="00114AD8" w:rsidRDefault="00DF14E3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ас «Никто не забыт…» Поздравление людей старшего возраста комплекса.</w:t>
            </w:r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69" w:type="dxa"/>
          </w:tcPr>
          <w:p w:rsidR="00DF14E3" w:rsidRPr="00114AD8" w:rsidRDefault="00DF14E3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ветеранами и оказание посильной помощи. </w:t>
            </w:r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DF14E3" w:rsidRPr="00A50BCF" w:rsidRDefault="00DF14E3" w:rsidP="004B1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BCF">
              <w:rPr>
                <w:rFonts w:ascii="Times New Roman" w:hAnsi="Times New Roman" w:cs="Times New Roman"/>
                <w:sz w:val="20"/>
                <w:szCs w:val="20"/>
              </w:rPr>
              <w:t>Знать  духовно-нравственные качества, как милосердие, терпимость, сострадание, трудолюбие, чувство долга и ответственность;</w:t>
            </w:r>
          </w:p>
        </w:tc>
        <w:tc>
          <w:tcPr>
            <w:tcW w:w="2835" w:type="dxa"/>
            <w:vMerge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06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Акция «В помощь ветерану»</w:t>
            </w:r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F14E3" w:rsidRPr="00DF14E3" w:rsidRDefault="00DF14E3" w:rsidP="004B1F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 xml:space="preserve">, 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</w:p>
          <w:p w:rsidR="00DF14E3" w:rsidRPr="00DF14E3" w:rsidRDefault="00DF14E3" w:rsidP="004B1F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proofErr w:type="gramStart"/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>читься отличать верно выполненное задние или  не верно.</w:t>
            </w:r>
          </w:p>
          <w:p w:rsidR="00DF14E3" w:rsidRPr="00114AD8" w:rsidRDefault="00DF14E3" w:rsidP="004B1F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елать предварительный  отбор информации. </w:t>
            </w: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06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А.П. Гайдар «Тиму и его команда» чтение книги</w:t>
            </w:r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06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Дискуссия</w:t>
            </w:r>
            <w:proofErr w:type="gramStart"/>
            <w:r w:rsidRPr="00114AD8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114AD8">
              <w:rPr>
                <w:rFonts w:ascii="Times New Roman" w:hAnsi="Times New Roman"/>
                <w:lang w:eastAsia="ru-RU"/>
              </w:rPr>
              <w:t xml:space="preserve"> Характеристика героя.</w:t>
            </w:r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06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 xml:space="preserve">Просмотр и обсуждение </w:t>
            </w:r>
            <w:proofErr w:type="gramStart"/>
            <w:r w:rsidRPr="00114AD8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114AD8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114AD8">
              <w:rPr>
                <w:rFonts w:ascii="Times New Roman" w:hAnsi="Times New Roman"/>
                <w:lang w:eastAsia="ru-RU"/>
              </w:rPr>
              <w:t>ф</w:t>
            </w:r>
            <w:proofErr w:type="spellEnd"/>
            <w:r w:rsidRPr="00114AD8">
              <w:rPr>
                <w:rFonts w:ascii="Times New Roman" w:hAnsi="Times New Roman"/>
                <w:lang w:eastAsia="ru-RU"/>
              </w:rPr>
              <w:t xml:space="preserve"> «Тимур и его команда»</w:t>
            </w:r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17-</w:t>
            </w:r>
            <w:r w:rsidRPr="005B0E34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506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Изготовление подарков для младших сверстников</w:t>
            </w:r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DF14E3" w:rsidRPr="00A50BCF" w:rsidRDefault="00DF14E3" w:rsidP="004B1FA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B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A50BCF">
              <w:rPr>
                <w:rFonts w:ascii="Times New Roman" w:hAnsi="Times New Roman" w:cs="Times New Roman"/>
                <w:sz w:val="20"/>
                <w:szCs w:val="20"/>
              </w:rPr>
              <w:t xml:space="preserve"> пополнят свои интересы социально значимым содержанием, основанным на опыте поколений;</w:t>
            </w:r>
          </w:p>
        </w:tc>
        <w:tc>
          <w:tcPr>
            <w:tcW w:w="2835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506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 xml:space="preserve">Посещение школы для </w:t>
            </w:r>
            <w:proofErr w:type="gramStart"/>
            <w:r w:rsidRPr="00114AD8">
              <w:rPr>
                <w:rFonts w:ascii="Times New Roman" w:hAnsi="Times New Roman"/>
                <w:lang w:eastAsia="ru-RU"/>
              </w:rPr>
              <w:t>слабослышащих</w:t>
            </w:r>
            <w:proofErr w:type="gramEnd"/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069" w:type="dxa"/>
          </w:tcPr>
          <w:p w:rsidR="00DF14E3" w:rsidRPr="00114AD8" w:rsidRDefault="00DF14E3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Акция «Спешите творить добро»</w:t>
            </w:r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14E3" w:rsidRPr="008D6058" w:rsidTr="004B1FA1">
        <w:tc>
          <w:tcPr>
            <w:tcW w:w="709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5069" w:type="dxa"/>
          </w:tcPr>
          <w:p w:rsidR="00DF14E3" w:rsidRPr="00114AD8" w:rsidRDefault="00DF14E3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114AD8">
              <w:rPr>
                <w:rFonts w:ascii="Times New Roman" w:eastAsia="Calibri" w:hAnsi="Times New Roman" w:cs="Times New Roman"/>
                <w:sz w:val="24"/>
                <w:szCs w:val="24"/>
              </w:rPr>
              <w:t>ас младших «Содружество независимых государств»</w:t>
            </w:r>
          </w:p>
        </w:tc>
        <w:tc>
          <w:tcPr>
            <w:tcW w:w="993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4E3" w:rsidRPr="00114AD8" w:rsidRDefault="00DF14E3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F14E3" w:rsidRPr="00114AD8" w:rsidRDefault="00DF14E3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22-23</w:t>
            </w:r>
          </w:p>
        </w:tc>
        <w:tc>
          <w:tcPr>
            <w:tcW w:w="506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Работа с интернет ресурсами. Герои наших дней.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851875" w:rsidRPr="004B1FA1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Уметь осуществлять волонтёрскую деятельность.</w:t>
            </w:r>
          </w:p>
        </w:tc>
        <w:tc>
          <w:tcPr>
            <w:tcW w:w="2835" w:type="dxa"/>
            <w:vMerge w:val="restart"/>
          </w:tcPr>
          <w:p w:rsidR="00851875" w:rsidRPr="00DF14E3" w:rsidRDefault="00851875" w:rsidP="004B1F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 xml:space="preserve">»; «развитие этических чувств, доброжелательности и эмоционально-нравственной отзывчивости, </w:t>
            </w:r>
          </w:p>
          <w:p w:rsidR="00851875" w:rsidRPr="00DF14E3" w:rsidRDefault="00851875" w:rsidP="004B1F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 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занятии</w:t>
            </w:r>
            <w:proofErr w:type="gramStart"/>
            <w:r w:rsidRPr="00DF14E3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851875" w:rsidRPr="00DF14E3" w:rsidRDefault="00851875" w:rsidP="004B1F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 на уроке, делать выводы в результате  совместной работы всего класса. Сравнивать и группировать произведения по жанрам, </w:t>
            </w:r>
            <w:proofErr w:type="gramStart"/>
            <w:r w:rsidRPr="00DF14E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 выразительным </w:t>
            </w: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851875" w:rsidRPr="00851875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E3">
              <w:rPr>
                <w:rFonts w:ascii="Times New Roman" w:hAnsi="Times New Roman"/>
                <w:sz w:val="20"/>
                <w:szCs w:val="20"/>
              </w:rPr>
              <w:t xml:space="preserve">   а)   учиться планировать работу в группах   б) учиться распределять работу межу участниками проекта </w:t>
            </w: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506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Проект «Герои среди нас»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851875" w:rsidRPr="004B1FA1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506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Проект «Герои среди нас»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851875" w:rsidRPr="004B1FA1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Умение  устанавливать контакты с другими людьми;</w:t>
            </w: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506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Проект «Герои среди нас»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851875" w:rsidRPr="004B1FA1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506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114AD8">
              <w:rPr>
                <w:rFonts w:ascii="Times New Roman" w:hAnsi="Times New Roman"/>
                <w:lang w:eastAsia="ru-RU"/>
              </w:rPr>
              <w:t>Выпуск газеты о проделанной работы</w:t>
            </w:r>
            <w:proofErr w:type="gramEnd"/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14AD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851875" w:rsidRPr="004B1FA1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5069" w:type="dxa"/>
          </w:tcPr>
          <w:p w:rsidR="00851875" w:rsidRDefault="00851875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«Мой подарок другу» (оказание посильной помощи детскому саду)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851875" w:rsidRPr="004B1FA1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 творческих способностей;</w:t>
            </w: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5069" w:type="dxa"/>
          </w:tcPr>
          <w:p w:rsidR="00851875" w:rsidRDefault="00851875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«Доброта и милосердие» 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851875" w:rsidRPr="004B1FA1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Знать что такое доброта, милосердие</w:t>
            </w: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069" w:type="dxa"/>
          </w:tcPr>
          <w:p w:rsidR="00851875" w:rsidRDefault="00851875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 С открытым сердцем, с добрым словом»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851875" w:rsidRPr="004B1FA1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506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Тимуровские десанты (помощь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дому - интернату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851875" w:rsidRPr="004B1FA1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Изучать историю родного края.</w:t>
            </w: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506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страницам истории. Орден мужества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851875" w:rsidRPr="004B1FA1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Осознание  обучающимися высших ценностей, идеалов, ориентиров, способность руководствоваться ими в практической деятельности;</w:t>
            </w: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06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Чтение исторических книг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851875" w:rsidRPr="004B1FA1" w:rsidRDefault="00851875" w:rsidP="004B1F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5B0E34" w:rsidRDefault="00851875" w:rsidP="004B1FA1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5B0E34"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506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Проект « По дорогам войны» 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851875" w:rsidRPr="004B1FA1" w:rsidRDefault="00851875" w:rsidP="004B1F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5069" w:type="dxa"/>
          </w:tcPr>
          <w:p w:rsidR="00851875" w:rsidRDefault="00851875" w:rsidP="004B1FA1">
            <w:pPr>
              <w:spacing w:after="100" w:afterAutospacing="1"/>
            </w:pPr>
            <w:r w:rsidRPr="003417A3">
              <w:rPr>
                <w:rFonts w:ascii="Times New Roman" w:hAnsi="Times New Roman"/>
                <w:lang w:eastAsia="ru-RU"/>
              </w:rPr>
              <w:t xml:space="preserve">Проект « По дорогам войны» </w:t>
            </w:r>
          </w:p>
        </w:tc>
        <w:tc>
          <w:tcPr>
            <w:tcW w:w="993" w:type="dxa"/>
            <w:vAlign w:val="center"/>
          </w:tcPr>
          <w:p w:rsidR="00851875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851875" w:rsidRPr="004B1FA1" w:rsidRDefault="00851875" w:rsidP="004B1F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069" w:type="dxa"/>
          </w:tcPr>
          <w:p w:rsidR="00851875" w:rsidRDefault="00851875" w:rsidP="004B1FA1">
            <w:pPr>
              <w:spacing w:after="100" w:afterAutospacing="1"/>
            </w:pPr>
            <w:r w:rsidRPr="003417A3">
              <w:rPr>
                <w:rFonts w:ascii="Times New Roman" w:hAnsi="Times New Roman"/>
                <w:lang w:eastAsia="ru-RU"/>
              </w:rPr>
              <w:t xml:space="preserve">Проект « По дорогам войны» </w:t>
            </w:r>
          </w:p>
        </w:tc>
        <w:tc>
          <w:tcPr>
            <w:tcW w:w="993" w:type="dxa"/>
            <w:vAlign w:val="center"/>
          </w:tcPr>
          <w:p w:rsidR="00851875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851875" w:rsidRPr="004B1FA1" w:rsidRDefault="00851875" w:rsidP="004B1F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5069" w:type="dxa"/>
          </w:tcPr>
          <w:p w:rsidR="00851875" w:rsidRDefault="00851875" w:rsidP="004B1FA1">
            <w:pPr>
              <w:spacing w:after="100" w:afterAutospacing="1"/>
            </w:pPr>
            <w:r w:rsidRPr="003417A3">
              <w:rPr>
                <w:rFonts w:ascii="Times New Roman" w:hAnsi="Times New Roman"/>
                <w:lang w:eastAsia="ru-RU"/>
              </w:rPr>
              <w:t xml:space="preserve">Проект « По дорогам войны» </w:t>
            </w:r>
          </w:p>
        </w:tc>
        <w:tc>
          <w:tcPr>
            <w:tcW w:w="993" w:type="dxa"/>
            <w:vAlign w:val="center"/>
          </w:tcPr>
          <w:p w:rsidR="00851875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851875" w:rsidRPr="004B1FA1" w:rsidRDefault="00851875" w:rsidP="004B1F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38-39</w:t>
            </w:r>
          </w:p>
        </w:tc>
        <w:tc>
          <w:tcPr>
            <w:tcW w:w="506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Защита тем проекта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851875" w:rsidRPr="004B1FA1" w:rsidRDefault="00851875" w:rsidP="004B1F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51875" w:rsidRPr="00DF14E3" w:rsidRDefault="00851875" w:rsidP="004B1F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 xml:space="preserve">, 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</w:p>
          <w:p w:rsidR="00851875" w:rsidRPr="00DF14E3" w:rsidRDefault="00851875" w:rsidP="004B1F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proofErr w:type="gramStart"/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>читься отличать верно выполненное задние или  не верно.</w:t>
            </w:r>
          </w:p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506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Выпуск альбома «По дорогам войны»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851875" w:rsidRPr="004B1FA1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применять свои знания </w:t>
            </w: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41-42</w:t>
            </w:r>
          </w:p>
        </w:tc>
        <w:tc>
          <w:tcPr>
            <w:tcW w:w="506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к праздничному концерту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851875" w:rsidRPr="004B1FA1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применять свои знани</w:t>
            </w:r>
            <w:r w:rsidR="004B1FA1"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 устанавливать контакты с другими людьми я</w:t>
            </w: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5069" w:type="dxa"/>
          </w:tcPr>
          <w:p w:rsidR="00851875" w:rsidRDefault="00851875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851875" w:rsidRPr="00114AD8" w:rsidRDefault="00851875" w:rsidP="004B1F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5069" w:type="dxa"/>
          </w:tcPr>
          <w:p w:rsidR="00851875" w:rsidRDefault="00851875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«Подарок солдату» Встреча с ветеранами и оказание посильной помощи.</w:t>
            </w:r>
          </w:p>
          <w:p w:rsidR="00851875" w:rsidRDefault="00851875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51875" w:rsidRPr="00114AD8" w:rsidRDefault="00851875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1875" w:rsidRPr="008D6058" w:rsidTr="004B1FA1">
        <w:tc>
          <w:tcPr>
            <w:tcW w:w="709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45</w:t>
            </w:r>
          </w:p>
        </w:tc>
        <w:tc>
          <w:tcPr>
            <w:tcW w:w="5069" w:type="dxa"/>
          </w:tcPr>
          <w:p w:rsidR="00851875" w:rsidRDefault="00851875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состязание вместе с родителями «Папа, мама, я – спортивная семья»</w:t>
            </w:r>
          </w:p>
        </w:tc>
        <w:tc>
          <w:tcPr>
            <w:tcW w:w="993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1875" w:rsidRPr="00114AD8" w:rsidRDefault="00851875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851875" w:rsidRPr="004B1FA1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Знать правила совместной деятельности</w:t>
            </w:r>
          </w:p>
        </w:tc>
        <w:tc>
          <w:tcPr>
            <w:tcW w:w="2835" w:type="dxa"/>
            <w:vMerge w:val="restart"/>
          </w:tcPr>
          <w:p w:rsidR="00851875" w:rsidRPr="00DF14E3" w:rsidRDefault="00851875" w:rsidP="004B1FA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>результаты – «овладение, понимания и сопереживания чувствам других людей»</w:t>
            </w:r>
            <w:r w:rsidRPr="00DF14E3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 xml:space="preserve"> и т.д.;</w:t>
            </w:r>
          </w:p>
          <w:p w:rsidR="00851875" w:rsidRPr="00DF14E3" w:rsidRDefault="00851875" w:rsidP="004B1F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proofErr w:type="gramStart"/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>читься отличать верно выполненное задние или  не верно</w:t>
            </w: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>Учиться совместно с.</w:t>
            </w:r>
          </w:p>
          <w:p w:rsidR="00851875" w:rsidRPr="00DF14E3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>реобразовывать информацию из   одной формы в другую на основе заданных алгоритмов самостоятельно выполнять творческие задания</w:t>
            </w: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851875" w:rsidRPr="00DF14E3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proofErr w:type="gramStart"/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меть пользоваться </w:t>
            </w:r>
          </w:p>
          <w:p w:rsidR="00851875" w:rsidRPr="004B1FA1" w:rsidRDefault="00851875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E3">
              <w:rPr>
                <w:rFonts w:ascii="Times New Roman" w:hAnsi="Times New Roman"/>
                <w:sz w:val="20"/>
                <w:szCs w:val="20"/>
              </w:rPr>
              <w:t xml:space="preserve"> учиться распределять работу межу участниками проекта </w:t>
            </w:r>
          </w:p>
        </w:tc>
      </w:tr>
      <w:tr w:rsidR="004B1FA1" w:rsidRPr="008D6058" w:rsidTr="004B1FA1">
        <w:trPr>
          <w:trHeight w:val="291"/>
        </w:trPr>
        <w:tc>
          <w:tcPr>
            <w:tcW w:w="709" w:type="dxa"/>
            <w:vMerge w:val="restart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5069" w:type="dxa"/>
            <w:vMerge w:val="restart"/>
          </w:tcPr>
          <w:p w:rsidR="004B1FA1" w:rsidRDefault="004B1FA1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Подари радость. Поздравление женщин с праздником 8 марта.</w:t>
            </w:r>
          </w:p>
        </w:tc>
        <w:tc>
          <w:tcPr>
            <w:tcW w:w="993" w:type="dxa"/>
            <w:vMerge w:val="restart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4B1FA1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4B1FA1" w:rsidRPr="00114AD8" w:rsidRDefault="004B1FA1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1FA1" w:rsidRPr="008D6058" w:rsidTr="004B1FA1">
        <w:trPr>
          <w:trHeight w:val="337"/>
        </w:trPr>
        <w:tc>
          <w:tcPr>
            <w:tcW w:w="709" w:type="dxa"/>
            <w:vMerge/>
            <w:vAlign w:val="center"/>
          </w:tcPr>
          <w:p w:rsidR="004B1FA1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9" w:type="dxa"/>
            <w:vMerge/>
          </w:tcPr>
          <w:p w:rsidR="004B1FA1" w:rsidRDefault="004B1FA1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B1FA1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4B1FA1" w:rsidRPr="004B1FA1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Знать кто такие рыцари. Уметь  сотрудничать с детьми разного возраста</w:t>
            </w:r>
          </w:p>
        </w:tc>
        <w:tc>
          <w:tcPr>
            <w:tcW w:w="2835" w:type="dxa"/>
            <w:vMerge/>
          </w:tcPr>
          <w:p w:rsidR="004B1FA1" w:rsidRPr="00114AD8" w:rsidRDefault="004B1FA1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1FA1" w:rsidRPr="008D6058" w:rsidTr="004B1FA1">
        <w:tc>
          <w:tcPr>
            <w:tcW w:w="709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5069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Рыцарский турнир для ребят из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lang w:eastAsia="ru-RU"/>
              </w:rPr>
              <w:t>/сада</w:t>
            </w:r>
          </w:p>
        </w:tc>
        <w:tc>
          <w:tcPr>
            <w:tcW w:w="993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4B1FA1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4B1FA1" w:rsidRPr="00114AD8" w:rsidRDefault="004B1FA1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1FA1" w:rsidRPr="008D6058" w:rsidTr="004B1FA1">
        <w:trPr>
          <w:trHeight w:val="356"/>
        </w:trPr>
        <w:tc>
          <w:tcPr>
            <w:tcW w:w="709" w:type="dxa"/>
            <w:vMerge w:val="restart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5069" w:type="dxa"/>
            <w:vMerge w:val="restart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Рыцарский турнир для ребят из школы слабослышащих</w:t>
            </w:r>
          </w:p>
        </w:tc>
        <w:tc>
          <w:tcPr>
            <w:tcW w:w="993" w:type="dxa"/>
            <w:vMerge w:val="restart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4B1FA1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4B1FA1" w:rsidRPr="00114AD8" w:rsidRDefault="004B1FA1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1FA1" w:rsidRPr="008D6058" w:rsidTr="004B1FA1">
        <w:trPr>
          <w:trHeight w:val="291"/>
        </w:trPr>
        <w:tc>
          <w:tcPr>
            <w:tcW w:w="709" w:type="dxa"/>
            <w:vMerge/>
            <w:vAlign w:val="center"/>
          </w:tcPr>
          <w:p w:rsidR="004B1FA1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9" w:type="dxa"/>
            <w:vMerge/>
            <w:vAlign w:val="center"/>
          </w:tcPr>
          <w:p w:rsidR="004B1FA1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B1FA1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4B1FA1" w:rsidRPr="004B1FA1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Умение  устанавливать контакты с другими людьми</w:t>
            </w:r>
          </w:p>
        </w:tc>
        <w:tc>
          <w:tcPr>
            <w:tcW w:w="2835" w:type="dxa"/>
            <w:vMerge/>
          </w:tcPr>
          <w:p w:rsidR="004B1FA1" w:rsidRPr="00114AD8" w:rsidRDefault="004B1FA1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1FA1" w:rsidRPr="008D6058" w:rsidTr="004B1FA1">
        <w:tc>
          <w:tcPr>
            <w:tcW w:w="709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5069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Посещение дома интерната для инвалидов</w:t>
            </w:r>
          </w:p>
        </w:tc>
        <w:tc>
          <w:tcPr>
            <w:tcW w:w="993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4B1FA1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4B1FA1" w:rsidRPr="00114AD8" w:rsidRDefault="004B1FA1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1FA1" w:rsidRPr="008D6058" w:rsidTr="004B1FA1">
        <w:tc>
          <w:tcPr>
            <w:tcW w:w="709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5069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Выпуск газеты о проделанной работы</w:t>
            </w:r>
            <w:proofErr w:type="gramEnd"/>
          </w:p>
        </w:tc>
        <w:tc>
          <w:tcPr>
            <w:tcW w:w="993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4B1FA1" w:rsidRPr="004B1FA1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применять свои знания</w:t>
            </w:r>
          </w:p>
        </w:tc>
        <w:tc>
          <w:tcPr>
            <w:tcW w:w="2835" w:type="dxa"/>
            <w:vMerge/>
          </w:tcPr>
          <w:p w:rsidR="004B1FA1" w:rsidRPr="00114AD8" w:rsidRDefault="004B1FA1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1FA1" w:rsidRPr="008D6058" w:rsidTr="004B1FA1">
        <w:tc>
          <w:tcPr>
            <w:tcW w:w="709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5069" w:type="dxa"/>
          </w:tcPr>
          <w:p w:rsidR="004B1FA1" w:rsidRDefault="004B1FA1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 «Поговорим о милосердии…»</w:t>
            </w:r>
          </w:p>
        </w:tc>
        <w:tc>
          <w:tcPr>
            <w:tcW w:w="993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4B1FA1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4B1FA1" w:rsidRPr="00114AD8" w:rsidRDefault="004B1FA1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1FA1" w:rsidRPr="008D6058" w:rsidTr="004B1FA1">
        <w:tc>
          <w:tcPr>
            <w:tcW w:w="709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5069" w:type="dxa"/>
          </w:tcPr>
          <w:p w:rsidR="004B1FA1" w:rsidRDefault="004B1FA1" w:rsidP="004B1FA1">
            <w:pPr>
              <w:spacing w:after="0" w:line="240" w:lineRule="auto"/>
              <w:ind w:right="-81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Милоссердие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Оказание помощи детям из  малообеспеченных семей.</w:t>
            </w:r>
          </w:p>
        </w:tc>
        <w:tc>
          <w:tcPr>
            <w:tcW w:w="993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4B1FA1" w:rsidRPr="004B1FA1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Умение  устанавливать контакты с другими людьми</w:t>
            </w:r>
          </w:p>
        </w:tc>
        <w:tc>
          <w:tcPr>
            <w:tcW w:w="2835" w:type="dxa"/>
            <w:vMerge/>
          </w:tcPr>
          <w:p w:rsidR="004B1FA1" w:rsidRPr="00114AD8" w:rsidRDefault="004B1FA1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1FA1" w:rsidRPr="008D6058" w:rsidTr="004B1FA1">
        <w:tc>
          <w:tcPr>
            <w:tcW w:w="709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5069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 «Сумка»</w:t>
            </w:r>
          </w:p>
        </w:tc>
        <w:tc>
          <w:tcPr>
            <w:tcW w:w="993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4B1FA1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4B1FA1" w:rsidRPr="00114AD8" w:rsidRDefault="004B1FA1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1FA1" w:rsidRPr="008D6058" w:rsidTr="004B1FA1">
        <w:tc>
          <w:tcPr>
            <w:tcW w:w="709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5069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Проект «Поколение» Шаг навстречу</w:t>
            </w:r>
          </w:p>
        </w:tc>
        <w:tc>
          <w:tcPr>
            <w:tcW w:w="993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114AD8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4B1FA1" w:rsidRPr="004B1FA1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Уметь осуществлять волонтёрскую деятельность</w:t>
            </w:r>
          </w:p>
        </w:tc>
        <w:tc>
          <w:tcPr>
            <w:tcW w:w="2835" w:type="dxa"/>
            <w:vMerge/>
          </w:tcPr>
          <w:p w:rsidR="004B1FA1" w:rsidRPr="00114AD8" w:rsidRDefault="004B1FA1" w:rsidP="004B1FA1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1FA1" w:rsidRPr="008D6058" w:rsidTr="004B1FA1">
        <w:trPr>
          <w:trHeight w:val="157"/>
        </w:trPr>
        <w:tc>
          <w:tcPr>
            <w:tcW w:w="709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5069" w:type="dxa"/>
          </w:tcPr>
          <w:p w:rsidR="004B1FA1" w:rsidRPr="00BD086C" w:rsidRDefault="004B1FA1" w:rsidP="004B1FA1">
            <w:pPr>
              <w:spacing w:after="0" w:line="240" w:lineRule="auto"/>
            </w:pPr>
            <w:r w:rsidRPr="00BD086C">
              <w:rPr>
                <w:rFonts w:ascii="Times New Roman" w:hAnsi="Times New Roman"/>
                <w:lang w:eastAsia="ru-RU"/>
              </w:rPr>
              <w:t>Проект «Поколение»  Дом без одиночества</w:t>
            </w:r>
          </w:p>
        </w:tc>
        <w:tc>
          <w:tcPr>
            <w:tcW w:w="993" w:type="dxa"/>
            <w:vAlign w:val="center"/>
          </w:tcPr>
          <w:p w:rsidR="004B1FA1" w:rsidRPr="00BD086C" w:rsidRDefault="004B1FA1" w:rsidP="004B1F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086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4B1FA1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B1FA1" w:rsidRPr="00114AD8" w:rsidRDefault="004B1FA1" w:rsidP="004B1F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DF14E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>Проговаривать</w:t>
            </w:r>
            <w:proofErr w:type="spellEnd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</w:t>
            </w:r>
          </w:p>
        </w:tc>
      </w:tr>
      <w:tr w:rsidR="004B1FA1" w:rsidRPr="008D6058" w:rsidTr="004B1FA1">
        <w:trPr>
          <w:trHeight w:val="59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4B1FA1" w:rsidRPr="00BD086C" w:rsidRDefault="004B1FA1" w:rsidP="004B1FA1">
            <w:pPr>
              <w:spacing w:after="0" w:line="240" w:lineRule="auto"/>
            </w:pPr>
            <w:r w:rsidRPr="00BD086C">
              <w:rPr>
                <w:rFonts w:ascii="Times New Roman" w:hAnsi="Times New Roman"/>
                <w:lang w:eastAsia="ru-RU"/>
              </w:rPr>
              <w:t>Проект «Поколение»  Малышок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1FA1" w:rsidRPr="00BD086C" w:rsidRDefault="004B1FA1" w:rsidP="004B1F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086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1FA1" w:rsidRPr="00BD086C" w:rsidRDefault="004B1FA1" w:rsidP="004B1F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1FA1" w:rsidRPr="00BD086C" w:rsidRDefault="004B1FA1" w:rsidP="004B1F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4B1FA1" w:rsidRPr="004B1FA1" w:rsidRDefault="004B1FA1" w:rsidP="004B1F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1FA1">
              <w:rPr>
                <w:rFonts w:ascii="Times New Roman" w:hAnsi="Times New Roman"/>
                <w:sz w:val="20"/>
                <w:szCs w:val="20"/>
                <w:lang w:eastAsia="ru-RU"/>
              </w:rPr>
              <w:t>Осознание  обучающимися высших ценностей, идеалов, ориентиров, способность руководствоваться ими в практической деятельности;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4B1FA1" w:rsidRPr="00DF14E3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E3">
              <w:rPr>
                <w:rFonts w:ascii="Times New Roman" w:hAnsi="Times New Roman"/>
                <w:sz w:val="20"/>
                <w:szCs w:val="20"/>
              </w:rPr>
              <w:t xml:space="preserve"> на занятии</w:t>
            </w:r>
            <w:proofErr w:type="gramStart"/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>читься отличать верно.</w:t>
            </w: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 УУД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 xml:space="preserve"> Ориентироваться в своей системе знаний</w:t>
            </w:r>
            <w:proofErr w:type="gramStart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 отличать новое от уже известного с помощью учи теля </w:t>
            </w:r>
          </w:p>
          <w:p w:rsidR="004B1FA1" w:rsidRPr="00DF14E3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E3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  <w:proofErr w:type="gramStart"/>
            <w:r w:rsidRPr="00DF14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F14E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меть пользоваться </w:t>
            </w:r>
          </w:p>
          <w:p w:rsidR="004B1FA1" w:rsidRPr="00DF14E3" w:rsidRDefault="004B1FA1" w:rsidP="004B1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E3">
              <w:rPr>
                <w:rFonts w:ascii="Times New Roman" w:hAnsi="Times New Roman"/>
                <w:sz w:val="20"/>
                <w:szCs w:val="20"/>
              </w:rPr>
              <w:t xml:space="preserve"> учиться распределять работу межу участниками проекта </w:t>
            </w:r>
          </w:p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14E3">
              <w:rPr>
                <w:rFonts w:ascii="Times New Roman" w:hAnsi="Times New Roman"/>
                <w:sz w:val="20"/>
                <w:szCs w:val="20"/>
              </w:rPr>
              <w:t xml:space="preserve">   в)  понимать общую задачу проекта и точно выполнять свою часть работы  г)     уметь выполнять различные роли в группе (лидера</w:t>
            </w:r>
            <w:proofErr w:type="gramStart"/>
            <w:r w:rsidRPr="00DF14E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14E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DF14E3">
              <w:rPr>
                <w:rFonts w:ascii="Times New Roman" w:hAnsi="Times New Roman"/>
                <w:sz w:val="20"/>
                <w:szCs w:val="20"/>
              </w:rPr>
              <w:t>сполнителя</w:t>
            </w:r>
          </w:p>
        </w:tc>
      </w:tr>
      <w:tr w:rsidR="004B1FA1" w:rsidRPr="008D6058" w:rsidTr="004B1FA1">
        <w:tc>
          <w:tcPr>
            <w:tcW w:w="709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5069" w:type="dxa"/>
          </w:tcPr>
          <w:p w:rsidR="004B1FA1" w:rsidRPr="00BD086C" w:rsidRDefault="004B1FA1" w:rsidP="004B1FA1">
            <w:pPr>
              <w:spacing w:after="0" w:line="240" w:lineRule="auto"/>
            </w:pPr>
            <w:r w:rsidRPr="00BD086C">
              <w:rPr>
                <w:rFonts w:ascii="Times New Roman" w:hAnsi="Times New Roman"/>
                <w:lang w:eastAsia="ru-RU"/>
              </w:rPr>
              <w:t>Проект «Поколение» Мы твои друзья.</w:t>
            </w:r>
          </w:p>
        </w:tc>
        <w:tc>
          <w:tcPr>
            <w:tcW w:w="993" w:type="dxa"/>
            <w:vAlign w:val="center"/>
          </w:tcPr>
          <w:p w:rsidR="004B1FA1" w:rsidRPr="00BD086C" w:rsidRDefault="004B1FA1" w:rsidP="004B1F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086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4B1FA1" w:rsidRDefault="004B1FA1" w:rsidP="004B1F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B1FA1" w:rsidRPr="008D6058" w:rsidTr="004B1FA1">
        <w:tc>
          <w:tcPr>
            <w:tcW w:w="709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5069" w:type="dxa"/>
          </w:tcPr>
          <w:p w:rsidR="004B1FA1" w:rsidRPr="00BD086C" w:rsidRDefault="004B1FA1" w:rsidP="004B1FA1">
            <w:pPr>
              <w:spacing w:after="0"/>
            </w:pPr>
            <w:r w:rsidRPr="00BD086C">
              <w:rPr>
                <w:rFonts w:ascii="Times New Roman" w:hAnsi="Times New Roman"/>
                <w:lang w:eastAsia="ru-RU"/>
              </w:rPr>
              <w:t>Проект «Поколение» В кругу друзей</w:t>
            </w:r>
          </w:p>
        </w:tc>
        <w:tc>
          <w:tcPr>
            <w:tcW w:w="993" w:type="dxa"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D086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B1FA1" w:rsidRPr="008D6058" w:rsidTr="004B1FA1">
        <w:tc>
          <w:tcPr>
            <w:tcW w:w="709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5069" w:type="dxa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 w:rsidRPr="00BD086C">
              <w:rPr>
                <w:rFonts w:ascii="Times New Roman" w:hAnsi="Times New Roman"/>
                <w:lang w:eastAsia="ru-RU"/>
              </w:rPr>
              <w:t>Новая жизнь старому дереву</w:t>
            </w:r>
          </w:p>
        </w:tc>
        <w:tc>
          <w:tcPr>
            <w:tcW w:w="993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 w:rsidRPr="00BD086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B1FA1" w:rsidRPr="008D6058" w:rsidTr="004B1FA1">
        <w:tc>
          <w:tcPr>
            <w:tcW w:w="709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5069" w:type="dxa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 w:rsidRPr="00BD086C">
              <w:rPr>
                <w:rFonts w:ascii="Times New Roman" w:hAnsi="Times New Roman"/>
                <w:lang w:eastAsia="ru-RU"/>
              </w:rPr>
              <w:t>Подарок ветерану.</w:t>
            </w:r>
          </w:p>
        </w:tc>
        <w:tc>
          <w:tcPr>
            <w:tcW w:w="993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 w:rsidRPr="00BD086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B1FA1" w:rsidRPr="008D6058" w:rsidTr="004B1FA1">
        <w:trPr>
          <w:trHeight w:val="291"/>
        </w:trPr>
        <w:tc>
          <w:tcPr>
            <w:tcW w:w="709" w:type="dxa"/>
            <w:vMerge w:val="restart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5069" w:type="dxa"/>
            <w:vMerge w:val="restart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Вахта памяти</w:t>
            </w:r>
          </w:p>
        </w:tc>
        <w:tc>
          <w:tcPr>
            <w:tcW w:w="993" w:type="dxa"/>
            <w:vMerge w:val="restart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B1FA1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B1FA1" w:rsidRPr="008D6058" w:rsidTr="004B1FA1">
        <w:trPr>
          <w:trHeight w:val="480"/>
        </w:trPr>
        <w:tc>
          <w:tcPr>
            <w:tcW w:w="709" w:type="dxa"/>
            <w:vMerge/>
            <w:vAlign w:val="center"/>
          </w:tcPr>
          <w:p w:rsidR="004B1FA1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9" w:type="dxa"/>
            <w:vMerge/>
          </w:tcPr>
          <w:p w:rsidR="004B1FA1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B1FA1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B1FA1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4B1FA1" w:rsidRPr="008D6058" w:rsidRDefault="004B1FA1" w:rsidP="00C830BC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0B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A50BCF">
              <w:rPr>
                <w:rFonts w:ascii="Times New Roman" w:hAnsi="Times New Roman" w:cs="Times New Roman"/>
                <w:sz w:val="20"/>
                <w:szCs w:val="20"/>
              </w:rPr>
              <w:t xml:space="preserve"> пополнят свои интересы социально значимым содержанием, основанным на опыте поколений</w:t>
            </w:r>
          </w:p>
        </w:tc>
        <w:tc>
          <w:tcPr>
            <w:tcW w:w="2835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B1FA1" w:rsidRPr="008D6058" w:rsidTr="004B1FA1">
        <w:tc>
          <w:tcPr>
            <w:tcW w:w="709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62-63</w:t>
            </w:r>
          </w:p>
        </w:tc>
        <w:tc>
          <w:tcPr>
            <w:tcW w:w="5069" w:type="dxa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 w:rsidRPr="00BD086C">
              <w:rPr>
                <w:rFonts w:ascii="Times New Roman" w:hAnsi="Times New Roman"/>
                <w:lang w:eastAsia="ru-RU"/>
              </w:rPr>
              <w:t>Братья наши меньшие</w:t>
            </w:r>
          </w:p>
        </w:tc>
        <w:tc>
          <w:tcPr>
            <w:tcW w:w="993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8D6058" w:rsidRDefault="004B1FA1" w:rsidP="00C830BC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B1FA1" w:rsidRPr="008D6058" w:rsidTr="004B1FA1">
        <w:tc>
          <w:tcPr>
            <w:tcW w:w="709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5069" w:type="dxa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Творческий отчет о проделанной работе</w:t>
            </w:r>
          </w:p>
        </w:tc>
        <w:tc>
          <w:tcPr>
            <w:tcW w:w="993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B1FA1" w:rsidRPr="008D6058" w:rsidTr="004B1FA1">
        <w:tc>
          <w:tcPr>
            <w:tcW w:w="709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65-70</w:t>
            </w:r>
          </w:p>
        </w:tc>
        <w:tc>
          <w:tcPr>
            <w:tcW w:w="5069" w:type="dxa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Тимуровский десант</w:t>
            </w:r>
          </w:p>
        </w:tc>
        <w:tc>
          <w:tcPr>
            <w:tcW w:w="993" w:type="dxa"/>
            <w:vAlign w:val="center"/>
          </w:tcPr>
          <w:p w:rsidR="004B1FA1" w:rsidRPr="00BD086C" w:rsidRDefault="004B1FA1" w:rsidP="004B1FA1">
            <w:pPr>
              <w:spacing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FA1" w:rsidRPr="00BD086C" w:rsidRDefault="004B1FA1" w:rsidP="004B1FA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4B1FA1" w:rsidRPr="008D6058" w:rsidRDefault="004B1FA1" w:rsidP="004B1FA1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4B1FA1" w:rsidRDefault="004B1FA1" w:rsidP="004B1FA1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4B1FA1">
        <w:rPr>
          <w:rFonts w:ascii="Times New Roman" w:hAnsi="Times New Roman"/>
          <w:b/>
          <w:caps/>
        </w:rPr>
        <w:lastRenderedPageBreak/>
        <w:t>Материально-техническое обеспечение</w:t>
      </w:r>
    </w:p>
    <w:p w:rsidR="004B1FA1" w:rsidRPr="004B1FA1" w:rsidRDefault="004B1FA1" w:rsidP="004B1FA1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D6058" w:rsidRDefault="008D6058" w:rsidP="004B1FA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Военно-патриотическое воспитание в школе.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М.В.Видякин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Н.А.Касаткина,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Издате</w:t>
      </w:r>
      <w:r w:rsidR="00F042EC">
        <w:rPr>
          <w:rFonts w:ascii="Times New Roman" w:hAnsi="Times New Roman" w:cs="Times New Roman"/>
          <w:sz w:val="24"/>
          <w:szCs w:val="24"/>
        </w:rPr>
        <w:t>льство «Учитель» Волгоград, 2010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тр. 11-25</w:t>
      </w:r>
    </w:p>
    <w:p w:rsidR="008D6058" w:rsidRDefault="008D6058" w:rsidP="004B1FA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гражданина./Р. Салихова,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//Воспитание школьник</w:t>
      </w:r>
      <w:r w:rsidR="00F042EC">
        <w:rPr>
          <w:rFonts w:ascii="Times New Roman" w:hAnsi="Times New Roman" w:cs="Times New Roman"/>
          <w:sz w:val="24"/>
          <w:szCs w:val="24"/>
        </w:rPr>
        <w:t>ов: Теоретический журнал. – 2004</w:t>
      </w:r>
      <w:r>
        <w:rPr>
          <w:rFonts w:ascii="Times New Roman" w:hAnsi="Times New Roman" w:cs="Times New Roman"/>
          <w:sz w:val="24"/>
          <w:szCs w:val="24"/>
        </w:rPr>
        <w:t>. - №1 – с.2-8.</w:t>
      </w:r>
    </w:p>
    <w:p w:rsidR="008D6058" w:rsidRDefault="008D6058" w:rsidP="004B1FA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патриотов: Патриотическое воспитание в школе / С.Рожков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2003. - №12. – С.7. </w:t>
      </w:r>
    </w:p>
    <w:p w:rsidR="008D6058" w:rsidRDefault="008D6058" w:rsidP="004B1FA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Вырщиков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А.Н. Патриотическое воспитание: методологи</w:t>
      </w:r>
      <w:r w:rsidR="00F042EC">
        <w:rPr>
          <w:rFonts w:ascii="Times New Roman" w:hAnsi="Times New Roman" w:cs="Times New Roman"/>
          <w:sz w:val="24"/>
          <w:szCs w:val="24"/>
        </w:rPr>
        <w:t>ческий аспект. – Волгоград, 204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058" w:rsidRDefault="008D6058" w:rsidP="004B1FA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программа «Патриотическое воспитание граждан РФ на 2006 – 2010 годы». – М.,2005. </w:t>
      </w:r>
    </w:p>
    <w:p w:rsidR="008D6058" w:rsidRDefault="008D6058" w:rsidP="004B1FA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–патриотическое воспитание (классные часы, общешкольные мероприятия, интеллектуальные игры, викторины) / 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Волгоград: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Учитель, 2006. </w:t>
      </w:r>
    </w:p>
    <w:p w:rsidR="008D6058" w:rsidRDefault="008D6058" w:rsidP="004B1FA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вожатого, Москва., 1986 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176-178</w:t>
      </w:r>
    </w:p>
    <w:p w:rsidR="008D6058" w:rsidRDefault="008D6058" w:rsidP="004B1FA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деятельности детских, подро</w:t>
      </w:r>
      <w:r w:rsidR="00F042EC">
        <w:rPr>
          <w:rFonts w:ascii="Times New Roman" w:hAnsi="Times New Roman" w:cs="Times New Roman"/>
          <w:sz w:val="24"/>
          <w:szCs w:val="24"/>
        </w:rPr>
        <w:t>стковых организаций ФДПЮО, 200</w:t>
      </w:r>
      <w:r>
        <w:rPr>
          <w:rFonts w:ascii="Times New Roman" w:hAnsi="Times New Roman" w:cs="Times New Roman"/>
          <w:sz w:val="24"/>
          <w:szCs w:val="24"/>
        </w:rPr>
        <w:t>6 г</w:t>
      </w:r>
    </w:p>
    <w:p w:rsidR="008D6058" w:rsidRDefault="008D6058" w:rsidP="004B1FA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Научно-методический журнал «Воспитание школьников» №1 М., 2003 г. стр. 52-61</w:t>
      </w:r>
    </w:p>
    <w:p w:rsidR="008D6058" w:rsidRDefault="008D6058" w:rsidP="004B1FA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.Научно-методический журнал «Воспитание школьников» №3 М., 2004 г. стр. 2-9</w:t>
      </w:r>
    </w:p>
    <w:p w:rsidR="008D6058" w:rsidRDefault="008D6058" w:rsidP="004B1FA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Научно-методический журнал «Классный руководитель» №8 М., 2004 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103-136</w:t>
      </w:r>
    </w:p>
    <w:p w:rsidR="008D6058" w:rsidRDefault="008D6058" w:rsidP="004B1FA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Концепции (1989) о необходимости приобщения детей к непреходящим общечеловеческим ценностям</w:t>
      </w:r>
    </w:p>
    <w:p w:rsidR="004B1FA1" w:rsidRPr="00F042EC" w:rsidRDefault="008D6058" w:rsidP="00F042E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патриотического воспитания граждан Российской Федерации на 2006-2010 годы</w:t>
      </w:r>
    </w:p>
    <w:p w:rsidR="004B1FA1" w:rsidRPr="00F042EC" w:rsidRDefault="004B1FA1" w:rsidP="00F042EC">
      <w:pPr>
        <w:pStyle w:val="a6"/>
        <w:spacing w:after="0"/>
        <w:ind w:left="62"/>
        <w:jc w:val="center"/>
        <w:rPr>
          <w:rFonts w:ascii="Times New Roman" w:hAnsi="Times New Roman" w:cs="Times New Roman"/>
          <w:b/>
          <w:u w:val="single"/>
        </w:rPr>
      </w:pPr>
      <w:r w:rsidRPr="00F042EC">
        <w:rPr>
          <w:rFonts w:ascii="Times New Roman" w:hAnsi="Times New Roman" w:cs="Times New Roman"/>
          <w:b/>
          <w:u w:val="single"/>
        </w:rPr>
        <w:t>Технические средства обучения и оборудования кабинета.</w:t>
      </w:r>
    </w:p>
    <w:p w:rsidR="004B1FA1" w:rsidRPr="00F042EC" w:rsidRDefault="004B1FA1" w:rsidP="00F042E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042EC">
        <w:rPr>
          <w:rFonts w:ascii="Times New Roman" w:hAnsi="Times New Roman" w:cs="Times New Roman"/>
        </w:rPr>
        <w:t xml:space="preserve">Классная доска, магнитофон, диапроектор, </w:t>
      </w:r>
      <w:proofErr w:type="spellStart"/>
      <w:r w:rsidRPr="00F042EC">
        <w:rPr>
          <w:rFonts w:ascii="Times New Roman" w:hAnsi="Times New Roman" w:cs="Times New Roman"/>
        </w:rPr>
        <w:t>мультимедийный</w:t>
      </w:r>
      <w:proofErr w:type="spellEnd"/>
      <w:r w:rsidRPr="00F042EC">
        <w:rPr>
          <w:rFonts w:ascii="Times New Roman" w:hAnsi="Times New Roman" w:cs="Times New Roman"/>
        </w:rPr>
        <w:t xml:space="preserve"> проектор, компьютер, экспозиционный экран, фотокамера цифровая, стол учительский, сто)</w:t>
      </w:r>
      <w:proofErr w:type="gramEnd"/>
    </w:p>
    <w:p w:rsidR="00F042EC" w:rsidRPr="00F042EC" w:rsidRDefault="004B1FA1" w:rsidP="00F042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F042EC">
        <w:rPr>
          <w:rFonts w:ascii="Times New Roman" w:hAnsi="Times New Roman" w:cs="Times New Roman"/>
          <w:b/>
          <w:u w:val="single"/>
        </w:rPr>
        <w:t>Экранно</w:t>
      </w:r>
      <w:proofErr w:type="spellEnd"/>
      <w:r w:rsidRPr="00F042EC">
        <w:rPr>
          <w:rFonts w:ascii="Times New Roman" w:hAnsi="Times New Roman" w:cs="Times New Roman"/>
          <w:b/>
          <w:u w:val="single"/>
        </w:rPr>
        <w:t xml:space="preserve"> - звуковые пособия.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4357"/>
        <w:gridCol w:w="6776"/>
      </w:tblGrid>
      <w:tr w:rsidR="004B1FA1" w:rsidRPr="00F042EC" w:rsidTr="00F042EC">
        <w:tc>
          <w:tcPr>
            <w:tcW w:w="3652" w:type="dxa"/>
          </w:tcPr>
          <w:p w:rsidR="004B1FA1" w:rsidRPr="00F042EC" w:rsidRDefault="004B1FA1" w:rsidP="00F042E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042EC">
              <w:rPr>
                <w:rFonts w:ascii="Times New Roman" w:hAnsi="Times New Roman" w:cs="Times New Roman"/>
                <w:u w:val="single"/>
              </w:rPr>
              <w:t>С</w:t>
            </w:r>
            <w:proofErr w:type="gramStart"/>
            <w:r w:rsidRPr="00F042EC">
              <w:rPr>
                <w:rFonts w:ascii="Times New Roman" w:hAnsi="Times New Roman" w:cs="Times New Roman"/>
                <w:u w:val="single"/>
                <w:lang w:val="en-US"/>
              </w:rPr>
              <w:t>D</w:t>
            </w:r>
            <w:proofErr w:type="gramEnd"/>
          </w:p>
        </w:tc>
        <w:tc>
          <w:tcPr>
            <w:tcW w:w="11133" w:type="dxa"/>
            <w:gridSpan w:val="2"/>
          </w:tcPr>
          <w:p w:rsidR="004B1FA1" w:rsidRPr="00F042EC" w:rsidRDefault="004B1FA1" w:rsidP="00F042E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042EC">
              <w:rPr>
                <w:rFonts w:ascii="Times New Roman" w:hAnsi="Times New Roman" w:cs="Times New Roman"/>
                <w:u w:val="single"/>
                <w:lang w:val="en-US"/>
              </w:rPr>
              <w:t>DVD</w:t>
            </w:r>
          </w:p>
        </w:tc>
      </w:tr>
      <w:tr w:rsidR="00F042EC" w:rsidRPr="00F042EC" w:rsidTr="00F042EC">
        <w:tc>
          <w:tcPr>
            <w:tcW w:w="3652" w:type="dxa"/>
          </w:tcPr>
          <w:p w:rsidR="00F042EC" w:rsidRPr="00F042EC" w:rsidRDefault="00F042EC" w:rsidP="00F042E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042EC">
              <w:rPr>
                <w:rFonts w:ascii="Times New Roman" w:hAnsi="Times New Roman" w:cs="Times New Roman"/>
              </w:rPr>
              <w:t xml:space="preserve">1. Азбука Кирилла и </w:t>
            </w:r>
            <w:proofErr w:type="spellStart"/>
            <w:r w:rsidRPr="00F042E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F042EC">
              <w:rPr>
                <w:rFonts w:ascii="Times New Roman" w:hAnsi="Times New Roman" w:cs="Times New Roman"/>
              </w:rPr>
              <w:t>»</w:t>
            </w:r>
          </w:p>
          <w:p w:rsidR="00F042EC" w:rsidRPr="00F042EC" w:rsidRDefault="00F042EC" w:rsidP="00F042E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042EC">
              <w:rPr>
                <w:rFonts w:ascii="Times New Roman" w:hAnsi="Times New Roman" w:cs="Times New Roman"/>
              </w:rPr>
              <w:t xml:space="preserve">3. Будем вежливы. </w:t>
            </w:r>
          </w:p>
        </w:tc>
        <w:tc>
          <w:tcPr>
            <w:tcW w:w="4357" w:type="dxa"/>
            <w:tcBorders>
              <w:right w:val="single" w:sz="4" w:space="0" w:color="auto"/>
            </w:tcBorders>
          </w:tcPr>
          <w:p w:rsidR="00F042EC" w:rsidRPr="00F042EC" w:rsidRDefault="00F042EC" w:rsidP="00F042E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042EC">
              <w:rPr>
                <w:rFonts w:ascii="Times New Roman" w:hAnsi="Times New Roman" w:cs="Times New Roman"/>
              </w:rPr>
              <w:t>1. Тимур и его команда</w:t>
            </w:r>
          </w:p>
          <w:p w:rsidR="00F042EC" w:rsidRPr="00F042EC" w:rsidRDefault="00F042EC" w:rsidP="00F04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2EC">
              <w:rPr>
                <w:rFonts w:ascii="Times New Roman" w:hAnsi="Times New Roman" w:cs="Times New Roman"/>
              </w:rPr>
              <w:t>2. Исторические события России</w:t>
            </w: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F042EC" w:rsidRPr="00F042EC" w:rsidRDefault="00F042EC" w:rsidP="00F042EC">
            <w:pPr>
              <w:spacing w:after="0"/>
              <w:rPr>
                <w:rFonts w:ascii="Times New Roman" w:hAnsi="Times New Roman" w:cs="Times New Roman"/>
              </w:rPr>
            </w:pPr>
            <w:r w:rsidRPr="00F042EC">
              <w:rPr>
                <w:rFonts w:ascii="Times New Roman" w:hAnsi="Times New Roman" w:cs="Times New Roman"/>
              </w:rPr>
              <w:t>3.Государственная символика</w:t>
            </w:r>
          </w:p>
          <w:p w:rsidR="00F042EC" w:rsidRPr="00F042EC" w:rsidRDefault="00F042EC" w:rsidP="00F04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1FA1" w:rsidRPr="00F042EC" w:rsidRDefault="004B1FA1" w:rsidP="00F042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042EC">
        <w:rPr>
          <w:rFonts w:ascii="Times New Roman" w:hAnsi="Times New Roman" w:cs="Times New Roman"/>
          <w:b/>
          <w:u w:val="single"/>
        </w:rPr>
        <w:t>Игры и игрушки</w:t>
      </w:r>
    </w:p>
    <w:p w:rsidR="004B1FA1" w:rsidRPr="00F042EC" w:rsidRDefault="004B1FA1" w:rsidP="00F042EC">
      <w:pPr>
        <w:spacing w:after="0" w:line="240" w:lineRule="auto"/>
        <w:rPr>
          <w:rFonts w:ascii="Times New Roman" w:hAnsi="Times New Roman" w:cs="Times New Roman"/>
        </w:rPr>
      </w:pPr>
      <w:r w:rsidRPr="00F042EC">
        <w:rPr>
          <w:rFonts w:ascii="Times New Roman" w:hAnsi="Times New Roman" w:cs="Times New Roman"/>
        </w:rPr>
        <w:t xml:space="preserve">Настольные игры: лото, домино, шахматы, </w:t>
      </w:r>
      <w:proofErr w:type="spellStart"/>
      <w:r w:rsidRPr="00F042EC">
        <w:rPr>
          <w:rFonts w:ascii="Times New Roman" w:hAnsi="Times New Roman" w:cs="Times New Roman"/>
        </w:rPr>
        <w:t>пазлы</w:t>
      </w:r>
      <w:proofErr w:type="spellEnd"/>
      <w:r w:rsidRPr="00F042EC">
        <w:rPr>
          <w:rFonts w:ascii="Times New Roman" w:hAnsi="Times New Roman" w:cs="Times New Roman"/>
        </w:rPr>
        <w:t>.</w:t>
      </w:r>
      <w:r w:rsidRPr="00F042EC">
        <w:rPr>
          <w:rFonts w:ascii="Times New Roman" w:hAnsi="Times New Roman" w:cs="Times New Roman"/>
        </w:rPr>
        <w:tab/>
        <w:t xml:space="preserve">Ролевые игры: «Дом», «Магазин», «Зоопарк», «Ферма», «Транспорт», и </w:t>
      </w:r>
      <w:proofErr w:type="spellStart"/>
      <w:r w:rsidRPr="00F042EC">
        <w:rPr>
          <w:rFonts w:ascii="Times New Roman" w:hAnsi="Times New Roman" w:cs="Times New Roman"/>
        </w:rPr>
        <w:t>д</w:t>
      </w:r>
      <w:proofErr w:type="spellEnd"/>
    </w:p>
    <w:p w:rsidR="004B1FA1" w:rsidRPr="00F042EC" w:rsidRDefault="004B1FA1" w:rsidP="00F042EC">
      <w:pPr>
        <w:tabs>
          <w:tab w:val="left" w:pos="220"/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042EC">
        <w:rPr>
          <w:rFonts w:ascii="Times New Roman" w:hAnsi="Times New Roman" w:cs="Times New Roman"/>
          <w:b/>
          <w:u w:val="single"/>
        </w:rPr>
        <w:t>Сайты</w:t>
      </w:r>
    </w:p>
    <w:tbl>
      <w:tblPr>
        <w:tblpPr w:leftFromText="180" w:rightFromText="180" w:vertAnchor="text" w:horzAnchor="page" w:tblpX="1756" w:tblpY="176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12888"/>
      </w:tblGrid>
      <w:tr w:rsidR="004B1FA1" w:rsidRPr="00F042EC" w:rsidTr="00BA0F1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1" w:rsidRPr="00F042EC" w:rsidRDefault="004B1FA1" w:rsidP="00F04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2E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042EC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F042E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1" w:rsidRPr="00F042EC" w:rsidRDefault="004B1FA1" w:rsidP="00F04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2EC">
              <w:rPr>
                <w:rFonts w:ascii="Times New Roman" w:hAnsi="Times New Roman" w:cs="Times New Roman"/>
                <w:b/>
              </w:rPr>
              <w:t>Название</w:t>
            </w:r>
          </w:p>
        </w:tc>
      </w:tr>
      <w:tr w:rsidR="004B1FA1" w:rsidRPr="00F042EC" w:rsidTr="00BA0F1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1" w:rsidRPr="00F042EC" w:rsidRDefault="004B1FA1" w:rsidP="00F042EC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1" w:rsidRPr="00F042EC" w:rsidRDefault="004B1FA1" w:rsidP="00F04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42EC">
              <w:rPr>
                <w:rFonts w:ascii="Times New Roman" w:hAnsi="Times New Roman" w:cs="Times New Roman"/>
              </w:rPr>
              <w:t>Педсовет_su</w:t>
            </w:r>
            <w:proofErr w:type="spellEnd"/>
            <w:r w:rsidRPr="00F042EC">
              <w:rPr>
                <w:rFonts w:ascii="Times New Roman" w:hAnsi="Times New Roman" w:cs="Times New Roman"/>
              </w:rPr>
              <w:t xml:space="preserve"> - сайт</w:t>
            </w:r>
          </w:p>
        </w:tc>
      </w:tr>
      <w:tr w:rsidR="004B1FA1" w:rsidRPr="00F042EC" w:rsidTr="00BA0F1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1" w:rsidRPr="00F042EC" w:rsidRDefault="004B1FA1" w:rsidP="00F042EC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1" w:rsidRPr="00F042EC" w:rsidRDefault="004B1FA1" w:rsidP="00F04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2EC">
              <w:rPr>
                <w:rFonts w:ascii="Times New Roman" w:hAnsi="Times New Roman" w:cs="Times New Roman"/>
              </w:rPr>
              <w:t>Детские презентации http://viki.rdf.ru/item/395/download/</w:t>
            </w:r>
          </w:p>
        </w:tc>
      </w:tr>
      <w:tr w:rsidR="004B1FA1" w:rsidRPr="00F042EC" w:rsidTr="00BA0F1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1" w:rsidRPr="00F042EC" w:rsidRDefault="004B1FA1" w:rsidP="00F042EC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1" w:rsidRPr="00F042EC" w:rsidRDefault="004B1FA1" w:rsidP="00F04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2EC">
              <w:rPr>
                <w:rFonts w:ascii="Times New Roman" w:hAnsi="Times New Roman" w:cs="Times New Roman"/>
              </w:rPr>
              <w:t>Фестиваль «Открытый урок» festival@1september.ru</w:t>
            </w:r>
          </w:p>
        </w:tc>
      </w:tr>
    </w:tbl>
    <w:p w:rsidR="004B1FA1" w:rsidRPr="00F042EC" w:rsidRDefault="004B1FA1" w:rsidP="00F042EC">
      <w:pPr>
        <w:tabs>
          <w:tab w:val="left" w:pos="12758"/>
        </w:tabs>
        <w:spacing w:after="0" w:line="240" w:lineRule="auto"/>
        <w:rPr>
          <w:rFonts w:ascii="Times New Roman" w:hAnsi="Times New Roman" w:cs="Times New Roman"/>
        </w:rPr>
      </w:pPr>
    </w:p>
    <w:p w:rsidR="00880691" w:rsidRPr="00880691" w:rsidRDefault="00880691" w:rsidP="00F0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C6" w:rsidRDefault="00120BC6" w:rsidP="00120BC6">
      <w:pPr>
        <w:spacing w:after="0"/>
        <w:ind w:left="7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РЕЦЕНЗИЯ</w:t>
      </w:r>
    </w:p>
    <w:p w:rsidR="004455C9" w:rsidRDefault="00120BC6" w:rsidP="00F042EC">
      <w:pPr>
        <w:spacing w:after="0"/>
        <w:ind w:left="7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на программу </w:t>
      </w:r>
      <w:proofErr w:type="spellStart"/>
      <w:r w:rsidR="004455C9">
        <w:rPr>
          <w:rFonts w:ascii="Times New Roman" w:hAnsi="Times New Roman" w:cs="Times New Roman"/>
          <w:spacing w:val="-4"/>
          <w:sz w:val="24"/>
          <w:szCs w:val="24"/>
        </w:rPr>
        <w:t>гражданско</w:t>
      </w:r>
      <w:proofErr w:type="spellEnd"/>
      <w:r w:rsidR="004455C9">
        <w:rPr>
          <w:rFonts w:ascii="Times New Roman" w:hAnsi="Times New Roman" w:cs="Times New Roman"/>
          <w:spacing w:val="-4"/>
          <w:sz w:val="24"/>
          <w:szCs w:val="24"/>
        </w:rPr>
        <w:t>–патриотического направления</w:t>
      </w:r>
    </w:p>
    <w:p w:rsidR="00120BC6" w:rsidRDefault="004455C9" w:rsidP="00F042EC">
      <w:pPr>
        <w:spacing w:after="0"/>
        <w:ind w:left="7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6824A8">
        <w:rPr>
          <w:rFonts w:ascii="Times New Roman" w:hAnsi="Times New Roman" w:cs="Times New Roman"/>
          <w:spacing w:val="-4"/>
          <w:sz w:val="24"/>
          <w:szCs w:val="24"/>
        </w:rPr>
        <w:t>Мы тимуровцы</w:t>
      </w:r>
      <w:r>
        <w:rPr>
          <w:rFonts w:ascii="Times New Roman" w:hAnsi="Times New Roman" w:cs="Times New Roman"/>
          <w:spacing w:val="-4"/>
          <w:sz w:val="24"/>
          <w:szCs w:val="24"/>
        </w:rPr>
        <w:t>» тимуровское движение</w:t>
      </w:r>
    </w:p>
    <w:p w:rsidR="00120BC6" w:rsidRDefault="00120BC6" w:rsidP="00120BC6">
      <w:pPr>
        <w:spacing w:after="0" w:line="360" w:lineRule="auto"/>
        <w:ind w:left="795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120BC6" w:rsidRDefault="00120BC6" w:rsidP="00120B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Программа тимуровского движения составлена </w:t>
      </w:r>
      <w:r>
        <w:rPr>
          <w:rFonts w:ascii="Times New Roman" w:eastAsia="+mn-ea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proofErr w:type="gramStart"/>
      <w:r>
        <w:rPr>
          <w:rFonts w:ascii="Times New Roman" w:eastAsia="+mn-e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рассмотрена и одобрена методическим объединением учителей начальных классов. Основой разработки послужила</w:t>
      </w:r>
      <w:r>
        <w:rPr>
          <w:rFonts w:ascii="Times New Roman" w:eastAsia="+mn-ea" w:hAnsi="Times New Roman" w:cs="Times New Roman"/>
          <w:sz w:val="24"/>
          <w:szCs w:val="24"/>
        </w:rPr>
        <w:t xml:space="preserve"> педагогическая концепция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Н.Е.Щурковой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 "Программа воспитания школьника"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>
        <w:rPr>
          <w:rFonts w:ascii="Times New Roman" w:eastAsia="+mn-ea" w:hAnsi="Times New Roman" w:cs="Times New Roman"/>
          <w:sz w:val="24"/>
          <w:szCs w:val="24"/>
        </w:rPr>
        <w:t>воспитательная программа "Планета Друзей</w:t>
      </w:r>
      <w:r>
        <w:rPr>
          <w:rFonts w:ascii="Times New Roman" w:hAnsi="Times New Roman" w:cs="Times New Roman"/>
          <w:spacing w:val="-4"/>
          <w:sz w:val="24"/>
          <w:szCs w:val="24"/>
        </w:rPr>
        <w:t>, составленная учителем начальных классов Лагодич Татьяной Васильевной представленной на конкурсе «Классный руководитель года»</w:t>
      </w:r>
    </w:p>
    <w:p w:rsidR="00120BC6" w:rsidRDefault="00120BC6" w:rsidP="00120BC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Даная программа раскрывает сущность тимуровского движения, опираясь на значимые положительные результаты. Правильно  и конкретно поставлены  цель и задачи программы.</w:t>
      </w:r>
    </w:p>
    <w:p w:rsidR="00120BC6" w:rsidRDefault="00120BC6" w:rsidP="00120BC6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Исходя из поставленной цели, выбраны четкие направления работы данного движения, что способствует составлению тематического планирования  и достижения ожидаемых результатов. Из программы видно, что </w:t>
      </w:r>
      <w:r>
        <w:rPr>
          <w:rFonts w:ascii="Times New Roman" w:eastAsia="+mn-ea" w:hAnsi="Times New Roman" w:cs="Times New Roman"/>
          <w:i/>
          <w:iCs/>
          <w:sz w:val="24"/>
          <w:szCs w:val="24"/>
          <w:u w:val="single"/>
        </w:rPr>
        <w:t>средствами воспитания</w:t>
      </w:r>
      <w:r>
        <w:rPr>
          <w:rFonts w:ascii="Times New Roman" w:eastAsia="+mn-ea" w:hAnsi="Times New Roman" w:cs="Times New Roman"/>
          <w:sz w:val="24"/>
          <w:szCs w:val="24"/>
        </w:rPr>
        <w:t xml:space="preserve"> являются </w:t>
      </w:r>
      <w:r>
        <w:rPr>
          <w:rFonts w:ascii="Times New Roman" w:eastAsia="+mn-ea" w:hAnsi="Times New Roman" w:cs="Times New Roman"/>
          <w:i/>
          <w:iCs/>
          <w:sz w:val="24"/>
          <w:szCs w:val="24"/>
        </w:rPr>
        <w:t xml:space="preserve">деятельность, общение и отношения, </w:t>
      </w:r>
      <w:r>
        <w:rPr>
          <w:rFonts w:ascii="Times New Roman" w:eastAsia="+mn-ea" w:hAnsi="Times New Roman" w:cs="Times New Roman"/>
          <w:sz w:val="24"/>
          <w:szCs w:val="24"/>
        </w:rPr>
        <w:t xml:space="preserve">которые подчинены правилам, обязанностям и правам, закрепленными Уставом тимуровского отряда. </w:t>
      </w:r>
      <w:r>
        <w:rPr>
          <w:rFonts w:ascii="Times New Roman" w:eastAsia="+mn-ea" w:hAnsi="Times New Roman" w:cs="Times New Roman"/>
          <w:i/>
          <w:iCs/>
          <w:sz w:val="24"/>
          <w:szCs w:val="24"/>
          <w:u w:val="single"/>
        </w:rPr>
        <w:t>Деятельность</w:t>
      </w:r>
      <w:r>
        <w:rPr>
          <w:rFonts w:ascii="Times New Roman" w:eastAsia="+mn-ea" w:hAnsi="Times New Roman" w:cs="Times New Roman"/>
          <w:sz w:val="24"/>
          <w:szCs w:val="24"/>
        </w:rPr>
        <w:t xml:space="preserve"> любого вида приводит  к личному успеху, не является  бесполезной для людей, нравственно и экономически значимой. </w:t>
      </w:r>
      <w:proofErr w:type="gramStart"/>
      <w:r>
        <w:rPr>
          <w:rFonts w:ascii="Times New Roman" w:eastAsia="+mn-ea" w:hAnsi="Times New Roman" w:cs="Times New Roman"/>
          <w:sz w:val="24"/>
          <w:szCs w:val="24"/>
        </w:rPr>
        <w:t xml:space="preserve">Ведущие </w:t>
      </w:r>
      <w:r>
        <w:rPr>
          <w:rFonts w:ascii="Times New Roman" w:eastAsia="+mn-ea" w:hAnsi="Times New Roman" w:cs="Times New Roman"/>
          <w:i/>
          <w:iCs/>
          <w:sz w:val="24"/>
          <w:szCs w:val="24"/>
          <w:u w:val="single"/>
        </w:rPr>
        <w:t>виды деятельности данной программы</w:t>
      </w:r>
      <w:r>
        <w:rPr>
          <w:rFonts w:ascii="Times New Roman" w:eastAsia="+mn-ea" w:hAnsi="Times New Roman" w:cs="Times New Roman"/>
          <w:sz w:val="24"/>
          <w:szCs w:val="24"/>
        </w:rPr>
        <w:t>: познавательная, интеллектуальная, эстетическая, физическая, спортивная, духовная.</w:t>
      </w:r>
      <w:proofErr w:type="gramEnd"/>
    </w:p>
    <w:p w:rsidR="00120BC6" w:rsidRDefault="00120BC6" w:rsidP="00120B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По актуальности и практической значимости данная программа соответствует требованиям.</w:t>
      </w:r>
    </w:p>
    <w:p w:rsidR="00120BC6" w:rsidRPr="006824A8" w:rsidRDefault="00120BC6" w:rsidP="00120BC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20BC6" w:rsidRDefault="00120BC6" w:rsidP="00120BC6">
      <w:pPr>
        <w:spacing w:after="0"/>
        <w:ind w:left="2124" w:firstLine="708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120BC6" w:rsidRPr="00880691" w:rsidRDefault="00880691" w:rsidP="00880691">
      <w:pPr>
        <w:spacing w:after="0"/>
        <w:ind w:left="4956"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Учитель высшей категории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  <w:t>Е.А.Бадьина</w:t>
      </w:r>
    </w:p>
    <w:p w:rsidR="00120BC6" w:rsidRDefault="00120BC6" w:rsidP="00120BC6">
      <w:pPr>
        <w:spacing w:after="0"/>
        <w:ind w:left="2124" w:firstLine="708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Заместитель директора по В.Р.     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  <w:t xml:space="preserve"> О.И. Григорьева.</w:t>
      </w:r>
    </w:p>
    <w:p w:rsidR="00120BC6" w:rsidRDefault="00120BC6" w:rsidP="00120BC6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89265B" w:rsidRDefault="0089265B"/>
    <w:sectPr w:rsidR="0089265B" w:rsidSect="00575C39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E3" w:rsidRDefault="00DF14E3" w:rsidP="00575C39">
      <w:pPr>
        <w:spacing w:after="0" w:line="240" w:lineRule="auto"/>
      </w:pPr>
      <w:r>
        <w:separator/>
      </w:r>
    </w:p>
  </w:endnote>
  <w:endnote w:type="continuationSeparator" w:id="0">
    <w:p w:rsidR="00DF14E3" w:rsidRDefault="00DF14E3" w:rsidP="0057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7969"/>
      <w:docPartObj>
        <w:docPartGallery w:val="Page Numbers (Bottom of Page)"/>
        <w:docPartUnique/>
      </w:docPartObj>
    </w:sdtPr>
    <w:sdtContent>
      <w:p w:rsidR="00DF14E3" w:rsidRDefault="006E5782">
        <w:pPr>
          <w:pStyle w:val="aa"/>
          <w:jc w:val="right"/>
        </w:pPr>
        <w:fldSimple w:instr=" PAGE   \* MERGEFORMAT ">
          <w:r w:rsidR="00F64EC7">
            <w:rPr>
              <w:noProof/>
            </w:rPr>
            <w:t>2</w:t>
          </w:r>
        </w:fldSimple>
      </w:p>
    </w:sdtContent>
  </w:sdt>
  <w:p w:rsidR="00DF14E3" w:rsidRDefault="00DF14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E3" w:rsidRDefault="00DF14E3" w:rsidP="00575C39">
      <w:pPr>
        <w:spacing w:after="0" w:line="240" w:lineRule="auto"/>
      </w:pPr>
      <w:r>
        <w:separator/>
      </w:r>
    </w:p>
  </w:footnote>
  <w:footnote w:type="continuationSeparator" w:id="0">
    <w:p w:rsidR="00DF14E3" w:rsidRDefault="00DF14E3" w:rsidP="0057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F63"/>
    <w:multiLevelType w:val="multilevel"/>
    <w:tmpl w:val="41B8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34788"/>
    <w:multiLevelType w:val="hybridMultilevel"/>
    <w:tmpl w:val="4F50F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A74B50"/>
    <w:multiLevelType w:val="multilevel"/>
    <w:tmpl w:val="063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66BF9"/>
    <w:multiLevelType w:val="hybridMultilevel"/>
    <w:tmpl w:val="9E907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F504B41"/>
    <w:multiLevelType w:val="hybridMultilevel"/>
    <w:tmpl w:val="17C2C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E1E09"/>
    <w:multiLevelType w:val="hybridMultilevel"/>
    <w:tmpl w:val="E8AEED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10F4D"/>
    <w:multiLevelType w:val="hybridMultilevel"/>
    <w:tmpl w:val="71C0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C3F44"/>
    <w:multiLevelType w:val="multilevel"/>
    <w:tmpl w:val="A17E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E577F"/>
    <w:multiLevelType w:val="hybridMultilevel"/>
    <w:tmpl w:val="9286C7F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67BE3B84"/>
    <w:multiLevelType w:val="hybridMultilevel"/>
    <w:tmpl w:val="D78CB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C6"/>
    <w:rsid w:val="000035E3"/>
    <w:rsid w:val="00114AD8"/>
    <w:rsid w:val="00120BC6"/>
    <w:rsid w:val="001E7DAE"/>
    <w:rsid w:val="00413DF3"/>
    <w:rsid w:val="004455C9"/>
    <w:rsid w:val="004B1FA1"/>
    <w:rsid w:val="00575C39"/>
    <w:rsid w:val="005B0E34"/>
    <w:rsid w:val="006000EC"/>
    <w:rsid w:val="006824A8"/>
    <w:rsid w:val="006E5782"/>
    <w:rsid w:val="00762453"/>
    <w:rsid w:val="00851875"/>
    <w:rsid w:val="00880691"/>
    <w:rsid w:val="0089265B"/>
    <w:rsid w:val="008D6058"/>
    <w:rsid w:val="009E6058"/>
    <w:rsid w:val="00A50BCF"/>
    <w:rsid w:val="00BD086C"/>
    <w:rsid w:val="00C33B80"/>
    <w:rsid w:val="00C75CB6"/>
    <w:rsid w:val="00D46999"/>
    <w:rsid w:val="00DF14E3"/>
    <w:rsid w:val="00E8284C"/>
    <w:rsid w:val="00F042EC"/>
    <w:rsid w:val="00F6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120B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56"/>
      <w:szCs w:val="4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0BC6"/>
    <w:rPr>
      <w:rFonts w:ascii="Times New Roman" w:eastAsia="Times New Roman" w:hAnsi="Times New Roman" w:cs="Times New Roman"/>
      <w:b/>
      <w:bCs/>
      <w:color w:val="333399"/>
      <w:sz w:val="56"/>
      <w:szCs w:val="44"/>
      <w:lang w:eastAsia="ru-RU"/>
    </w:rPr>
  </w:style>
  <w:style w:type="paragraph" w:styleId="a6">
    <w:name w:val="List Paragraph"/>
    <w:basedOn w:val="a"/>
    <w:uiPriority w:val="99"/>
    <w:qFormat/>
    <w:rsid w:val="00120BC6"/>
    <w:pPr>
      <w:ind w:left="720"/>
      <w:contextualSpacing/>
    </w:pPr>
  </w:style>
  <w:style w:type="table" w:styleId="a7">
    <w:name w:val="Table Grid"/>
    <w:basedOn w:val="a1"/>
    <w:uiPriority w:val="59"/>
    <w:rsid w:val="00120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7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5C39"/>
  </w:style>
  <w:style w:type="paragraph" w:styleId="aa">
    <w:name w:val="footer"/>
    <w:basedOn w:val="a"/>
    <w:link w:val="ab"/>
    <w:uiPriority w:val="99"/>
    <w:unhideWhenUsed/>
    <w:rsid w:val="0057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C39"/>
  </w:style>
  <w:style w:type="character" w:styleId="ac">
    <w:name w:val="footnote reference"/>
    <w:basedOn w:val="a0"/>
    <w:semiHidden/>
    <w:rsid w:val="00A50BC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4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2012-10-03T16:43:00Z</cp:lastPrinted>
  <dcterms:created xsi:type="dcterms:W3CDTF">2012-08-30T12:48:00Z</dcterms:created>
  <dcterms:modified xsi:type="dcterms:W3CDTF">2012-10-03T16:45:00Z</dcterms:modified>
</cp:coreProperties>
</file>