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6C" w:rsidRDefault="00E63EED" w:rsidP="00D555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каждого человека есть свой п</w:t>
      </w:r>
      <w:r w:rsidR="0070716C" w:rsidRPr="008E098F">
        <w:rPr>
          <w:sz w:val="28"/>
          <w:szCs w:val="28"/>
        </w:rPr>
        <w:t>уть – путь, который он выбирает и идёт по нему всю жизнь. Мой путь – мой сознательный выбор - быть учителем. Это выбор, сделанный возможно, в самом раннем детстве. Я порой даже думаю: «А может, не я выбрала эту профессию, а она долго, терпеливо и настойчиво выбирала меня?»</w:t>
      </w:r>
      <w:r w:rsidR="004B3A0A">
        <w:rPr>
          <w:sz w:val="28"/>
          <w:szCs w:val="28"/>
        </w:rPr>
        <w:t xml:space="preserve"> Значит – это моё призвание. Призвание учителя открывается только в контексте осмысления этой профессии и смысла жизни каждого человека. Характер учительского труда можно в полной мере осмыслить только как служение. Труд учителя направлен на духовно-нравственное становление детей, то есть на то, что есть наиболее возвышенного в человеке. </w:t>
      </w:r>
    </w:p>
    <w:p w:rsidR="00D55529" w:rsidRPr="00D55529" w:rsidRDefault="004B3A0A" w:rsidP="00D5552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пределах школы </w:t>
      </w:r>
      <w:r w:rsidR="00DF378C">
        <w:rPr>
          <w:sz w:val="28"/>
          <w:szCs w:val="28"/>
        </w:rPr>
        <w:t>мне</w:t>
      </w:r>
      <w:r>
        <w:rPr>
          <w:sz w:val="28"/>
          <w:szCs w:val="28"/>
        </w:rPr>
        <w:t xml:space="preserve"> </w:t>
      </w:r>
      <w:r w:rsidR="00DF378C">
        <w:rPr>
          <w:sz w:val="28"/>
          <w:szCs w:val="28"/>
        </w:rPr>
        <w:t xml:space="preserve">вручаются важные полномочия: мне </w:t>
      </w:r>
      <w:r>
        <w:rPr>
          <w:sz w:val="28"/>
          <w:szCs w:val="28"/>
        </w:rPr>
        <w:t>пе</w:t>
      </w:r>
      <w:r w:rsidR="00DF378C">
        <w:rPr>
          <w:sz w:val="28"/>
          <w:szCs w:val="28"/>
        </w:rPr>
        <w:t>редаётся родительская власть, я  учу и воспитываю</w:t>
      </w:r>
      <w:r>
        <w:rPr>
          <w:sz w:val="28"/>
          <w:szCs w:val="28"/>
        </w:rPr>
        <w:t xml:space="preserve"> детей, нак</w:t>
      </w:r>
      <w:r w:rsidR="00DF378C">
        <w:rPr>
          <w:sz w:val="28"/>
          <w:szCs w:val="28"/>
        </w:rPr>
        <w:t xml:space="preserve">азываю и награждаю, руковожу  ими, даю </w:t>
      </w:r>
      <w:r>
        <w:rPr>
          <w:sz w:val="28"/>
          <w:szCs w:val="28"/>
        </w:rPr>
        <w:t xml:space="preserve"> пищу уму </w:t>
      </w:r>
      <w:r w:rsidR="00DF378C">
        <w:rPr>
          <w:sz w:val="28"/>
          <w:szCs w:val="28"/>
        </w:rPr>
        <w:t>и сердцу. Я осознаю, что  имею</w:t>
      </w:r>
      <w:r>
        <w:rPr>
          <w:sz w:val="28"/>
          <w:szCs w:val="28"/>
        </w:rPr>
        <w:t xml:space="preserve"> дело с детьми слабыми, неопытными, мало знающими, открытыми и незащищёнными, можно сделать вывод о колоссальном доверии к</w:t>
      </w:r>
      <w:r w:rsidR="00DF378C">
        <w:rPr>
          <w:sz w:val="28"/>
          <w:szCs w:val="28"/>
        </w:rPr>
        <w:t xml:space="preserve">о мне как к  носителю </w:t>
      </w:r>
      <w:r>
        <w:rPr>
          <w:sz w:val="28"/>
          <w:szCs w:val="28"/>
        </w:rPr>
        <w:t xml:space="preserve"> звания</w:t>
      </w:r>
      <w:r w:rsidR="00DF378C">
        <w:rPr>
          <w:sz w:val="28"/>
          <w:szCs w:val="28"/>
        </w:rPr>
        <w:t xml:space="preserve"> «учитель».</w:t>
      </w:r>
      <w:r>
        <w:rPr>
          <w:sz w:val="28"/>
          <w:szCs w:val="28"/>
        </w:rPr>
        <w:t xml:space="preserve">  Сколь же велика </w:t>
      </w:r>
      <w:r w:rsidR="00DF378C">
        <w:rPr>
          <w:sz w:val="28"/>
          <w:szCs w:val="28"/>
        </w:rPr>
        <w:t xml:space="preserve">моя </w:t>
      </w:r>
      <w:r>
        <w:rPr>
          <w:sz w:val="28"/>
          <w:szCs w:val="28"/>
        </w:rPr>
        <w:t>нрав</w:t>
      </w:r>
      <w:r w:rsidR="00E6734F">
        <w:rPr>
          <w:sz w:val="28"/>
          <w:szCs w:val="28"/>
        </w:rPr>
        <w:t>ственная ответственность, ведь я принимаю</w:t>
      </w:r>
      <w:r>
        <w:rPr>
          <w:sz w:val="28"/>
          <w:szCs w:val="28"/>
        </w:rPr>
        <w:t xml:space="preserve"> на себя обязанности образования и воспитания детей! Из детей вырастут отцы и матери, и что было воспринято ими в детстве, то </w:t>
      </w:r>
      <w:r w:rsidR="00A10ADF">
        <w:rPr>
          <w:sz w:val="28"/>
          <w:szCs w:val="28"/>
        </w:rPr>
        <w:t>отзовется</w:t>
      </w:r>
      <w:r>
        <w:rPr>
          <w:sz w:val="28"/>
          <w:szCs w:val="28"/>
        </w:rPr>
        <w:t xml:space="preserve"> </w:t>
      </w:r>
      <w:r w:rsidR="00A10ADF">
        <w:rPr>
          <w:sz w:val="28"/>
          <w:szCs w:val="28"/>
        </w:rPr>
        <w:t xml:space="preserve">им в старости. В детях – будущее семьи, общества. Посеянное </w:t>
      </w:r>
      <w:r w:rsidR="00E6734F">
        <w:rPr>
          <w:sz w:val="28"/>
          <w:szCs w:val="28"/>
        </w:rPr>
        <w:t xml:space="preserve">мной </w:t>
      </w:r>
      <w:r w:rsidR="00A10ADF">
        <w:rPr>
          <w:sz w:val="28"/>
          <w:szCs w:val="28"/>
        </w:rPr>
        <w:t xml:space="preserve">в детстве с годами взойдёт и даст плод. Каков он будет? </w:t>
      </w:r>
      <w:r w:rsidR="00E6734F">
        <w:rPr>
          <w:sz w:val="28"/>
          <w:szCs w:val="28"/>
        </w:rPr>
        <w:t xml:space="preserve">Ответственность за этот посев лежит на мне. </w:t>
      </w:r>
      <w:r w:rsidR="00A10ADF">
        <w:rPr>
          <w:sz w:val="28"/>
          <w:szCs w:val="28"/>
        </w:rPr>
        <w:t xml:space="preserve">Учитывая  высоту и важность должности учителя, каждый, кто готовится к этому жертвенному служению, прежде </w:t>
      </w:r>
      <w:proofErr w:type="gramStart"/>
      <w:r w:rsidR="00A10ADF">
        <w:rPr>
          <w:sz w:val="28"/>
          <w:szCs w:val="28"/>
        </w:rPr>
        <w:t>всего</w:t>
      </w:r>
      <w:proofErr w:type="gramEnd"/>
      <w:r w:rsidR="00A10ADF">
        <w:rPr>
          <w:sz w:val="28"/>
          <w:szCs w:val="28"/>
        </w:rPr>
        <w:t xml:space="preserve"> должен понять, имеет ли он призвание к такого рода деятельности. Иметь призвание – значит быть призванным. На призвание учителя следует смотреть как на дар Божий. Необходимость призвания для учителя более ясно обнаруживается при рассмотрении условий его служения. Другие должности и звания могут привлекать своими выгодами удобствами. Учительское звание не обещает ни того, ни другого. При скромном вознаграждении учительство требует самоотвержения. Сергей Александрович Рачинский писал об этом так: «Нужен личный подвиг, бесконечно тяжкий, до смешного скромный</w:t>
      </w:r>
      <w:r w:rsidR="00EF6ACC">
        <w:rPr>
          <w:sz w:val="28"/>
          <w:szCs w:val="28"/>
        </w:rPr>
        <w:t xml:space="preserve"> </w:t>
      </w:r>
      <w:r w:rsidR="00A10ADF">
        <w:rPr>
          <w:sz w:val="28"/>
          <w:szCs w:val="28"/>
        </w:rPr>
        <w:t xml:space="preserve">- и </w:t>
      </w:r>
      <w:r w:rsidR="00A10ADF">
        <w:rPr>
          <w:sz w:val="28"/>
          <w:szCs w:val="28"/>
        </w:rPr>
        <w:lastRenderedPageBreak/>
        <w:t>потому великий».</w:t>
      </w:r>
      <w:r w:rsidR="00D55529" w:rsidRPr="00D55529">
        <w:rPr>
          <w:sz w:val="28"/>
          <w:szCs w:val="28"/>
        </w:rPr>
        <w:t xml:space="preserve"> </w:t>
      </w:r>
      <w:r w:rsidR="00E6734F">
        <w:rPr>
          <w:sz w:val="28"/>
          <w:szCs w:val="28"/>
        </w:rPr>
        <w:t xml:space="preserve"> </w:t>
      </w:r>
      <w:r w:rsidR="001A38A2">
        <w:rPr>
          <w:sz w:val="28"/>
          <w:szCs w:val="28"/>
        </w:rPr>
        <w:t xml:space="preserve">По моему </w:t>
      </w:r>
      <w:proofErr w:type="gramStart"/>
      <w:r w:rsidR="001A38A2">
        <w:rPr>
          <w:sz w:val="28"/>
          <w:szCs w:val="28"/>
        </w:rPr>
        <w:t>убеждению</w:t>
      </w:r>
      <w:proofErr w:type="gramEnd"/>
      <w:r w:rsidR="001A38A2">
        <w:rPr>
          <w:sz w:val="28"/>
          <w:szCs w:val="28"/>
        </w:rPr>
        <w:t xml:space="preserve"> у</w:t>
      </w:r>
      <w:r w:rsidR="001A38A2" w:rsidRPr="00D55529">
        <w:rPr>
          <w:sz w:val="28"/>
          <w:szCs w:val="28"/>
        </w:rPr>
        <w:t>читель,</w:t>
      </w:r>
      <w:r w:rsidR="00D55529" w:rsidRPr="00D55529">
        <w:rPr>
          <w:sz w:val="28"/>
          <w:szCs w:val="28"/>
        </w:rPr>
        <w:t xml:space="preserve"> прежде </w:t>
      </w:r>
      <w:r w:rsidR="001A38A2" w:rsidRPr="00D55529">
        <w:rPr>
          <w:sz w:val="28"/>
          <w:szCs w:val="28"/>
        </w:rPr>
        <w:t>всего,</w:t>
      </w:r>
      <w:r w:rsidR="00D55529" w:rsidRPr="00D55529">
        <w:rPr>
          <w:sz w:val="28"/>
          <w:szCs w:val="28"/>
        </w:rPr>
        <w:t xml:space="preserve"> должен обрести себя. Обрести себя – это значит познать  то высокое предназначение, к которому призван человек. Говоря о подвиге благочестия, который является сердцем Истоков и к которому надо приготовить учащихся, наставляющий сам должен пребывать в подвиге.</w:t>
      </w:r>
    </w:p>
    <w:p w:rsidR="00D55529" w:rsidRPr="00D55529" w:rsidRDefault="00B43D3E" w:rsidP="00D5552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 считаю, что у</w:t>
      </w:r>
      <w:r w:rsidR="00D55529" w:rsidRPr="00D55529">
        <w:rPr>
          <w:sz w:val="28"/>
          <w:szCs w:val="28"/>
        </w:rPr>
        <w:t>чительское служение – личный подвиг. Учитель всё своё время, силу, энергию, способности посвящает школе и воспитанию.</w:t>
      </w:r>
    </w:p>
    <w:p w:rsidR="00A10ADF" w:rsidRDefault="00EF6ACC" w:rsidP="00D555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по своей природе склонны к подражанию и восприимчивы ко всему, что их окружает. Они много заимствуют от людей, с которыми находятся в постоянном общении. В раннюю пору, когда дети ещё не живут своим умом, они присматриваются к другим людям и незаметно усваивают не только привычки, внешнее поведение, но и взгляды взрослых. </w:t>
      </w:r>
      <w:r w:rsidR="001A38A2">
        <w:rPr>
          <w:sz w:val="28"/>
          <w:szCs w:val="28"/>
        </w:rPr>
        <w:t>Я считаю, что в</w:t>
      </w:r>
      <w:r>
        <w:rPr>
          <w:sz w:val="28"/>
          <w:szCs w:val="28"/>
        </w:rPr>
        <w:t>оспитание состоит не только в наставлениях</w:t>
      </w:r>
      <w:r w:rsidR="00D55529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дети часто пропускают и которые действуют только на ум, но более всего в </w:t>
      </w:r>
      <w:r w:rsidR="001C0B4C">
        <w:rPr>
          <w:sz w:val="28"/>
          <w:szCs w:val="28"/>
        </w:rPr>
        <w:t xml:space="preserve">моём личном влиянии, в  живом примере, в моих </w:t>
      </w:r>
      <w:r>
        <w:rPr>
          <w:sz w:val="28"/>
          <w:szCs w:val="28"/>
        </w:rPr>
        <w:t xml:space="preserve">личных качествах, </w:t>
      </w:r>
      <w:r w:rsidR="001C0B4C">
        <w:rPr>
          <w:sz w:val="28"/>
          <w:szCs w:val="28"/>
        </w:rPr>
        <w:t>которые,</w:t>
      </w:r>
      <w:r>
        <w:rPr>
          <w:sz w:val="28"/>
          <w:szCs w:val="28"/>
        </w:rPr>
        <w:t xml:space="preserve"> так или </w:t>
      </w:r>
      <w:proofErr w:type="gramStart"/>
      <w:r>
        <w:rPr>
          <w:sz w:val="28"/>
          <w:szCs w:val="28"/>
        </w:rPr>
        <w:t>ина</w:t>
      </w:r>
      <w:r w:rsidR="001C0B4C">
        <w:rPr>
          <w:sz w:val="28"/>
          <w:szCs w:val="28"/>
        </w:rPr>
        <w:t>че</w:t>
      </w:r>
      <w:proofErr w:type="gramEnd"/>
      <w:r w:rsidR="001C0B4C">
        <w:rPr>
          <w:sz w:val="28"/>
          <w:szCs w:val="28"/>
        </w:rPr>
        <w:t xml:space="preserve"> обнаруживаются в процессе моей </w:t>
      </w:r>
      <w:r>
        <w:rPr>
          <w:sz w:val="28"/>
          <w:szCs w:val="28"/>
        </w:rPr>
        <w:t xml:space="preserve"> жизнедеятельности</w:t>
      </w:r>
    </w:p>
    <w:p w:rsidR="00EF6ACC" w:rsidRDefault="00EF6ACC" w:rsidP="00D555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Учитель имеет большое влияние на личность ребёнка, но влияние это тоньше и сложнее, чем нам обычно представляется. Более всего учитель воспитывает не методами приёмами, а самой своей личностью, и происходит это вполне бессознательно: и учитель и ученик могут не сознавать, насколько глубоко черты учителя оставляют свой след в ребёнке. В школе невозможно никакое педагогическое притворство</w:t>
      </w:r>
      <w:r w:rsidR="00D55529">
        <w:rPr>
          <w:sz w:val="28"/>
          <w:szCs w:val="28"/>
        </w:rPr>
        <w:t>.</w:t>
      </w:r>
    </w:p>
    <w:p w:rsidR="00D55529" w:rsidRPr="008E098F" w:rsidRDefault="00D55529" w:rsidP="0070716C">
      <w:pPr>
        <w:ind w:firstLine="709"/>
        <w:jc w:val="both"/>
        <w:rPr>
          <w:sz w:val="28"/>
          <w:szCs w:val="28"/>
        </w:rPr>
      </w:pPr>
    </w:p>
    <w:p w:rsidR="00D55529" w:rsidRPr="00D55529" w:rsidRDefault="00D55529" w:rsidP="00D55529">
      <w:pPr>
        <w:spacing w:line="360" w:lineRule="auto"/>
        <w:ind w:firstLine="708"/>
        <w:jc w:val="both"/>
        <w:rPr>
          <w:sz w:val="28"/>
          <w:szCs w:val="28"/>
        </w:rPr>
      </w:pPr>
      <w:r w:rsidRPr="00D55529">
        <w:rPr>
          <w:sz w:val="28"/>
          <w:szCs w:val="28"/>
        </w:rPr>
        <w:t xml:space="preserve">Все дарования учителя важны, но важнее всего умение любить детей. « Любите друг друга, просвещайте свой разум и очищайте душу» </w:t>
      </w:r>
      <w:r w:rsidR="001C0B4C">
        <w:rPr>
          <w:sz w:val="28"/>
          <w:szCs w:val="28"/>
        </w:rPr>
        <w:t xml:space="preserve">наставляли святые  братья  Кирилл  </w:t>
      </w:r>
      <w:proofErr w:type="spellStart"/>
      <w:r w:rsidR="001C0B4C">
        <w:rPr>
          <w:sz w:val="28"/>
          <w:szCs w:val="28"/>
        </w:rPr>
        <w:t>Мефодий</w:t>
      </w:r>
      <w:proofErr w:type="spellEnd"/>
      <w:r w:rsidRPr="00D55529">
        <w:rPr>
          <w:sz w:val="28"/>
          <w:szCs w:val="28"/>
        </w:rPr>
        <w:t xml:space="preserve">. </w:t>
      </w:r>
    </w:p>
    <w:p w:rsidR="00D55529" w:rsidRPr="00D55529" w:rsidRDefault="00D55529" w:rsidP="00D55529">
      <w:pPr>
        <w:spacing w:line="360" w:lineRule="auto"/>
        <w:ind w:firstLine="708"/>
        <w:jc w:val="both"/>
        <w:rPr>
          <w:sz w:val="28"/>
          <w:szCs w:val="28"/>
        </w:rPr>
      </w:pPr>
      <w:r w:rsidRPr="00D55529">
        <w:rPr>
          <w:sz w:val="28"/>
          <w:szCs w:val="28"/>
        </w:rPr>
        <w:t xml:space="preserve">Чтобы научить Истокам, </w:t>
      </w:r>
      <w:r w:rsidR="001C0B4C">
        <w:rPr>
          <w:sz w:val="28"/>
          <w:szCs w:val="28"/>
        </w:rPr>
        <w:t>мне нужно быть стойкой</w:t>
      </w:r>
      <w:r w:rsidRPr="00D55529">
        <w:rPr>
          <w:sz w:val="28"/>
          <w:szCs w:val="28"/>
        </w:rPr>
        <w:t xml:space="preserve"> в вере, не из </w:t>
      </w:r>
      <w:proofErr w:type="gramStart"/>
      <w:r w:rsidRPr="00D55529">
        <w:rPr>
          <w:sz w:val="28"/>
          <w:szCs w:val="28"/>
        </w:rPr>
        <w:t>колеблющихся</w:t>
      </w:r>
      <w:proofErr w:type="gramEnd"/>
      <w:r w:rsidRPr="00D55529">
        <w:rPr>
          <w:sz w:val="28"/>
          <w:szCs w:val="28"/>
        </w:rPr>
        <w:t xml:space="preserve">. Духовно-нравственное воспитание детей в традиции русского народа всегда было связано с верой. Вера просветляет ум, укрепляет волю, делает человека целостным. Чему предстоит мне как </w:t>
      </w:r>
      <w:r w:rsidRPr="00D55529">
        <w:rPr>
          <w:sz w:val="28"/>
          <w:szCs w:val="28"/>
        </w:rPr>
        <w:lastRenderedPageBreak/>
        <w:t>учителю научить моих детей на уроках Истоков? ВЕРЕ, НАДЕЖДЕ, ЛЮБВИ! Как можно научить? Делом явить веру, надежду, любовь, совершая свой личный подвиг. А ка</w:t>
      </w:r>
      <w:r w:rsidR="001C0B4C">
        <w:rPr>
          <w:sz w:val="28"/>
          <w:szCs w:val="28"/>
        </w:rPr>
        <w:t>к научить доброте? Только самой</w:t>
      </w:r>
      <w:r w:rsidRPr="00D55529">
        <w:rPr>
          <w:sz w:val="28"/>
          <w:szCs w:val="28"/>
        </w:rPr>
        <w:t xml:space="preserve"> исправить свою жизнь, искоренив в себе раздражение и злобу. Предстоит научить чистоте и целомудрию тех, кто ещё не познал. Предстоит научить милости</w:t>
      </w:r>
      <w:r w:rsidR="001C0B4C">
        <w:rPr>
          <w:sz w:val="28"/>
          <w:szCs w:val="28"/>
        </w:rPr>
        <w:t xml:space="preserve"> - значит, надо стать милостивой</w:t>
      </w:r>
      <w:r w:rsidRPr="00D55529">
        <w:rPr>
          <w:sz w:val="28"/>
          <w:szCs w:val="28"/>
        </w:rPr>
        <w:t xml:space="preserve"> к немощам других, не осуждая,  сожалея о падении человека, не унижая его и без того униженного, помогая встать </w:t>
      </w:r>
      <w:proofErr w:type="gramStart"/>
      <w:r w:rsidRPr="00D55529">
        <w:rPr>
          <w:sz w:val="28"/>
          <w:szCs w:val="28"/>
        </w:rPr>
        <w:t>упавшему</w:t>
      </w:r>
      <w:proofErr w:type="gramEnd"/>
      <w:r w:rsidRPr="00D55529">
        <w:rPr>
          <w:sz w:val="28"/>
          <w:szCs w:val="28"/>
        </w:rPr>
        <w:t>.</w:t>
      </w:r>
    </w:p>
    <w:p w:rsidR="00D55529" w:rsidRPr="00D55529" w:rsidRDefault="00D55529" w:rsidP="00D55529">
      <w:pPr>
        <w:spacing w:line="360" w:lineRule="auto"/>
        <w:ind w:firstLine="708"/>
        <w:jc w:val="both"/>
        <w:rPr>
          <w:sz w:val="28"/>
          <w:szCs w:val="28"/>
        </w:rPr>
      </w:pPr>
      <w:r w:rsidRPr="00D55529">
        <w:rPr>
          <w:sz w:val="28"/>
          <w:szCs w:val="28"/>
        </w:rPr>
        <w:t xml:space="preserve">Сам характер деятельности требует от меня неистощимого терпения. </w:t>
      </w:r>
    </w:p>
    <w:p w:rsidR="00D55529" w:rsidRPr="00D55529" w:rsidRDefault="00D55529" w:rsidP="00D55529">
      <w:pPr>
        <w:spacing w:line="360" w:lineRule="auto"/>
        <w:ind w:firstLine="708"/>
        <w:jc w:val="both"/>
        <w:rPr>
          <w:sz w:val="28"/>
          <w:szCs w:val="28"/>
        </w:rPr>
      </w:pPr>
      <w:r w:rsidRPr="00D55529">
        <w:rPr>
          <w:sz w:val="28"/>
          <w:szCs w:val="28"/>
        </w:rPr>
        <w:t xml:space="preserve">Призывающий к терпению сам должен вооружаться неподдельным терпением, которое не на пустом месте возрастает, но как плод несения трудов. От терпения обретается опытность, от опытности - надежда любовь изливается в сердца наши. </w:t>
      </w:r>
    </w:p>
    <w:p w:rsidR="00ED60BA" w:rsidRDefault="001C0B4C" w:rsidP="00D5552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моих уроках</w:t>
      </w:r>
      <w:r w:rsidR="00D55529" w:rsidRPr="00D55529">
        <w:rPr>
          <w:sz w:val="28"/>
          <w:szCs w:val="28"/>
        </w:rPr>
        <w:t xml:space="preserve"> мои ученики и я находимся в совместном поиске духовного созидания. На каждом занятии учебно-воспитательного процесса с применение</w:t>
      </w:r>
      <w:r w:rsidR="00E6734F">
        <w:rPr>
          <w:sz w:val="28"/>
          <w:szCs w:val="28"/>
        </w:rPr>
        <w:t xml:space="preserve">м </w:t>
      </w:r>
      <w:proofErr w:type="spellStart"/>
      <w:r w:rsidR="00E6734F">
        <w:rPr>
          <w:sz w:val="28"/>
          <w:szCs w:val="28"/>
        </w:rPr>
        <w:t>истоковской</w:t>
      </w:r>
      <w:proofErr w:type="spellEnd"/>
      <w:r w:rsidR="00E6734F">
        <w:rPr>
          <w:sz w:val="28"/>
          <w:szCs w:val="28"/>
        </w:rPr>
        <w:t xml:space="preserve"> технологии я </w:t>
      </w:r>
      <w:r>
        <w:rPr>
          <w:sz w:val="28"/>
          <w:szCs w:val="28"/>
        </w:rPr>
        <w:t xml:space="preserve"> обновляюсь</w:t>
      </w:r>
      <w:r w:rsidR="00D55529" w:rsidRPr="00D55529">
        <w:rPr>
          <w:sz w:val="28"/>
          <w:szCs w:val="28"/>
        </w:rPr>
        <w:t>. Тем самым оживотворяется образовательный процесс. Главная ценность Истоков – жизнь.  Программа « Истоки» одухотворяет образование. Самое главное  в педагогическом процессе – не навредить душе своего ученика. Если учитель проникнут любовью истинной, бескорыстной, самоотверженной, верной, назидающей, терпеливой, снисходительной, ласковой, серьёзной и твёрдой, то педагогическое влияние на учеников будет сильным и плодотворным. Эта любовь для своего выражения не требует слов, но призывает делами. Плодом её будет взаимная любовь и доверие учеников к учителю, привязанность к нему, а вследствие этого и послушание  - свободное без принуждения. Программа «Истоки», по которой я работаю, предлагает спасительный вариант жизненно-нравственного развития учителя, детей, родителей, и шаг за шагом возрождают первоначальный  контекст категорий и ценностей в образовании. Именно в этом я вижу своё служение Отечеству, так как я тоже делаю вместе со всеми общее дело в духовном возрождении России.</w:t>
      </w:r>
    </w:p>
    <w:p w:rsidR="00B43D3E" w:rsidRDefault="00B43D3E" w:rsidP="00D55529">
      <w:pPr>
        <w:spacing w:line="360" w:lineRule="auto"/>
        <w:ind w:firstLine="708"/>
        <w:jc w:val="both"/>
        <w:rPr>
          <w:sz w:val="28"/>
          <w:szCs w:val="28"/>
        </w:rPr>
      </w:pPr>
    </w:p>
    <w:p w:rsidR="004E799E" w:rsidRDefault="004E799E" w:rsidP="004E799E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Муниципальный конкурс «Педагог года 2012»</w:t>
      </w:r>
    </w:p>
    <w:p w:rsidR="004E799E" w:rsidRDefault="004E799E" w:rsidP="004E799E">
      <w:pPr>
        <w:spacing w:line="360" w:lineRule="auto"/>
        <w:ind w:firstLine="708"/>
        <w:jc w:val="center"/>
        <w:rPr>
          <w:sz w:val="28"/>
          <w:szCs w:val="28"/>
        </w:rPr>
      </w:pPr>
    </w:p>
    <w:p w:rsidR="004E799E" w:rsidRDefault="004E799E" w:rsidP="004E799E">
      <w:pPr>
        <w:spacing w:line="360" w:lineRule="auto"/>
        <w:ind w:firstLine="708"/>
        <w:jc w:val="center"/>
        <w:rPr>
          <w:sz w:val="28"/>
          <w:szCs w:val="28"/>
        </w:rPr>
      </w:pPr>
    </w:p>
    <w:p w:rsidR="004E799E" w:rsidRDefault="004E799E" w:rsidP="004E799E">
      <w:pPr>
        <w:spacing w:line="360" w:lineRule="auto"/>
        <w:ind w:firstLine="708"/>
        <w:jc w:val="center"/>
        <w:rPr>
          <w:sz w:val="28"/>
          <w:szCs w:val="28"/>
        </w:rPr>
      </w:pPr>
    </w:p>
    <w:p w:rsidR="004E799E" w:rsidRDefault="004E799E" w:rsidP="004E799E">
      <w:pPr>
        <w:spacing w:line="360" w:lineRule="auto"/>
        <w:ind w:firstLine="708"/>
        <w:jc w:val="center"/>
        <w:rPr>
          <w:sz w:val="28"/>
          <w:szCs w:val="28"/>
        </w:rPr>
      </w:pPr>
    </w:p>
    <w:p w:rsidR="004E799E" w:rsidRDefault="004E799E" w:rsidP="004E799E">
      <w:pPr>
        <w:spacing w:line="360" w:lineRule="auto"/>
        <w:ind w:firstLine="708"/>
        <w:jc w:val="center"/>
        <w:rPr>
          <w:sz w:val="28"/>
          <w:szCs w:val="28"/>
        </w:rPr>
      </w:pPr>
    </w:p>
    <w:p w:rsidR="004E799E" w:rsidRDefault="004E799E" w:rsidP="004E799E">
      <w:pPr>
        <w:spacing w:line="360" w:lineRule="auto"/>
        <w:ind w:firstLine="708"/>
        <w:jc w:val="center"/>
        <w:rPr>
          <w:sz w:val="28"/>
          <w:szCs w:val="28"/>
        </w:rPr>
      </w:pPr>
    </w:p>
    <w:p w:rsidR="004E799E" w:rsidRDefault="004E799E" w:rsidP="004E799E">
      <w:pPr>
        <w:spacing w:line="360" w:lineRule="auto"/>
        <w:ind w:firstLine="708"/>
        <w:jc w:val="center"/>
        <w:rPr>
          <w:sz w:val="28"/>
          <w:szCs w:val="28"/>
        </w:rPr>
      </w:pPr>
    </w:p>
    <w:p w:rsidR="004E799E" w:rsidRDefault="004E799E" w:rsidP="004E799E">
      <w:pPr>
        <w:spacing w:line="360" w:lineRule="auto"/>
        <w:ind w:firstLine="708"/>
        <w:jc w:val="center"/>
        <w:rPr>
          <w:sz w:val="28"/>
          <w:szCs w:val="28"/>
        </w:rPr>
      </w:pPr>
    </w:p>
    <w:p w:rsidR="004E799E" w:rsidRDefault="004E799E" w:rsidP="004E799E">
      <w:pPr>
        <w:spacing w:line="360" w:lineRule="auto"/>
        <w:ind w:firstLine="708"/>
        <w:jc w:val="center"/>
        <w:rPr>
          <w:sz w:val="28"/>
          <w:szCs w:val="28"/>
        </w:rPr>
      </w:pPr>
    </w:p>
    <w:p w:rsidR="004E799E" w:rsidRDefault="004E799E" w:rsidP="004E799E">
      <w:pPr>
        <w:spacing w:line="360" w:lineRule="auto"/>
        <w:ind w:firstLine="708"/>
        <w:jc w:val="center"/>
        <w:rPr>
          <w:sz w:val="28"/>
          <w:szCs w:val="28"/>
        </w:rPr>
      </w:pPr>
    </w:p>
    <w:p w:rsidR="004E799E" w:rsidRDefault="004E799E" w:rsidP="004E799E">
      <w:pPr>
        <w:pStyle w:val="1"/>
        <w:jc w:val="center"/>
        <w:rPr>
          <w:color w:val="auto"/>
          <w:sz w:val="40"/>
          <w:szCs w:val="40"/>
        </w:rPr>
      </w:pPr>
      <w:r w:rsidRPr="004E799E">
        <w:rPr>
          <w:color w:val="auto"/>
          <w:sz w:val="40"/>
          <w:szCs w:val="40"/>
        </w:rPr>
        <w:t>Моя педагогическая философия.</w:t>
      </w:r>
    </w:p>
    <w:p w:rsidR="004E799E" w:rsidRDefault="004E799E" w:rsidP="004E799E"/>
    <w:p w:rsidR="004E799E" w:rsidRDefault="004E799E" w:rsidP="004E799E"/>
    <w:p w:rsidR="004E799E" w:rsidRDefault="004E799E" w:rsidP="004E799E"/>
    <w:p w:rsidR="004E799E" w:rsidRDefault="004E799E" w:rsidP="004E799E"/>
    <w:p w:rsidR="004E799E" w:rsidRDefault="004E799E" w:rsidP="004E799E"/>
    <w:p w:rsidR="004E799E" w:rsidRDefault="004E799E" w:rsidP="004E799E"/>
    <w:p w:rsidR="004E799E" w:rsidRDefault="004E799E" w:rsidP="004E799E"/>
    <w:p w:rsidR="004E799E" w:rsidRDefault="004E799E" w:rsidP="004E799E"/>
    <w:p w:rsidR="004E799E" w:rsidRDefault="004E799E" w:rsidP="004E799E"/>
    <w:p w:rsidR="004E799E" w:rsidRDefault="004E799E" w:rsidP="004E799E">
      <w:pPr>
        <w:tabs>
          <w:tab w:val="left" w:pos="7088"/>
        </w:tabs>
        <w:jc w:val="right"/>
      </w:pPr>
      <w:r>
        <w:t>Лекцию подготовила</w:t>
      </w:r>
    </w:p>
    <w:p w:rsidR="004E799E" w:rsidRDefault="004E799E" w:rsidP="004E799E">
      <w:pPr>
        <w:tabs>
          <w:tab w:val="left" w:pos="7088"/>
        </w:tabs>
        <w:jc w:val="right"/>
      </w:pPr>
      <w:r>
        <w:t xml:space="preserve">учитель </w:t>
      </w:r>
      <w:proofErr w:type="spellStart"/>
      <w:r>
        <w:t>нач</w:t>
      </w:r>
      <w:proofErr w:type="spellEnd"/>
      <w:r>
        <w:t>. классов</w:t>
      </w:r>
    </w:p>
    <w:p w:rsidR="004E799E" w:rsidRDefault="004E799E" w:rsidP="004E799E">
      <w:pPr>
        <w:tabs>
          <w:tab w:val="left" w:pos="7088"/>
        </w:tabs>
        <w:jc w:val="center"/>
      </w:pPr>
      <w:r>
        <w:t xml:space="preserve">                                                                                                                    1-ой кв. категории</w:t>
      </w:r>
    </w:p>
    <w:p w:rsidR="004E799E" w:rsidRDefault="004E799E" w:rsidP="004E799E">
      <w:pPr>
        <w:tabs>
          <w:tab w:val="left" w:pos="7088"/>
        </w:tabs>
        <w:jc w:val="center"/>
      </w:pPr>
      <w:r>
        <w:t xml:space="preserve">                                                                                                                  МОУ КСОШ №7</w:t>
      </w:r>
    </w:p>
    <w:p w:rsidR="004E799E" w:rsidRDefault="004E799E" w:rsidP="004E799E">
      <w:pPr>
        <w:tabs>
          <w:tab w:val="left" w:pos="7088"/>
        </w:tabs>
        <w:jc w:val="center"/>
      </w:pPr>
      <w:r>
        <w:t xml:space="preserve">                                                                                                              Потапова И.Н.</w:t>
      </w:r>
    </w:p>
    <w:p w:rsidR="004E799E" w:rsidRDefault="004E799E" w:rsidP="004E799E">
      <w:pPr>
        <w:tabs>
          <w:tab w:val="left" w:pos="7088"/>
        </w:tabs>
        <w:jc w:val="right"/>
      </w:pPr>
    </w:p>
    <w:p w:rsidR="004E799E" w:rsidRDefault="004E799E" w:rsidP="004E799E">
      <w:pPr>
        <w:jc w:val="right"/>
      </w:pPr>
    </w:p>
    <w:p w:rsidR="004E799E" w:rsidRDefault="004E799E" w:rsidP="004E799E">
      <w:pPr>
        <w:jc w:val="right"/>
      </w:pPr>
    </w:p>
    <w:p w:rsidR="004E799E" w:rsidRDefault="004E799E" w:rsidP="004E799E">
      <w:pPr>
        <w:jc w:val="right"/>
      </w:pPr>
    </w:p>
    <w:p w:rsidR="004E799E" w:rsidRDefault="004E799E" w:rsidP="004E799E">
      <w:pPr>
        <w:jc w:val="right"/>
      </w:pPr>
    </w:p>
    <w:p w:rsidR="004E799E" w:rsidRDefault="004E799E" w:rsidP="004E799E">
      <w:pPr>
        <w:jc w:val="right"/>
      </w:pPr>
    </w:p>
    <w:p w:rsidR="004E799E" w:rsidRDefault="004E799E" w:rsidP="004E799E">
      <w:pPr>
        <w:jc w:val="right"/>
      </w:pPr>
    </w:p>
    <w:p w:rsidR="004E799E" w:rsidRDefault="004E799E" w:rsidP="004E799E">
      <w:pPr>
        <w:jc w:val="right"/>
      </w:pPr>
    </w:p>
    <w:p w:rsidR="004E799E" w:rsidRDefault="004E799E" w:rsidP="004E799E">
      <w:pPr>
        <w:jc w:val="right"/>
      </w:pPr>
    </w:p>
    <w:p w:rsidR="004E799E" w:rsidRDefault="004E799E" w:rsidP="004E799E">
      <w:pPr>
        <w:jc w:val="right"/>
      </w:pPr>
    </w:p>
    <w:p w:rsidR="004E799E" w:rsidRDefault="004E799E" w:rsidP="004E799E">
      <w:pPr>
        <w:jc w:val="right"/>
      </w:pPr>
    </w:p>
    <w:p w:rsidR="004E799E" w:rsidRDefault="004E799E" w:rsidP="004E799E">
      <w:pPr>
        <w:jc w:val="right"/>
      </w:pPr>
    </w:p>
    <w:p w:rsidR="004E799E" w:rsidRDefault="004E799E" w:rsidP="004E799E">
      <w:pPr>
        <w:jc w:val="right"/>
      </w:pPr>
    </w:p>
    <w:p w:rsidR="004E799E" w:rsidRDefault="004E799E" w:rsidP="004E799E">
      <w:pPr>
        <w:jc w:val="right"/>
      </w:pPr>
    </w:p>
    <w:p w:rsidR="004E799E" w:rsidRDefault="004E799E" w:rsidP="004E799E">
      <w:pPr>
        <w:jc w:val="right"/>
      </w:pPr>
    </w:p>
    <w:p w:rsidR="004E799E" w:rsidRPr="004E799E" w:rsidRDefault="004E799E" w:rsidP="004E799E">
      <w:pPr>
        <w:jc w:val="center"/>
      </w:pPr>
      <w:r>
        <w:t>23. 12. 2012 г.</w:t>
      </w:r>
    </w:p>
    <w:sectPr w:rsidR="004E799E" w:rsidRPr="004E799E" w:rsidSect="00ED6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16C"/>
    <w:rsid w:val="001A38A2"/>
    <w:rsid w:val="001C0B4C"/>
    <w:rsid w:val="00440B56"/>
    <w:rsid w:val="004B3A0A"/>
    <w:rsid w:val="004E799E"/>
    <w:rsid w:val="0070716C"/>
    <w:rsid w:val="007E41CC"/>
    <w:rsid w:val="00885196"/>
    <w:rsid w:val="00A10ADF"/>
    <w:rsid w:val="00B43D3E"/>
    <w:rsid w:val="00D55529"/>
    <w:rsid w:val="00DF378C"/>
    <w:rsid w:val="00E63EED"/>
    <w:rsid w:val="00E6734F"/>
    <w:rsid w:val="00ED60BA"/>
    <w:rsid w:val="00EF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79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79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6</cp:revision>
  <cp:lastPrinted>2011-12-21T21:11:00Z</cp:lastPrinted>
  <dcterms:created xsi:type="dcterms:W3CDTF">2011-12-20T19:03:00Z</dcterms:created>
  <dcterms:modified xsi:type="dcterms:W3CDTF">2012-01-31T18:23:00Z</dcterms:modified>
</cp:coreProperties>
</file>