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3" w:rsidRPr="00476F93" w:rsidRDefault="00476F93" w:rsidP="00476F93">
      <w:pPr>
        <w:jc w:val="center"/>
        <w:rPr>
          <w:rFonts w:ascii="Verdana" w:hAnsi="Verdana"/>
          <w:b/>
          <w:i/>
          <w:color w:val="454545"/>
          <w:sz w:val="28"/>
          <w:szCs w:val="28"/>
          <w:shd w:val="clear" w:color="auto" w:fill="FFFFFF"/>
        </w:rPr>
      </w:pPr>
      <w:r w:rsidRPr="00476F93">
        <w:rPr>
          <w:rFonts w:ascii="Verdana" w:hAnsi="Verdana"/>
          <w:b/>
          <w:i/>
          <w:color w:val="454545"/>
          <w:sz w:val="28"/>
          <w:szCs w:val="28"/>
          <w:shd w:val="clear" w:color="auto" w:fill="FFFFFF"/>
        </w:rPr>
        <w:t>Старый Оско</w:t>
      </w:r>
      <w:proofErr w:type="gramStart"/>
      <w:r w:rsidRPr="00476F93">
        <w:rPr>
          <w:rFonts w:ascii="Verdana" w:hAnsi="Verdana"/>
          <w:b/>
          <w:i/>
          <w:color w:val="454545"/>
          <w:sz w:val="28"/>
          <w:szCs w:val="28"/>
          <w:shd w:val="clear" w:color="auto" w:fill="FFFFFF"/>
        </w:rPr>
        <w:t>л-</w:t>
      </w:r>
      <w:proofErr w:type="gramEnd"/>
      <w:r w:rsidRPr="00476F93">
        <w:rPr>
          <w:rFonts w:ascii="Verdana" w:hAnsi="Verdana"/>
          <w:b/>
          <w:i/>
          <w:color w:val="454545"/>
          <w:sz w:val="28"/>
          <w:szCs w:val="28"/>
          <w:shd w:val="clear" w:color="auto" w:fill="FFFFFF"/>
        </w:rPr>
        <w:t xml:space="preserve"> город воинской славы!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Учитель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: Здравствуйте, дорогие дети! Сегодня не обычный день. Сегодня день рождения нашего города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>лайд 1)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-Кто из вас помнит, сколько лет исполняется нашему городу? (41</w:t>
      </w: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) (слайд 2)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Все мы очень любим Старый Оскол. И его нельзя не любить, ведь он такой прекрасный! (слайд 3- 8)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Сегодня мы поговорим о прошлом и настоящем нашего города; проверим, хорошо ли мы знаем свой город.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1 учени</w:t>
      </w:r>
      <w:proofErr w:type="gramStart"/>
      <w:r w:rsidRPr="00CA3E13">
        <w:rPr>
          <w:rFonts w:ascii="Arial" w:eastAsia="Times New Roman" w:hAnsi="Arial" w:cs="Arial"/>
          <w:i/>
          <w:iCs/>
          <w:color w:val="000000"/>
          <w:sz w:val="20"/>
        </w:rPr>
        <w:t>к</w:t>
      </w:r>
      <w:r w:rsidR="00476F93">
        <w:rPr>
          <w:rFonts w:ascii="Arial" w:eastAsia="Times New Roman" w:hAnsi="Arial" w:cs="Arial"/>
          <w:i/>
          <w:iCs/>
          <w:color w:val="000000"/>
          <w:sz w:val="20"/>
        </w:rPr>
        <w:t>(</w:t>
      </w:r>
      <w:proofErr w:type="gramEnd"/>
      <w:r w:rsidR="00476F93">
        <w:rPr>
          <w:rFonts w:ascii="Arial" w:eastAsia="Times New Roman" w:hAnsi="Arial" w:cs="Arial"/>
          <w:i/>
          <w:iCs/>
          <w:color w:val="000000"/>
          <w:sz w:val="20"/>
        </w:rPr>
        <w:t>слайд 9)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: История нашего города начинается с далёкого 1593 года. Старый Оскол был задуман царём Иваном Грозным, как крепость, защищавшая Русь от набегов татар. Населяли крепость бояре и служилые люди. Места их проживания получили названия слобод Казацкой, Стрелецкой, Пушкарской,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Ездоцкой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>. Эти слободы существуют и в наши дни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лайд 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2 ученик</w:t>
      </w:r>
      <w:r w:rsidR="00476F93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gramStart"/>
      <w:r w:rsidR="00476F9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476F93">
        <w:rPr>
          <w:rFonts w:ascii="Arial" w:eastAsia="Times New Roman" w:hAnsi="Arial" w:cs="Arial"/>
          <w:color w:val="000000"/>
          <w:sz w:val="20"/>
          <w:szCs w:val="20"/>
        </w:rPr>
        <w:t>слайд 11)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Со временем город перестал быть военной крепостью. В 1780 году 8 января императрицей Екатериной II был утверждён герб нашего города. Скоро город стал культурным, образовательным центром Центральной России. Первое народное училище было открыто в 1792 году (как современная школа)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476F93" w:rsidRPr="00476F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Start"/>
      <w:r w:rsidR="00476F93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="00476F93">
        <w:rPr>
          <w:rFonts w:ascii="Arial" w:eastAsia="Times New Roman" w:hAnsi="Arial" w:cs="Arial"/>
          <w:color w:val="000000"/>
          <w:sz w:val="20"/>
          <w:szCs w:val="20"/>
        </w:rPr>
        <w:t>лайд 12)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3 ученик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476F93" w:rsidRPr="00476F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476F9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476F93">
        <w:rPr>
          <w:rFonts w:ascii="Arial" w:eastAsia="Times New Roman" w:hAnsi="Arial" w:cs="Arial"/>
          <w:color w:val="000000"/>
          <w:sz w:val="20"/>
          <w:szCs w:val="20"/>
        </w:rPr>
        <w:t>слайд 13)</w:t>
      </w:r>
      <w:r w:rsidR="00476F93"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В центральной части Старого Оскола располагался большой городской парк, в котором насчитывалось несколько десятков сортов сирени. По выходным в этом парке играл духовой оркестр. И эта музыка была слышна в ближайших деревнях.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4 ученик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476F93" w:rsidRPr="00476F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476F93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476F93">
        <w:rPr>
          <w:rFonts w:ascii="Arial" w:eastAsia="Times New Roman" w:hAnsi="Arial" w:cs="Arial"/>
          <w:color w:val="000000"/>
          <w:sz w:val="20"/>
          <w:szCs w:val="20"/>
        </w:rPr>
        <w:t>слайд 14)</w:t>
      </w:r>
      <w:r w:rsidR="00476F93"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В городе жили в основном купцы. Они занимались благотворительностью и просветительской деятельностью. В городском концертном зале выступали знаменитые на весь мир певцы и музыканты. Город жил насыщенной и интересной жизнью (слайды 1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-18 с фотографиями дореволюционного Старого Оскола).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5 ученик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410CE9" w:rsidRPr="00410C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410CE9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410CE9">
        <w:rPr>
          <w:rFonts w:ascii="Arial" w:eastAsia="Times New Roman" w:hAnsi="Arial" w:cs="Arial"/>
          <w:color w:val="000000"/>
          <w:sz w:val="20"/>
          <w:szCs w:val="20"/>
        </w:rPr>
        <w:t>слайд 19)</w:t>
      </w:r>
      <w:r w:rsidR="00410CE9"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Благодаря открытию месторождения железной руды наш город рос, развивался. Но в полдень 22 июня 1941 года население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Староосколья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узнало о начале войны с фашистской Германией. Немецкая армия двигалась на восток. На их встал наш город. Это было в июне 1942 года. Утром 28 июня фашистские самолёты начали бомбить город. Им было приказано уничтожить наиболее важные объекты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лайд 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20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6 ученик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410CE9" w:rsidRPr="00410C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410CE9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="00410CE9">
        <w:rPr>
          <w:rFonts w:ascii="Arial" w:eastAsia="Times New Roman" w:hAnsi="Arial" w:cs="Arial"/>
          <w:color w:val="000000"/>
          <w:sz w:val="20"/>
          <w:szCs w:val="20"/>
        </w:rPr>
        <w:t>слайд 21)</w:t>
      </w:r>
      <w:r w:rsidR="00410CE9"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Ни днем ни ночью не затихали бои под Старым Осколом. Но 2 июля после тяжелых оборонительных боёв, наши части оставили город. Тяжёлым бременем обрушился на население города фашистский гнет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410CE9" w:rsidRPr="00410C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Start"/>
      <w:r w:rsidR="00410CE9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="00410CE9">
        <w:rPr>
          <w:rFonts w:ascii="Arial" w:eastAsia="Times New Roman" w:hAnsi="Arial" w:cs="Arial"/>
          <w:color w:val="000000"/>
          <w:sz w:val="20"/>
          <w:szCs w:val="20"/>
        </w:rPr>
        <w:t>лайд 22-25)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32F0F">
        <w:rPr>
          <w:rFonts w:ascii="Arial" w:eastAsia="Times New Roman" w:hAnsi="Arial" w:cs="Arial"/>
          <w:b/>
          <w:i/>
          <w:iCs/>
          <w:color w:val="000000"/>
          <w:sz w:val="44"/>
          <w:szCs w:val="44"/>
        </w:rPr>
        <w:t>Учитель</w:t>
      </w:r>
      <w:r w:rsidRPr="00CA3E13">
        <w:rPr>
          <w:rFonts w:ascii="Arial" w:eastAsia="Times New Roman" w:hAnsi="Arial" w:cs="Arial"/>
          <w:b/>
          <w:color w:val="000000"/>
          <w:sz w:val="44"/>
          <w:szCs w:val="44"/>
        </w:rPr>
        <w:t>: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Вот что пишет в своих воспоминаниях участник войны Федор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Болдырев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>. «Всем жителям города категорически запрещалось появляться на улице от заката солнца до восхода. Немцы ходили по уцелевшим домам и тащили всё, что им понравится: мебель, посуду, ценные вещи. Всё награбленное они отправляли вагонами в Германию. Молодых людей и детей эшелонами гнали туда же на каторжные работы». 7 долгих месяцев наш город находился в оккупации. За это время 2000 юношей и девушек были угнаны в Германию, свыше 300 жителей были повешены и расстреляны, около 200 человек получили увечья.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Учитель: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5 февраля 1943 года наш город был освобожден советскими войсками. Огромный ущерб причинила война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Старооскольскому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краю. Из 40 тысяч ушедших на фронт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старооскольцев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>, 11000 не увидели больше родного края. В ожесточенных боях на территории нашего края погибло около 7000 солдат, прах которых хранят 30 братских могил, 6 из них находятся на территории города. Многие памятники города напоминают нам о тех страшных годах.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- Ребята, какие памятники, посвященные победе советского народа в Великой Отечественной войне, есть в нашем городе? (слайды 2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lastRenderedPageBreak/>
        <w:t>-Зачем их поставили?</w:t>
      </w:r>
    </w:p>
    <w:p w:rsidR="00476F93" w:rsidRDefault="00CA3E13" w:rsidP="00CA3E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Учитель: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Современный город молод и прекрасен. Сегодня Старый Оскол – это крупный индустриальный центр всего Черноземья.</w:t>
      </w:r>
      <w:r w:rsidR="00D90D86" w:rsidRPr="00D90D86">
        <w:rPr>
          <w:rFonts w:ascii="Verdana" w:eastAsia="Times New Roman" w:hAnsi="Verdana" w:cs="Times New Roman"/>
          <w:color w:val="000000"/>
          <w:sz w:val="29"/>
          <w:szCs w:val="29"/>
        </w:rPr>
        <w:t xml:space="preserve"> 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- Ребята, кто из вас может назвать самые крупные предприятия нашего города?</w:t>
      </w:r>
    </w:p>
    <w:p w:rsid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- А у кого из вас родители работают на этих предприятиях? (слайды 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, 3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476F93">
        <w:rPr>
          <w:rFonts w:ascii="Arial" w:eastAsia="Times New Roman" w:hAnsi="Arial" w:cs="Arial"/>
          <w:color w:val="000000"/>
          <w:sz w:val="20"/>
          <w:szCs w:val="20"/>
        </w:rPr>
        <w:t>, 3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476F93" w:rsidRPr="00CA3E13" w:rsidRDefault="00476F93" w:rsidP="00476F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9"/>
          <w:szCs w:val="29"/>
        </w:rPr>
        <w:t xml:space="preserve">А 7 мая 2011 года </w:t>
      </w:r>
      <w:r w:rsidRPr="00D90D86">
        <w:rPr>
          <w:rFonts w:ascii="Verdana" w:eastAsia="Times New Roman" w:hAnsi="Verdana" w:cs="Times New Roman"/>
          <w:color w:val="000000"/>
        </w:rPr>
        <w:t>Президент страны Дмитрий Медведев подписал указ о присвоении город</w:t>
      </w:r>
      <w:r>
        <w:rPr>
          <w:rFonts w:ascii="Verdana" w:eastAsia="Times New Roman" w:hAnsi="Verdana" w:cs="Times New Roman"/>
          <w:color w:val="000000"/>
        </w:rPr>
        <w:t>у</w:t>
      </w:r>
      <w:r w:rsidRPr="00D90D86">
        <w:rPr>
          <w:rFonts w:ascii="Verdana" w:eastAsia="Times New Roman" w:hAnsi="Verdana" w:cs="Times New Roman"/>
          <w:color w:val="000000"/>
        </w:rPr>
        <w:t xml:space="preserve"> Старый Оскол</w:t>
      </w:r>
      <w:r>
        <w:rPr>
          <w:rFonts w:ascii="Verdana" w:eastAsia="Times New Roman" w:hAnsi="Verdana" w:cs="Times New Roman"/>
          <w:color w:val="000000"/>
        </w:rPr>
        <w:t xml:space="preserve"> звания героя</w:t>
      </w:r>
      <w:proofErr w:type="gramStart"/>
      <w:r>
        <w:rPr>
          <w:rFonts w:ascii="Verdana" w:eastAsia="Times New Roman" w:hAnsi="Verdana" w:cs="Times New Roman"/>
          <w:color w:val="000000"/>
        </w:rPr>
        <w:t>.</w:t>
      </w:r>
      <w:proofErr w:type="gramEnd"/>
      <w:r>
        <w:rPr>
          <w:rFonts w:ascii="Verdana" w:eastAsia="Times New Roman" w:hAnsi="Verdana" w:cs="Times New Roman"/>
          <w:color w:val="000000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000000"/>
        </w:rPr>
        <w:t>с</w:t>
      </w:r>
      <w:proofErr w:type="gramEnd"/>
      <w:r>
        <w:rPr>
          <w:rFonts w:ascii="Verdana" w:eastAsia="Times New Roman" w:hAnsi="Verdana" w:cs="Times New Roman"/>
          <w:color w:val="000000"/>
        </w:rPr>
        <w:t>лайды 3</w:t>
      </w:r>
      <w:r w:rsidR="00410CE9">
        <w:rPr>
          <w:rFonts w:ascii="Verdana" w:eastAsia="Times New Roman" w:hAnsi="Verdana" w:cs="Times New Roman"/>
          <w:color w:val="000000"/>
        </w:rPr>
        <w:t>6</w:t>
      </w:r>
      <w:r>
        <w:rPr>
          <w:rFonts w:ascii="Verdana" w:eastAsia="Times New Roman" w:hAnsi="Verdana" w:cs="Times New Roman"/>
          <w:color w:val="000000"/>
        </w:rPr>
        <w:t>-4</w:t>
      </w:r>
      <w:r w:rsidR="00410CE9">
        <w:rPr>
          <w:rFonts w:ascii="Verdana" w:eastAsia="Times New Roman" w:hAnsi="Verdana" w:cs="Times New Roman"/>
          <w:color w:val="000000"/>
        </w:rPr>
        <w:t>4</w:t>
      </w:r>
      <w:r>
        <w:rPr>
          <w:rFonts w:ascii="Verdana" w:eastAsia="Times New Roman" w:hAnsi="Verdana" w:cs="Times New Roman"/>
          <w:color w:val="000000"/>
        </w:rPr>
        <w:t>)</w:t>
      </w:r>
    </w:p>
    <w:p w:rsidR="00476F93" w:rsidRPr="00CA3E13" w:rsidRDefault="00476F9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Учитель: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А сейчас я предлагаю проверить, как вы знаете наш город.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i/>
          <w:iCs/>
          <w:color w:val="000000"/>
          <w:sz w:val="20"/>
        </w:rPr>
        <w:t>Викторина.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Каждый ребёнок знает это место.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Там находиться очень интересно.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Есть там машинки, карусели, батут,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Ждут ребятишек развлеченья тут.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(Детский городок аттракционов)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Здесь можно узнать историю края, можно проникнуть 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в глубь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старины.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Каждый из нас туда попадая, коснется знаний глубины.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Собирай-ка всех друзей и скорей иди в … (Музей).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Живут тут животные разные самые: львы и медведи, волки и ламы.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Каждый, кто там хоть разок побывал, много полезного сам увидал.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(Зоопарк)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Это здание – храм искусства, никогда не бывает в нем пусто.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Спектакли и сказки ждут ребят там: актеры всегда очень рады всем нам.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(Театр)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Ходим туда мы и с классом и с мамой, он современный в городе самый.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 xml:space="preserve">Кино и </w:t>
      </w:r>
      <w:proofErr w:type="spell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мультяшки</w:t>
      </w:r>
      <w:proofErr w:type="spell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покажут вам там.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Что это за зданье, догадайся сам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>инотеатр «Быль»)</w:t>
      </w:r>
    </w:p>
    <w:p w:rsidR="00CA3E13" w:rsidRPr="00CA3E13" w:rsidRDefault="00CA3E13" w:rsidP="00CA3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Здесь мы получаем знания,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Делаем с тобой задания,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Лепим, кушаем и шкодим,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И друзей себе находим.</w:t>
      </w:r>
      <w:r w:rsidRPr="00CA3E13">
        <w:rPr>
          <w:rFonts w:ascii="Arial" w:eastAsia="Times New Roman" w:hAnsi="Arial" w:cs="Arial"/>
          <w:color w:val="000000"/>
          <w:sz w:val="20"/>
        </w:rPr>
        <w:t> 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br/>
        <w:t>И ни дня без баскетбола. Это всё родная … (школа)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>В заключени</w:t>
      </w:r>
      <w:proofErr w:type="gramStart"/>
      <w:r w:rsidRPr="00CA3E13">
        <w:rPr>
          <w:rFonts w:ascii="Arial" w:eastAsia="Times New Roman" w:hAnsi="Arial" w:cs="Arial"/>
          <w:color w:val="000000"/>
          <w:sz w:val="20"/>
          <w:szCs w:val="20"/>
        </w:rPr>
        <w:t>и</w:t>
      </w:r>
      <w:proofErr w:type="gramEnd"/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 нашего праздника проведём конкурс рисунков на тему «Я рисую свой город».</w:t>
      </w:r>
    </w:p>
    <w:p w:rsidR="00CA3E13" w:rsidRPr="00CA3E13" w:rsidRDefault="00CA3E13" w:rsidP="00CA3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3E13">
        <w:rPr>
          <w:rFonts w:ascii="Arial" w:eastAsia="Times New Roman" w:hAnsi="Arial" w:cs="Arial"/>
          <w:color w:val="000000"/>
          <w:sz w:val="20"/>
          <w:szCs w:val="20"/>
        </w:rPr>
        <w:t xml:space="preserve">(слайд </w:t>
      </w:r>
      <w:r w:rsidR="00410CE9">
        <w:rPr>
          <w:rFonts w:ascii="Arial" w:eastAsia="Times New Roman" w:hAnsi="Arial" w:cs="Arial"/>
          <w:color w:val="000000"/>
          <w:sz w:val="20"/>
          <w:szCs w:val="20"/>
        </w:rPr>
        <w:t>45</w:t>
      </w:r>
      <w:r w:rsidRPr="00CA3E13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A3E13" w:rsidRDefault="00CA3E13"/>
    <w:sectPr w:rsidR="00CA3E13" w:rsidSect="000A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247"/>
    <w:multiLevelType w:val="multilevel"/>
    <w:tmpl w:val="956A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5B3"/>
    <w:rsid w:val="000A6E49"/>
    <w:rsid w:val="00410CE9"/>
    <w:rsid w:val="00476F93"/>
    <w:rsid w:val="00632F0F"/>
    <w:rsid w:val="006A75B3"/>
    <w:rsid w:val="008C7148"/>
    <w:rsid w:val="00CA3E13"/>
    <w:rsid w:val="00D9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49"/>
  </w:style>
  <w:style w:type="paragraph" w:styleId="2">
    <w:name w:val="heading 2"/>
    <w:basedOn w:val="a"/>
    <w:link w:val="20"/>
    <w:uiPriority w:val="9"/>
    <w:qFormat/>
    <w:rsid w:val="006A7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5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3E13"/>
    <w:rPr>
      <w:i/>
      <w:iCs/>
    </w:rPr>
  </w:style>
  <w:style w:type="character" w:customStyle="1" w:styleId="apple-converted-space">
    <w:name w:val="apple-converted-space"/>
    <w:basedOn w:val="a0"/>
    <w:rsid w:val="00CA3E13"/>
  </w:style>
  <w:style w:type="paragraph" w:styleId="a5">
    <w:name w:val="List Paragraph"/>
    <w:basedOn w:val="a"/>
    <w:uiPriority w:val="34"/>
    <w:qFormat/>
    <w:rsid w:val="00D9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2012-09-05T11:51:00Z</dcterms:created>
  <dcterms:modified xsi:type="dcterms:W3CDTF">2012-09-05T14:57:00Z</dcterms:modified>
</cp:coreProperties>
</file>