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6F" w:rsidRPr="00B05198" w:rsidRDefault="0043486F" w:rsidP="0043486F">
      <w:pPr>
        <w:pStyle w:val="a3"/>
        <w:jc w:val="center"/>
        <w:rPr>
          <w:rStyle w:val="a4"/>
          <w:sz w:val="36"/>
          <w:szCs w:val="36"/>
        </w:rPr>
      </w:pPr>
      <w:r w:rsidRPr="00B05198">
        <w:rPr>
          <w:rStyle w:val="a4"/>
          <w:sz w:val="36"/>
          <w:szCs w:val="36"/>
        </w:rPr>
        <w:t>Масленица</w:t>
      </w:r>
    </w:p>
    <w:p w:rsidR="005641D6" w:rsidRDefault="005641D6" w:rsidP="005641D6">
      <w:pPr>
        <w:pStyle w:val="a3"/>
        <w:spacing w:before="0" w:beforeAutospacing="0" w:after="0" w:afterAutospacing="0"/>
      </w:pPr>
      <w:r>
        <w:rPr>
          <w:rStyle w:val="a5"/>
        </w:rPr>
        <w:t xml:space="preserve">Плакат “Широкая Масленица”, но названия дней закрыты. </w:t>
      </w:r>
    </w:p>
    <w:p w:rsidR="0043486F" w:rsidRPr="00A55C82" w:rsidRDefault="0043486F" w:rsidP="00A55C82">
      <w:pPr>
        <w:pStyle w:val="a3"/>
        <w:spacing w:before="0" w:beforeAutospacing="0" w:after="0" w:afterAutospacing="0"/>
        <w:jc w:val="center"/>
        <w:rPr>
          <w:b/>
        </w:rPr>
      </w:pPr>
      <w:r w:rsidRPr="00A55C82">
        <w:rPr>
          <w:b/>
        </w:rPr>
        <w:t xml:space="preserve">Час общения начинается с </w:t>
      </w:r>
      <w:proofErr w:type="spellStart"/>
      <w:r w:rsidRPr="00A55C82">
        <w:rPr>
          <w:b/>
        </w:rPr>
        <w:t>закличек</w:t>
      </w:r>
      <w:proofErr w:type="spellEnd"/>
      <w:r w:rsidRPr="00A55C82">
        <w:rPr>
          <w:b/>
        </w:rPr>
        <w:t>:</w:t>
      </w:r>
    </w:p>
    <w:p w:rsidR="0043486F" w:rsidRDefault="0043486F" w:rsidP="0043486F">
      <w:pPr>
        <w:pStyle w:val="a3"/>
        <w:spacing w:before="0" w:beforeAutospacing="0" w:after="0" w:afterAutospacing="0"/>
      </w:pPr>
      <w:r>
        <w:t xml:space="preserve">Раз, два, три, четыре, пять, </w:t>
      </w:r>
      <w:r>
        <w:br/>
        <w:t>Будем зиму провожать!</w:t>
      </w:r>
      <w:r>
        <w:br/>
        <w:t>Раз, два, три,</w:t>
      </w:r>
      <w:r>
        <w:br/>
        <w:t>Вот весна идет, смотри!</w:t>
      </w:r>
      <w:r>
        <w:br/>
        <w:t>Вы ей двери отворите,</w:t>
      </w:r>
      <w:r>
        <w:br/>
        <w:t>Дружно в гости позовите!</w:t>
      </w:r>
    </w:p>
    <w:p w:rsidR="0043486F" w:rsidRDefault="0043486F" w:rsidP="0043486F">
      <w:pPr>
        <w:pStyle w:val="a3"/>
        <w:spacing w:before="0" w:beforeAutospacing="0" w:after="0" w:afterAutospacing="0"/>
      </w:pPr>
      <w:r>
        <w:t>Весна, весна красная,</w:t>
      </w:r>
      <w:r>
        <w:br/>
        <w:t>Приди, весна, с радостью.</w:t>
      </w:r>
      <w:r>
        <w:br/>
        <w:t>С радостью великою,</w:t>
      </w:r>
      <w:r>
        <w:br/>
        <w:t>С милостью богатою,</w:t>
      </w:r>
      <w:r>
        <w:br/>
        <w:t>Со льном высоким,</w:t>
      </w:r>
      <w:r>
        <w:br/>
        <w:t>С корнем глубоким,</w:t>
      </w:r>
      <w:r>
        <w:br/>
        <w:t>С дождями сильными,</w:t>
      </w:r>
      <w:r>
        <w:br/>
        <w:t>С хлебами обильными!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Сообщения детей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 – это веселые проводы зимы, озаренные радостным ожиданием близкого тепла, весеннего обновления природы. Масленицу в народе всегда любили и ласково называли “касаточка”, “веселая”. Это недельный праздник-обряд с хороводами, песнями, плясками, играми. Каждый день недели имеет свое название, а название говорит о том, что в этот день полагается делать.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Понедельник – встреча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Утро. Понедельник. Наступает “встреча”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Яркие салазки с горочек скользят.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веселье. Наступает вечер.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Накатавшись вволю, все блины едят.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день русский народ справлял встречу Масленицы. Наряжали чучело из соломы в девичий наряд и возили по улицам, обращались к нему ласково. К первому дню устраивали горы, висячие качели. Чем дальше катятся салазки, тем лучше будет урожай, длиннее лен. Для того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лучше росли растения, нужно качаться на качелях – чем выше, тем лучше.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“Наряди чучело” (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наряжают чучело Масленицы)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Чучело Масленицы готово, теперь надо поприветствовать Масленицу: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ребенок. Дорогая наша гостья, Масленица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ребенок.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Авдотья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Изотьевна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ребенок. Дуня белая, Дуня румяная!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ребенок. Коса длинная,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триаршинная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5-й ребенок. Лента алая,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двухполтинная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6-й ребенок. Платок беленький,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новомодненький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Вторник – </w:t>
      </w:r>
      <w:proofErr w:type="spellStart"/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заигрыш</w:t>
      </w:r>
      <w:proofErr w:type="spellEnd"/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Заигрыш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беспечный – вторника отрада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гулять, резвиться вышли, как один!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 и потехи, а за них награда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Сдобный и румяный масленичный блин</w:t>
      </w:r>
    </w:p>
    <w:p w:rsidR="00B05198" w:rsidRDefault="00B05198" w:rsidP="00B05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55C82" w:rsidRDefault="00A55C82" w:rsidP="00B051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</w:t>
      </w:r>
    </w:p>
    <w:p w:rsidR="0043486F" w:rsidRPr="0043486F" w:rsidRDefault="0043486F" w:rsidP="004348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день начинаются веселые игры, а за потеху и веселье угощают блинами. Также в этот день сооружают снежные 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городки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происходит взятие таких городков.</w:t>
      </w:r>
    </w:p>
    <w:p w:rsidR="00B05198" w:rsidRDefault="00B05198" w:rsidP="00B05198">
      <w:pPr>
        <w:pStyle w:val="2"/>
        <w:spacing w:before="0" w:line="240" w:lineRule="auto"/>
        <w:jc w:val="center"/>
      </w:pPr>
      <w:r>
        <w:lastRenderedPageBreak/>
        <w:t>ДРАМАТИЧЕСКИЕ СЦЕНКИ И ЯРМАРОЧНЫЕ ШУТКИ</w:t>
      </w:r>
    </w:p>
    <w:p w:rsidR="00B05198" w:rsidRDefault="00B05198" w:rsidP="00B05198">
      <w:pPr>
        <w:pStyle w:val="3"/>
        <w:spacing w:before="0" w:beforeAutospacing="0"/>
      </w:pPr>
      <w:r>
        <w:t>ПЕТРУШКА</w:t>
      </w:r>
    </w:p>
    <w:p w:rsidR="00B05198" w:rsidRDefault="00B05198" w:rsidP="00B05198">
      <w:pPr>
        <w:pStyle w:val="a3"/>
        <w:spacing w:before="0" w:beforeAutospacing="0"/>
      </w:pPr>
      <w:r>
        <w:rPr>
          <w:b/>
          <w:bCs/>
        </w:rPr>
        <w:t>Действующие лица</w:t>
      </w:r>
      <w:r>
        <w:t xml:space="preserve">: Петрушка, Цыган, Доктор, Немец, Капрал, Лошадь, </w:t>
      </w:r>
      <w:proofErr w:type="spellStart"/>
      <w:r>
        <w:t>Мухтарка</w:t>
      </w:r>
      <w:proofErr w:type="spellEnd"/>
      <w:r>
        <w:t xml:space="preserve">, Музыкант. </w:t>
      </w:r>
    </w:p>
    <w:p w:rsidR="00B05198" w:rsidRDefault="00B05198" w:rsidP="00B05198">
      <w:pPr>
        <w:pStyle w:val="4"/>
        <w:spacing w:before="0" w:line="240" w:lineRule="auto"/>
      </w:pPr>
      <w:r>
        <w:t>ДЕЙСТВИЕ ПЕРВОЕ</w:t>
      </w:r>
    </w:p>
    <w:p w:rsidR="00B05198" w:rsidRDefault="00B05198" w:rsidP="00B05198">
      <w:pPr>
        <w:pStyle w:val="5"/>
        <w:spacing w:before="0" w:line="240" w:lineRule="auto"/>
      </w:pPr>
      <w:r>
        <w:t>ЯВЛЕНИЕ 1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А вот и ребятишки! Здорово, парнишки! </w:t>
      </w:r>
      <w:proofErr w:type="spellStart"/>
      <w:r>
        <w:t>Бонжур</w:t>
      </w:r>
      <w:proofErr w:type="spellEnd"/>
      <w:r>
        <w:t xml:space="preserve"> славные девчушки, быстроглазые вострушки! И вам </w:t>
      </w:r>
      <w:proofErr w:type="spellStart"/>
      <w:r>
        <w:t>бонжур</w:t>
      </w:r>
      <w:proofErr w:type="spellEnd"/>
      <w:r>
        <w:t xml:space="preserve">, нарумяненные старушки, моложавые с плешью старички! Я ваш знакомый — </w:t>
      </w:r>
      <w:proofErr w:type="spellStart"/>
      <w:r>
        <w:t>мусью</w:t>
      </w:r>
      <w:proofErr w:type="spellEnd"/>
      <w:r>
        <w:t xml:space="preserve"> </w:t>
      </w:r>
      <w:proofErr w:type="spellStart"/>
      <w:r>
        <w:t>фон-гер-Петрушка</w:t>
      </w:r>
      <w:proofErr w:type="spellEnd"/>
      <w:r>
        <w:t xml:space="preserve">. Пришел вас позабавить, потешить и с праздником поздравить. </w:t>
      </w:r>
    </w:p>
    <w:p w:rsidR="00B05198" w:rsidRPr="000D262F" w:rsidRDefault="00B05198" w:rsidP="00B0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Петрушка:</w:t>
      </w:r>
    </w:p>
    <w:p w:rsidR="00B05198" w:rsidRPr="000D262F" w:rsidRDefault="00B05198" w:rsidP="00B0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здравствуйте!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зрители!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увидеть, не хотите ли?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тогда ногами не топаете, не кричите, да не хлопаете?</w:t>
      </w:r>
    </w:p>
    <w:p w:rsidR="00B05198" w:rsidRPr="000D262F" w:rsidRDefault="00B05198" w:rsidP="00B0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Звучат аплодисменты зрителей</w:t>
      </w:r>
    </w:p>
    <w:p w:rsidR="00B05198" w:rsidRPr="000D262F" w:rsidRDefault="00B05198" w:rsidP="00B0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Петрушка: </w:t>
      </w:r>
    </w:p>
    <w:p w:rsidR="00B05198" w:rsidRPr="000D262F" w:rsidRDefault="00B05198" w:rsidP="00B05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</w:t>
      </w:r>
      <w:proofErr w:type="gramStart"/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белобрысый</w:t>
      </w:r>
      <w:proofErr w:type="gramEnd"/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первого ряда.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узнал меня с первого взгляда: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– Петруш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t>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всеми игрушка!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Остер колпачок, еще острей язычок.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Ох, и посмеюсь я над вами –</w:t>
      </w:r>
      <w:r w:rsidRPr="000D2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так, что расхохочитесь сами!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>Появляется Цыган с лошадью</w:t>
      </w:r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Здравствуй, </w:t>
      </w:r>
      <w:proofErr w:type="spellStart"/>
      <w:r>
        <w:t>мусью</w:t>
      </w:r>
      <w:proofErr w:type="spellEnd"/>
      <w:r>
        <w:t xml:space="preserve"> Петр Иванович! Как живешь-поживаешь, часто ли хвораешь?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А тебе какое дело? Уж ты не доктор ли?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Не бойся, я не доктор... Я цыган Мора из хора, пою басом, запиваю квасом, заедаю ананасом!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А ты языком не болтай, зубы не заговаривай. Говори, что надо, да мимо проваливай.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Мой знакомый француз Фома, который совсем без ума, говорит, что тебе хорошая лошадь нужна.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Это, брат, дело. Мне лошадь давно заводить приспело. Только хороша ли лошадь?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Не конь, а диво: бежит-дрожит, спотыкается, а упадет — не </w:t>
      </w:r>
      <w:proofErr w:type="gramStart"/>
      <w:r>
        <w:t>подымается</w:t>
      </w:r>
      <w:proofErr w:type="gramEnd"/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</w:t>
      </w:r>
      <w:proofErr w:type="spellStart"/>
      <w:proofErr w:type="gramStart"/>
      <w:r>
        <w:t>Ого-го</w:t>
      </w:r>
      <w:proofErr w:type="spellEnd"/>
      <w:proofErr w:type="gramEnd"/>
      <w:r>
        <w:t xml:space="preserve">! Вот так лошадь! Какой масти?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Пегая с пятнами золотая, с гривою, лохматая, кривая, горбатая — аглицкой породы с фамильным аттестатом.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</w:t>
      </w:r>
      <w:proofErr w:type="spellStart"/>
      <w:proofErr w:type="gramStart"/>
      <w:r>
        <w:t>Ого-го</w:t>
      </w:r>
      <w:proofErr w:type="spellEnd"/>
      <w:proofErr w:type="gramEnd"/>
      <w:r>
        <w:t xml:space="preserve">! </w:t>
      </w:r>
      <w:proofErr w:type="gramStart"/>
      <w:r>
        <w:t>Такую-то</w:t>
      </w:r>
      <w:proofErr w:type="gramEnd"/>
      <w:r>
        <w:t xml:space="preserve"> мне и надо. Дорого ли стоит?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По знакомству не дорого возьму: триста.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Что ты, дорого просишь?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Сколько же дашь, чего не жалеешь?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Бери два с полтиной, да в придачу дубину с горбиной.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Мало! Прибавь ребятишкам хоть на </w:t>
      </w:r>
      <w:proofErr w:type="gramStart"/>
      <w:r>
        <w:t>молочишко</w:t>
      </w:r>
      <w:proofErr w:type="gramEnd"/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Хочешь сто рублей?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</w:t>
      </w:r>
      <w:proofErr w:type="gramStart"/>
      <w:r>
        <w:t>Экой</w:t>
      </w:r>
      <w:proofErr w:type="gramEnd"/>
      <w:r>
        <w:t xml:space="preserve"> скупой! Прибавляй больше.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Хочешь полтораста с пятаком?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Цыган</w:t>
      </w:r>
      <w:r>
        <w:t xml:space="preserve">. Ну, да делать нечего, по рукам — давай деньги.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Голос Петрушки</w:t>
      </w:r>
      <w:r>
        <w:t>. Погоди капельку, кошелек затерял, (</w:t>
      </w:r>
      <w:r>
        <w:rPr>
          <w:b/>
          <w:bCs/>
        </w:rPr>
        <w:t>Появляется с дубиной и начинает бить Цыгана</w:t>
      </w:r>
      <w:r>
        <w:t xml:space="preserve">.)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lastRenderedPageBreak/>
        <w:t>Петрушка</w:t>
      </w:r>
      <w:r>
        <w:t>. Вот тебе сто, вот тебе полтораста! (</w:t>
      </w:r>
      <w:r>
        <w:rPr>
          <w:b/>
          <w:bCs/>
        </w:rPr>
        <w:t>Цыган убегает</w:t>
      </w:r>
      <w:r>
        <w:t xml:space="preserve">.) Лошадь совсем молодая! Ни одного зуба еще во рту нет, прощайте, ребята, прощай, </w:t>
      </w:r>
      <w:proofErr w:type="spellStart"/>
      <w:r>
        <w:t>жисть</w:t>
      </w:r>
      <w:proofErr w:type="spellEnd"/>
      <w:r>
        <w:t xml:space="preserve"> </w:t>
      </w:r>
      <w:proofErr w:type="gramStart"/>
      <w:r>
        <w:t>молодецкая</w:t>
      </w:r>
      <w:proofErr w:type="gramEnd"/>
      <w:r>
        <w:t>! Я уезжаю. (</w:t>
      </w:r>
      <w:r>
        <w:rPr>
          <w:b/>
          <w:bCs/>
        </w:rPr>
        <w:t>Лошадь брыкается</w:t>
      </w:r>
      <w:r>
        <w:t>.) Тпру! Тпру! Стой, погоди! Тише, Васенька, а то я упаду и голову сломлю! (</w:t>
      </w:r>
      <w:r>
        <w:rPr>
          <w:b/>
          <w:bCs/>
        </w:rPr>
        <w:t>Лошадь сбрасывает Петрушку</w:t>
      </w:r>
      <w:r>
        <w:t xml:space="preserve">.) Ой, родимые, голубчики! Смерть моя пришла. Пропала моя головушка удалая! </w:t>
      </w:r>
    </w:p>
    <w:p w:rsidR="00B05198" w:rsidRDefault="00B05198" w:rsidP="00B05198">
      <w:pPr>
        <w:pStyle w:val="5"/>
        <w:spacing w:before="0" w:line="240" w:lineRule="auto"/>
      </w:pPr>
    </w:p>
    <w:p w:rsidR="00B05198" w:rsidRDefault="00B05198" w:rsidP="00B05198">
      <w:pPr>
        <w:pStyle w:val="5"/>
        <w:spacing w:before="0" w:line="240" w:lineRule="auto"/>
      </w:pPr>
      <w:r>
        <w:t>ЯВЛЕНИЕ 2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>Появляется Музыкант</w:t>
      </w:r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Не </w:t>
      </w:r>
      <w:proofErr w:type="gramStart"/>
      <w:r>
        <w:t>тужи</w:t>
      </w:r>
      <w:proofErr w:type="gramEnd"/>
      <w:r>
        <w:t xml:space="preserve">; еще не скоро!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Через двадцать лет, прямо в обед. Да зови лекаря скорей!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Сейчас приведу. </w:t>
      </w:r>
    </w:p>
    <w:p w:rsidR="00B05198" w:rsidRDefault="00B05198" w:rsidP="00B05198">
      <w:pPr>
        <w:pStyle w:val="4"/>
        <w:spacing w:before="0" w:line="240" w:lineRule="auto"/>
      </w:pPr>
      <w:r>
        <w:t xml:space="preserve">ДЕЙСТВИЕ второе </w:t>
      </w:r>
    </w:p>
    <w:p w:rsidR="00B05198" w:rsidRDefault="00B05198" w:rsidP="00B05198">
      <w:pPr>
        <w:pStyle w:val="5"/>
        <w:spacing w:before="0" w:line="240" w:lineRule="auto"/>
      </w:pPr>
      <w:r>
        <w:t>ЯВЛЕНИЕ 1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>Музыкант, Петрушка, появляется клоун-немец, поет и танцует</w:t>
      </w:r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Клоун</w:t>
      </w:r>
      <w:r>
        <w:t xml:space="preserve">. </w:t>
      </w:r>
      <w:proofErr w:type="spellStart"/>
      <w:r>
        <w:t>Тра-ля-ля</w:t>
      </w:r>
      <w:proofErr w:type="spellEnd"/>
      <w:r>
        <w:t xml:space="preserve">! </w:t>
      </w:r>
      <w:proofErr w:type="spellStart"/>
      <w:r>
        <w:t>Тра-ля-ля</w:t>
      </w:r>
      <w:proofErr w:type="spellEnd"/>
      <w:r>
        <w:t xml:space="preserve">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Мое почтение вам, господин!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Клоун</w:t>
      </w:r>
      <w:r>
        <w:t xml:space="preserve"> (</w:t>
      </w:r>
      <w:r>
        <w:rPr>
          <w:b/>
          <w:bCs/>
        </w:rPr>
        <w:t>раскланивается и опять танцует</w:t>
      </w:r>
      <w:r>
        <w:t xml:space="preserve">). </w:t>
      </w:r>
      <w:proofErr w:type="spellStart"/>
      <w:r>
        <w:t>Тра-ля-ля</w:t>
      </w:r>
      <w:proofErr w:type="spellEnd"/>
      <w:r>
        <w:t xml:space="preserve">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Музыкант, что за чучело: только кланяется да мычит!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Это заграничный человек. По-русски не говорит. Спроси его по-французски!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Это как же по-французски?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</w:t>
      </w:r>
      <w:proofErr w:type="spellStart"/>
      <w:r>
        <w:t>Парлэ-ву-франсэ</w:t>
      </w:r>
      <w:proofErr w:type="spellEnd"/>
      <w:r>
        <w:t xml:space="preserve"> (</w:t>
      </w:r>
      <w:proofErr w:type="spellStart"/>
      <w:proofErr w:type="gramStart"/>
      <w:r>
        <w:rPr>
          <w:i/>
          <w:iCs/>
        </w:rPr>
        <w:t>Говорите-ли</w:t>
      </w:r>
      <w:proofErr w:type="spellEnd"/>
      <w:proofErr w:type="gramEnd"/>
      <w:r>
        <w:rPr>
          <w:i/>
          <w:iCs/>
        </w:rPr>
        <w:t xml:space="preserve"> вы по-французски? (фр.)</w:t>
      </w:r>
      <w:r>
        <w:t xml:space="preserve">), </w:t>
      </w:r>
      <w:proofErr w:type="spellStart"/>
      <w:r>
        <w:t>мусью-господин</w:t>
      </w:r>
      <w:proofErr w:type="spellEnd"/>
      <w:r>
        <w:t xml:space="preserve">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Эй! Послушайте, господин </w:t>
      </w:r>
      <w:proofErr w:type="spellStart"/>
      <w:r>
        <w:t>мусью</w:t>
      </w:r>
      <w:proofErr w:type="spellEnd"/>
      <w:r>
        <w:t xml:space="preserve">! </w:t>
      </w:r>
      <w:proofErr w:type="spellStart"/>
      <w:r>
        <w:t>Парлэ-ву-франсэ</w:t>
      </w:r>
      <w:proofErr w:type="spellEnd"/>
      <w:r>
        <w:t>? (</w:t>
      </w:r>
      <w:proofErr w:type="gramStart"/>
      <w:r>
        <w:rPr>
          <w:b/>
          <w:bCs/>
        </w:rPr>
        <w:t>Клоун</w:t>
      </w:r>
      <w:proofErr w:type="gramEnd"/>
      <w:r>
        <w:rPr>
          <w:b/>
          <w:bCs/>
        </w:rPr>
        <w:t xml:space="preserve"> молча раскланивается</w:t>
      </w:r>
      <w:r>
        <w:t xml:space="preserve">.)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Молчит. Значит, надо по-немецки спросить: </w:t>
      </w:r>
      <w:proofErr w:type="spellStart"/>
      <w:r>
        <w:t>шпрехен-зи-дайч</w:t>
      </w:r>
      <w:proofErr w:type="spellEnd"/>
      <w:r>
        <w:t>;? (</w:t>
      </w:r>
      <w:proofErr w:type="spellStart"/>
      <w:r>
        <w:rPr>
          <w:i/>
          <w:iCs/>
        </w:rPr>
        <w:t>Говорите-ли</w:t>
      </w:r>
      <w:proofErr w:type="spellEnd"/>
      <w:r>
        <w:rPr>
          <w:i/>
          <w:iCs/>
        </w:rPr>
        <w:t xml:space="preserve"> вы по-немецки? (</w:t>
      </w:r>
      <w:proofErr w:type="gramStart"/>
      <w:r>
        <w:rPr>
          <w:i/>
          <w:iCs/>
        </w:rPr>
        <w:t>нем</w:t>
      </w:r>
      <w:proofErr w:type="gramEnd"/>
      <w:r>
        <w:rPr>
          <w:i/>
          <w:iCs/>
        </w:rPr>
        <w:t>.)</w:t>
      </w:r>
      <w:r>
        <w:t xml:space="preserve">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Петрушка.</w:t>
      </w:r>
      <w:r>
        <w:t xml:space="preserve"> Это очень мудрено, пожалуй, натощак и не выговоришь: </w:t>
      </w:r>
      <w:proofErr w:type="spellStart"/>
      <w:r>
        <w:t>шпрехен-зи-дайч</w:t>
      </w:r>
      <w:proofErr w:type="spellEnd"/>
      <w:r>
        <w:t xml:space="preserve">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Клоун.</w:t>
      </w:r>
      <w:r>
        <w:t xml:space="preserve"> О, я! Их </w:t>
      </w:r>
      <w:proofErr w:type="spellStart"/>
      <w:r>
        <w:t>шпрехе</w:t>
      </w:r>
      <w:proofErr w:type="spellEnd"/>
      <w:r>
        <w:t xml:space="preserve">! </w:t>
      </w:r>
      <w:proofErr w:type="gramStart"/>
      <w:r>
        <w:t>(</w:t>
      </w:r>
      <w:r>
        <w:rPr>
          <w:i/>
          <w:iCs/>
        </w:rPr>
        <w:t>О, да!</w:t>
      </w:r>
      <w:proofErr w:type="gramEnd"/>
      <w:r>
        <w:rPr>
          <w:i/>
          <w:iCs/>
        </w:rPr>
        <w:t xml:space="preserve"> </w:t>
      </w:r>
      <w:proofErr w:type="gramStart"/>
      <w:r>
        <w:rPr>
          <w:i/>
          <w:iCs/>
        </w:rPr>
        <w:t>Я говорю! (нем.)</w:t>
      </w:r>
      <w:r>
        <w:t xml:space="preserve">) </w:t>
      </w:r>
      <w:proofErr w:type="gramEnd"/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И я, и я, и я!..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Клоун</w:t>
      </w:r>
      <w:r>
        <w:t xml:space="preserve">. Я, я! Гут!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Да ты, Карл Иванович, понимаешь, что ты болтаешь? Тут нас двое — ты да я! Говори по-московски!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Клоун</w:t>
      </w:r>
      <w:r>
        <w:t xml:space="preserve">. </w:t>
      </w:r>
      <w:proofErr w:type="spellStart"/>
      <w:r>
        <w:t>Мейн</w:t>
      </w:r>
      <w:proofErr w:type="spellEnd"/>
      <w:r>
        <w:t xml:space="preserve"> </w:t>
      </w:r>
      <w:proofErr w:type="spellStart"/>
      <w:r>
        <w:t>либер</w:t>
      </w:r>
      <w:proofErr w:type="spellEnd"/>
      <w:r>
        <w:t xml:space="preserve"> </w:t>
      </w:r>
      <w:proofErr w:type="spellStart"/>
      <w:r>
        <w:t>гер</w:t>
      </w:r>
      <w:proofErr w:type="spellEnd"/>
      <w:r>
        <w:t>, вас? (</w:t>
      </w:r>
      <w:r>
        <w:rPr>
          <w:i/>
          <w:iCs/>
        </w:rPr>
        <w:t>Мой дорогой господин, что</w:t>
      </w:r>
      <w:proofErr w:type="gramStart"/>
      <w:r>
        <w:rPr>
          <w:i/>
          <w:iCs/>
        </w:rPr>
        <w:t>?(</w:t>
      </w:r>
      <w:proofErr w:type="gramEnd"/>
      <w:r>
        <w:rPr>
          <w:i/>
          <w:iCs/>
        </w:rPr>
        <w:t>нем.)</w:t>
      </w:r>
      <w:r>
        <w:t xml:space="preserve">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>. Где ты тут нашел квас? Убирайся-ка подобру-поздорову. (</w:t>
      </w:r>
      <w:r>
        <w:rPr>
          <w:b/>
          <w:bCs/>
        </w:rPr>
        <w:t>Колотит немца, тот убегает</w:t>
      </w:r>
      <w:r>
        <w:t>.) Музыкант! Куда клоун девался? Должно быть, квас побежал пить, я сбегаю тоже глотку промочить. (</w:t>
      </w:r>
      <w:r>
        <w:rPr>
          <w:b/>
          <w:bCs/>
        </w:rPr>
        <w:t>Хочет уйти</w:t>
      </w:r>
      <w:r>
        <w:t xml:space="preserve">.) </w:t>
      </w:r>
    </w:p>
    <w:p w:rsidR="00B05198" w:rsidRDefault="00B05198" w:rsidP="00B05198">
      <w:pPr>
        <w:pStyle w:val="5"/>
        <w:spacing w:before="0" w:line="240" w:lineRule="auto"/>
      </w:pPr>
      <w:r>
        <w:t>ЯВЛЕНИЕ 2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>Те же, без клоуна</w:t>
      </w:r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Погоди. Клоун сию минуту вернется. За шампанским пошел: тебя хочет угостить!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Это ладно! Подожду да спою: </w:t>
      </w:r>
    </w:p>
    <w:p w:rsidR="00B05198" w:rsidRDefault="00B05198" w:rsidP="00B05198">
      <w:pPr>
        <w:pStyle w:val="HTML"/>
      </w:pPr>
      <w:r>
        <w:t xml:space="preserve">        По улице мостовой</w:t>
      </w:r>
    </w:p>
    <w:p w:rsidR="00B05198" w:rsidRDefault="00B05198" w:rsidP="00B05198">
      <w:pPr>
        <w:pStyle w:val="HTML"/>
      </w:pPr>
      <w:r>
        <w:t xml:space="preserve">        Шла девица за водой,</w:t>
      </w:r>
    </w:p>
    <w:p w:rsidR="00B05198" w:rsidRDefault="00B05198" w:rsidP="00B05198">
      <w:pPr>
        <w:pStyle w:val="HTML"/>
      </w:pPr>
      <w:r>
        <w:t xml:space="preserve">        За ней парень молодой</w:t>
      </w:r>
    </w:p>
    <w:p w:rsidR="00B05198" w:rsidRDefault="00B05198" w:rsidP="00B05198">
      <w:pPr>
        <w:pStyle w:val="HTML"/>
      </w:pPr>
      <w:r>
        <w:t xml:space="preserve">        Кричит: девица, постой... </w:t>
      </w:r>
    </w:p>
    <w:p w:rsidR="00B05198" w:rsidRDefault="00B05198" w:rsidP="00B05198">
      <w:pPr>
        <w:pStyle w:val="HTML"/>
      </w:pPr>
      <w:r>
        <w:t xml:space="preserve">        </w:t>
      </w:r>
    </w:p>
    <w:p w:rsidR="00B05198" w:rsidRDefault="00B05198" w:rsidP="00B05198">
      <w:pPr>
        <w:pStyle w:val="5"/>
        <w:spacing w:before="0" w:line="240" w:lineRule="auto"/>
      </w:pPr>
      <w:r>
        <w:t xml:space="preserve">ЯВЛЕНИЕ 3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 xml:space="preserve">Появляется </w:t>
      </w:r>
      <w:r>
        <w:rPr>
          <w:b/>
          <w:bCs/>
          <w:i/>
          <w:iCs/>
        </w:rPr>
        <w:t>клоун-немец</w:t>
      </w:r>
      <w:r>
        <w:rPr>
          <w:b/>
          <w:bCs/>
        </w:rPr>
        <w:t xml:space="preserve">, ударяет Петрушку палкой по затылку и </w:t>
      </w:r>
      <w:proofErr w:type="gramStart"/>
      <w:r>
        <w:rPr>
          <w:b/>
          <w:bCs/>
        </w:rPr>
        <w:t>молча</w:t>
      </w:r>
      <w:proofErr w:type="gramEnd"/>
      <w:r>
        <w:rPr>
          <w:b/>
          <w:bCs/>
        </w:rPr>
        <w:t xml:space="preserve"> скрывается.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Эй, музыкант, что это у меня по затылку проехало?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Это комар пролетел да, должно быть, крылом задел!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Ты угорел: какой тут комар, точно кто оглоблей погладил. Ну, постой! Я не люблю </w:t>
      </w:r>
      <w:proofErr w:type="spellStart"/>
      <w:r>
        <w:t>должаться</w:t>
      </w:r>
      <w:proofErr w:type="spellEnd"/>
      <w:r>
        <w:t xml:space="preserve">. С тобой живо </w:t>
      </w:r>
      <w:proofErr w:type="gramStart"/>
      <w:r>
        <w:t>сквитаюсь</w:t>
      </w:r>
      <w:proofErr w:type="gramEnd"/>
      <w:r>
        <w:t>. Ага! вот и клоун воротился! Наше вам почтение! Музыкант, что же у него бутылки не видно? (</w:t>
      </w:r>
      <w:r>
        <w:rPr>
          <w:b/>
          <w:bCs/>
        </w:rPr>
        <w:t>Клоун раскланивается</w:t>
      </w:r>
      <w:r>
        <w:t xml:space="preserve">.)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Она у него в кармане.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А в руках у него что?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lastRenderedPageBreak/>
        <w:t>Музыкант</w:t>
      </w:r>
      <w:r>
        <w:t xml:space="preserve">. Это немецкий штопор.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Ха-ха-ха! Хорош штопор! Вот он какой. Ловко он меня </w:t>
      </w:r>
      <w:proofErr w:type="spellStart"/>
      <w:r>
        <w:t>отштопорил</w:t>
      </w:r>
      <w:proofErr w:type="spellEnd"/>
      <w:r>
        <w:t xml:space="preserve"> им, и сейчас затылок чешется. </w:t>
      </w:r>
      <w:proofErr w:type="gramStart"/>
      <w:r>
        <w:t>(</w:t>
      </w:r>
      <w:r>
        <w:rPr>
          <w:b/>
          <w:bCs/>
        </w:rPr>
        <w:t>Клоун снова ударяет Петрушку.</w:t>
      </w:r>
      <w:proofErr w:type="gramEnd"/>
      <w:r>
        <w:rPr>
          <w:b/>
          <w:bCs/>
        </w:rPr>
        <w:t xml:space="preserve"> Петрушка накидывается на него. Завязывается драка. Клоун падает. </w:t>
      </w:r>
      <w:proofErr w:type="gramStart"/>
      <w:r>
        <w:rPr>
          <w:b/>
          <w:bCs/>
        </w:rPr>
        <w:t>Петрушка поворачивает его с боку на бок</w:t>
      </w:r>
      <w:r>
        <w:t>.)</w:t>
      </w:r>
      <w:proofErr w:type="gramEnd"/>
      <w:r>
        <w:t xml:space="preserve"> Музыкант! Немец-то словно мертвым притворился!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Какой ты шутник! Почти до смерти убил да говоришь — притворился.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>. Я купил? Что ты врешь? Хочешь, я тебе даром отдам? Не хочешь? (</w:t>
      </w:r>
      <w:r>
        <w:rPr>
          <w:b/>
          <w:bCs/>
        </w:rPr>
        <w:t>Переворачивает тело</w:t>
      </w:r>
      <w:r>
        <w:t xml:space="preserve">.) Эй, </w:t>
      </w:r>
      <w:proofErr w:type="spellStart"/>
      <w:r>
        <w:t>мусью</w:t>
      </w:r>
      <w:proofErr w:type="spellEnd"/>
      <w:r>
        <w:t>, вставай! Какой ты капризный: я тебя на реку снесу купаться, чтобы ты перестал драться. (</w:t>
      </w:r>
      <w:r>
        <w:rPr>
          <w:b/>
          <w:bCs/>
        </w:rPr>
        <w:t>Кладет тело себе на плечо</w:t>
      </w:r>
      <w:r>
        <w:t xml:space="preserve">.) Картофелю, капусты </w:t>
      </w:r>
      <w:proofErr w:type="gramStart"/>
      <w:r>
        <w:t>кому</w:t>
      </w:r>
      <w:proofErr w:type="gramEnd"/>
      <w:r>
        <w:t xml:space="preserve"> не надо ли? Дешево отдам! (</w:t>
      </w:r>
      <w:r>
        <w:rPr>
          <w:b/>
          <w:bCs/>
        </w:rPr>
        <w:t>Скрывается</w:t>
      </w:r>
      <w:r>
        <w:t xml:space="preserve">.) </w:t>
      </w:r>
    </w:p>
    <w:p w:rsidR="00B05198" w:rsidRDefault="00B05198" w:rsidP="00B05198">
      <w:pPr>
        <w:pStyle w:val="4"/>
        <w:spacing w:before="0" w:line="240" w:lineRule="auto"/>
      </w:pPr>
      <w:r>
        <w:t xml:space="preserve">ДЕЙСТВИЕ ЧЕТВЕРТОЕ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>Петрушка, Капрал, Музыкант</w:t>
      </w:r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Музыкант, куда Петрушка девался?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>Музыкант</w:t>
      </w:r>
      <w:r>
        <w:t xml:space="preserve">. Налево, капрал, а, может, направо, не заметил.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b/>
          <w:bCs/>
        </w:rPr>
        <w:t>Показывается из-за ширмы только голова Петрушки</w:t>
      </w:r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Музыкант, скажи, голубчик, кто меня сейчас спрашивал?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Капрал приходил за тобой, брать в солдаты, да такой сердитый!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>. Ай, батюшки! Музыкант! скажи ему, если он вернется, что я уехал в Париж, в Тмутаракань. (</w:t>
      </w:r>
      <w:r>
        <w:rPr>
          <w:b/>
          <w:bCs/>
        </w:rPr>
        <w:t>Показывается капрал</w:t>
      </w:r>
      <w:r>
        <w:t xml:space="preserve">.)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Я тебе покажу Париж, что ты у меня угоришь, и не уедешь в Тмутаракань, а попадешь головой в лохань, что станет жарко. Ты все шутишь, буянишь, с людьми благородными </w:t>
      </w:r>
      <w:proofErr w:type="gramStart"/>
      <w:r>
        <w:t>грубиянишь</w:t>
      </w:r>
      <w:proofErr w:type="gramEnd"/>
      <w:r>
        <w:t xml:space="preserve">! Вот я тебя возьму в солдаты без срока. Живо собирайся!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Господин капрал-генерал! Какой я солдат, калека с горбом и нос с крючком.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Врешь. Покажи, не хитри, где у тебя горб? У тебя никакого горба нет. Зачем нагибаешься? Встань прямо.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Я горб потерял.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Как потерял? Где?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>. На Трубе (</w:t>
      </w:r>
      <w:r>
        <w:rPr>
          <w:i/>
          <w:iCs/>
        </w:rPr>
        <w:t>На Трубе - т. е. на Трубной площади в Москве</w:t>
      </w:r>
      <w:r>
        <w:t xml:space="preserve">).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>. Ну, брат, не отделаешься этим. Сейчас принесу тебе ружье и стану учить солдатской науке. (</w:t>
      </w:r>
      <w:r>
        <w:rPr>
          <w:b/>
          <w:bCs/>
        </w:rPr>
        <w:t>Скрывается</w:t>
      </w:r>
      <w:r>
        <w:t xml:space="preserve">.)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 (</w:t>
      </w:r>
      <w:r>
        <w:rPr>
          <w:b/>
          <w:bCs/>
        </w:rPr>
        <w:t>плачет</w:t>
      </w:r>
      <w:r>
        <w:t xml:space="preserve">). Вот тебе и фунт меду с патокой... Музыкант, батюшка, не погуби мою головушку. Где же это видано, чтобы живых в солдаты брали! Вот так клюква с изюмом... Музыкант! Ступай за меня в солдаты! Я тебе заплачу за это!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А много ли дашь?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Хочешь гривенник с алтыном, да полушку с осьмушкой!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Музыкант</w:t>
      </w:r>
      <w:r>
        <w:t xml:space="preserve">. Только-то! Нет, не велик барин, сам отслужишь.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Не сердись! Какой ты несговорчивый! На вот колпачок, да собери солдатику денег немножко, чтобы хватило на дорожку.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>. Вот тебе ружье! Учись! (</w:t>
      </w:r>
      <w:r>
        <w:rPr>
          <w:b/>
          <w:bCs/>
        </w:rPr>
        <w:t>Подает Петрушке палку</w:t>
      </w:r>
      <w:r>
        <w:t xml:space="preserve">.) Смирно! Равняйся! К </w:t>
      </w:r>
      <w:proofErr w:type="spellStart"/>
      <w:r>
        <w:t>но-о-о-ге</w:t>
      </w:r>
      <w:proofErr w:type="spellEnd"/>
      <w:r>
        <w:t xml:space="preserve">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Недавно спать все полегли.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Слушай команду! На плечо!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Что так горячо!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Правое плечо вокруг!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Как хвачу тебя я вдруг! (Бьет капрала палкой.)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Что ты делаешь, </w:t>
      </w:r>
      <w:proofErr w:type="gramStart"/>
      <w:r>
        <w:t>дурачина</w:t>
      </w:r>
      <w:proofErr w:type="gramEnd"/>
      <w:r>
        <w:t xml:space="preserve">? Ты не получишь чина.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Петрушка</w:t>
      </w:r>
      <w:r>
        <w:t xml:space="preserve">. Чуть-чуть споткнулся, ваше </w:t>
      </w:r>
      <w:proofErr w:type="spellStart"/>
      <w:r>
        <w:t>скородие</w:t>
      </w:r>
      <w:proofErr w:type="spellEnd"/>
      <w:r>
        <w:t xml:space="preserve">. </w:t>
      </w:r>
    </w:p>
    <w:p w:rsidR="00B05198" w:rsidRDefault="00B05198" w:rsidP="00B05198">
      <w:pPr>
        <w:pStyle w:val="a3"/>
        <w:spacing w:before="0" w:beforeAutospacing="0" w:after="0" w:afterAutospacing="0"/>
      </w:pPr>
      <w:r>
        <w:rPr>
          <w:i/>
          <w:iCs/>
        </w:rPr>
        <w:t>Капрал</w:t>
      </w:r>
      <w:r>
        <w:t xml:space="preserve">. Слушай команду! Кругом марш! Левой-правой, раз-два; левой-правой, раз-два! Шагом марш! </w:t>
      </w:r>
      <w:proofErr w:type="gramStart"/>
      <w:r>
        <w:t>(Петрушка идет сзади капрала и бьет его палкой.</w:t>
      </w:r>
      <w:proofErr w:type="gramEnd"/>
      <w:r>
        <w:t xml:space="preserve"> </w:t>
      </w:r>
      <w:proofErr w:type="gramStart"/>
      <w:r>
        <w:t xml:space="preserve">Капрал убегает.) </w:t>
      </w:r>
      <w:proofErr w:type="gramEnd"/>
    </w:p>
    <w:p w:rsidR="00B05198" w:rsidRDefault="00B05198" w:rsidP="00A55C82">
      <w:pPr>
        <w:pStyle w:val="3"/>
        <w:spacing w:before="0" w:beforeAutospacing="0" w:after="0" w:afterAutospacing="0"/>
        <w:rPr>
          <w:lang w:val="en-US"/>
        </w:rPr>
      </w:pPr>
    </w:p>
    <w:p w:rsidR="00B05198" w:rsidRDefault="00B05198" w:rsidP="00A55C82">
      <w:pPr>
        <w:pStyle w:val="3"/>
        <w:spacing w:before="0" w:beforeAutospacing="0" w:after="0" w:afterAutospacing="0"/>
        <w:rPr>
          <w:lang w:val="en-US"/>
        </w:rPr>
      </w:pPr>
    </w:p>
    <w:p w:rsidR="00B05198" w:rsidRDefault="00B05198" w:rsidP="00A55C82">
      <w:pPr>
        <w:pStyle w:val="3"/>
        <w:spacing w:before="0" w:beforeAutospacing="0" w:after="0" w:afterAutospacing="0"/>
        <w:rPr>
          <w:lang w:val="en-US"/>
        </w:rPr>
      </w:pPr>
    </w:p>
    <w:p w:rsidR="00A55C82" w:rsidRDefault="00A55C82" w:rsidP="00A55C82">
      <w:pPr>
        <w:pStyle w:val="3"/>
        <w:spacing w:before="0" w:beforeAutospacing="0" w:after="0" w:afterAutospacing="0"/>
      </w:pPr>
      <w:proofErr w:type="gramStart"/>
      <w:r>
        <w:lastRenderedPageBreak/>
        <w:t>РАСТЯПА</w:t>
      </w:r>
      <w:proofErr w:type="gramEnd"/>
    </w:p>
    <w:p w:rsidR="00A55C82" w:rsidRDefault="00A55C82" w:rsidP="00A55C82">
      <w:pPr>
        <w:pStyle w:val="a3"/>
        <w:spacing w:before="0" w:beforeAutospacing="0" w:after="0" w:afterAutospacing="0"/>
      </w:pPr>
      <w:r>
        <w:rPr>
          <w:rStyle w:val="a5"/>
        </w:rPr>
        <w:t>Участников должно быть четное количество, плюс один "</w:t>
      </w:r>
      <w:proofErr w:type="gramStart"/>
      <w:r>
        <w:rPr>
          <w:rStyle w:val="a5"/>
        </w:rPr>
        <w:t>Растяпа</w:t>
      </w:r>
      <w:proofErr w:type="gramEnd"/>
      <w:r>
        <w:rPr>
          <w:rStyle w:val="a5"/>
        </w:rPr>
        <w:t xml:space="preserve">". </w:t>
      </w:r>
      <w:proofErr w:type="gramStart"/>
      <w:r>
        <w:rPr>
          <w:rStyle w:val="a5"/>
        </w:rPr>
        <w:t>Участники делятся на пары и встают "двойным кругом": сначала - один круг, каждый человек - лицом в центр круга, а в затылок за каждым из стоящих - еще по одному человеку, образуя, как бы, второй, "внешний" круг.</w:t>
      </w:r>
      <w:proofErr w:type="gramEnd"/>
      <w:r>
        <w:rPr>
          <w:rStyle w:val="a5"/>
        </w:rPr>
        <w:t xml:space="preserve"> В центре круга стоит "</w:t>
      </w:r>
      <w:proofErr w:type="gramStart"/>
      <w:r>
        <w:rPr>
          <w:rStyle w:val="a5"/>
        </w:rPr>
        <w:t>Растяпа</w:t>
      </w:r>
      <w:proofErr w:type="gramEnd"/>
      <w:r>
        <w:rPr>
          <w:rStyle w:val="a5"/>
        </w:rPr>
        <w:t>". В начале игры все хором говорят, указывая на "</w:t>
      </w:r>
      <w:proofErr w:type="gramStart"/>
      <w:r>
        <w:rPr>
          <w:rStyle w:val="a5"/>
        </w:rPr>
        <w:t>Растяпу</w:t>
      </w:r>
      <w:proofErr w:type="gramEnd"/>
      <w:r>
        <w:rPr>
          <w:rStyle w:val="a5"/>
        </w:rPr>
        <w:t>" пальцами:</w:t>
      </w:r>
    </w:p>
    <w:p w:rsidR="00A55C82" w:rsidRDefault="00A55C82" w:rsidP="00A55C82">
      <w:pPr>
        <w:pStyle w:val="a3"/>
        <w:spacing w:before="0" w:beforeAutospacing="0" w:after="0" w:afterAutospacing="0"/>
      </w:pPr>
      <w:r>
        <w:t xml:space="preserve">Раз, два, три, </w:t>
      </w:r>
      <w:proofErr w:type="gramStart"/>
      <w:r>
        <w:t>растяпа</w:t>
      </w:r>
      <w:proofErr w:type="gramEnd"/>
      <w:r>
        <w:t xml:space="preserve"> - ты!</w:t>
      </w:r>
    </w:p>
    <w:p w:rsidR="00A55C82" w:rsidRDefault="00A55C82" w:rsidP="00A55C82">
      <w:pPr>
        <w:pStyle w:val="a3"/>
        <w:spacing w:before="0" w:beforeAutospacing="0" w:after="0" w:afterAutospacing="0"/>
      </w:pPr>
      <w:r>
        <w:rPr>
          <w:rStyle w:val="a5"/>
        </w:rPr>
        <w:t>Затем играет гармошка и участники "внутреннего круга" начинают плясать, двигаясь по кругу, по часовой стрелке. "</w:t>
      </w:r>
      <w:proofErr w:type="gramStart"/>
      <w:r>
        <w:rPr>
          <w:rStyle w:val="a5"/>
        </w:rPr>
        <w:t>Растяпа</w:t>
      </w:r>
      <w:proofErr w:type="gramEnd"/>
      <w:r>
        <w:rPr>
          <w:rStyle w:val="a5"/>
        </w:rPr>
        <w:t xml:space="preserve">" пляшет вместе со всеми. Участники "внешнего круга" стоят на месте и хлопают. В самый неожиданный момент гармонь замолкает, и все плясавшие должны быстро найти себе пару: встать в затылок за кем-нибудь </w:t>
      </w:r>
      <w:proofErr w:type="gramStart"/>
      <w:r>
        <w:rPr>
          <w:rStyle w:val="a5"/>
        </w:rPr>
        <w:t>из</w:t>
      </w:r>
      <w:proofErr w:type="gramEnd"/>
      <w:r>
        <w:rPr>
          <w:rStyle w:val="a5"/>
        </w:rPr>
        <w:t xml:space="preserve"> стоящих. "</w:t>
      </w:r>
      <w:proofErr w:type="gramStart"/>
      <w:r>
        <w:rPr>
          <w:rStyle w:val="a5"/>
        </w:rPr>
        <w:t>Растяпа</w:t>
      </w:r>
      <w:proofErr w:type="gramEnd"/>
      <w:r>
        <w:rPr>
          <w:rStyle w:val="a5"/>
        </w:rPr>
        <w:t>" тоже ищет себе пару. В результате один человек остается без пары. Это - новый "</w:t>
      </w:r>
      <w:proofErr w:type="gramStart"/>
      <w:r>
        <w:rPr>
          <w:rStyle w:val="a5"/>
        </w:rPr>
        <w:t>Растяпа</w:t>
      </w:r>
      <w:proofErr w:type="gramEnd"/>
      <w:r>
        <w:rPr>
          <w:rStyle w:val="a5"/>
        </w:rPr>
        <w:t>". Он выходит в центр круга, и ему кричат:</w:t>
      </w:r>
    </w:p>
    <w:p w:rsidR="00A55C82" w:rsidRDefault="00A55C82" w:rsidP="00A55C82">
      <w:pPr>
        <w:pStyle w:val="a3"/>
        <w:spacing w:before="0" w:beforeAutospacing="0" w:after="0" w:afterAutospacing="0"/>
      </w:pPr>
      <w:r>
        <w:t xml:space="preserve">Раз, два, три, </w:t>
      </w:r>
      <w:proofErr w:type="gramStart"/>
      <w:r>
        <w:t>растяпа</w:t>
      </w:r>
      <w:proofErr w:type="gramEnd"/>
      <w:r>
        <w:t xml:space="preserve"> - ты!</w:t>
      </w:r>
    </w:p>
    <w:p w:rsidR="00A55C82" w:rsidRDefault="00A55C82" w:rsidP="00A55C82">
      <w:pPr>
        <w:pStyle w:val="a3"/>
        <w:spacing w:before="0" w:beforeAutospacing="0" w:after="0" w:afterAutospacing="0"/>
      </w:pPr>
      <w:r>
        <w:rPr>
          <w:rStyle w:val="a5"/>
        </w:rPr>
        <w:t>Снова начинает играть гармошка, и теперь уже пляшут и ищут пару те, кто из "внешнего" круга перешел во "внутренний".</w:t>
      </w:r>
      <w:r>
        <w:rPr>
          <w:i/>
          <w:iCs/>
        </w:rPr>
        <w:br/>
      </w:r>
      <w:r>
        <w:rPr>
          <w:rStyle w:val="a5"/>
        </w:rPr>
        <w:t>Если человек остался "</w:t>
      </w:r>
      <w:proofErr w:type="gramStart"/>
      <w:r>
        <w:rPr>
          <w:rStyle w:val="a5"/>
        </w:rPr>
        <w:t>Растяпой</w:t>
      </w:r>
      <w:proofErr w:type="gramEnd"/>
      <w:r>
        <w:rPr>
          <w:rStyle w:val="a5"/>
        </w:rPr>
        <w:t>" второй раз, ему кричат:</w:t>
      </w:r>
      <w:r>
        <w:t xml:space="preserve"> </w:t>
      </w:r>
    </w:p>
    <w:p w:rsidR="00A55C82" w:rsidRDefault="00A55C82" w:rsidP="00A55C82">
      <w:pPr>
        <w:pStyle w:val="a3"/>
        <w:spacing w:before="0" w:beforeAutospacing="0" w:after="0" w:afterAutospacing="0"/>
      </w:pPr>
      <w:r>
        <w:t xml:space="preserve">Раз, два, три, четыре, пять, </w:t>
      </w:r>
      <w:proofErr w:type="gramStart"/>
      <w:r>
        <w:t>растяпа</w:t>
      </w:r>
      <w:proofErr w:type="gramEnd"/>
      <w:r>
        <w:t xml:space="preserve"> - ты опять!</w:t>
      </w:r>
    </w:p>
    <w:p w:rsidR="00A55C82" w:rsidRDefault="00A55C82" w:rsidP="00A55C82">
      <w:pPr>
        <w:pStyle w:val="a3"/>
        <w:spacing w:before="0" w:beforeAutospacing="0" w:after="0" w:afterAutospacing="0"/>
      </w:pPr>
      <w:r>
        <w:rPr>
          <w:rStyle w:val="a5"/>
        </w:rPr>
        <w:t>Если остался и в третий раз, тогда так:</w:t>
      </w:r>
    </w:p>
    <w:p w:rsidR="00A55C82" w:rsidRDefault="00A55C82" w:rsidP="00A55C82">
      <w:pPr>
        <w:pStyle w:val="a3"/>
        <w:spacing w:before="0" w:beforeAutospacing="0" w:after="0" w:afterAutospacing="0"/>
      </w:pPr>
      <w:r>
        <w:t xml:space="preserve">Раз, два, три, четыре, пять, шесть, семь, </w:t>
      </w:r>
      <w:proofErr w:type="gramStart"/>
      <w:r>
        <w:t>растяпа</w:t>
      </w:r>
      <w:proofErr w:type="gramEnd"/>
      <w:r>
        <w:t xml:space="preserve"> - ты совсем!</w:t>
      </w:r>
    </w:p>
    <w:p w:rsidR="00A55C82" w:rsidRDefault="00A55C82" w:rsidP="00A55C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A55C82" w:rsidSect="00A55C82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43486F" w:rsidRPr="0043486F" w:rsidRDefault="0043486F" w:rsidP="0043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Среда – лакомка</w:t>
      </w:r>
    </w:p>
    <w:p w:rsidR="0043486F" w:rsidRPr="0043486F" w:rsidRDefault="0043486F" w:rsidP="004348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среда подходит – лакомкой зовется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аждая хозяюшка колдует у печи.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Кулебяки, сырники – все им удается,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Пироги и блинчики – все на стол мечи!</w:t>
      </w:r>
    </w:p>
    <w:p w:rsidR="0043486F" w:rsidRDefault="0043486F" w:rsidP="00A55C8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лакомку тещи принимали зятьев к блинам, а для забавы созывали всех родных. По вечерам пели песни о заботливой теще.</w:t>
      </w:r>
    </w:p>
    <w:p w:rsidR="000936A4" w:rsidRDefault="000936A4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Ой, ты Лакомка-Среда! </w:t>
      </w:r>
      <w:r>
        <w:br/>
      </w:r>
      <w:proofErr w:type="spellStart"/>
      <w:r>
        <w:t>Масляна</w:t>
      </w:r>
      <w:proofErr w:type="spellEnd"/>
      <w:r>
        <w:t xml:space="preserve"> сковорода! </w:t>
      </w:r>
      <w:r>
        <w:br/>
        <w:t xml:space="preserve">Как повелось со старины - </w:t>
      </w:r>
      <w:r>
        <w:br/>
        <w:t xml:space="preserve">Едем к… </w:t>
      </w:r>
      <w:r>
        <w:rPr>
          <w:rStyle w:val="a5"/>
        </w:rPr>
        <w:t>(теще на блины)</w:t>
      </w:r>
      <w:r>
        <w:t>!</w:t>
      </w:r>
    </w:p>
    <w:p w:rsidR="00A55C82" w:rsidRPr="0043486F" w:rsidRDefault="00A55C82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исполняют русскую народную песню “Блины”)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6"/>
        <w:gridCol w:w="2933"/>
      </w:tblGrid>
      <w:tr w:rsidR="00A55C82" w:rsidRPr="0043486F" w:rsidTr="00E3237E">
        <w:trPr>
          <w:tblCellSpacing w:w="7" w:type="dxa"/>
        </w:trPr>
        <w:tc>
          <w:tcPr>
            <w:tcW w:w="0" w:type="auto"/>
            <w:hideMark/>
          </w:tcPr>
          <w:p w:rsidR="00A55C82" w:rsidRPr="0043486F" w:rsidRDefault="00A55C82" w:rsidP="00E3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давно блинов не ели,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</w:t>
            </w:r>
            <w:proofErr w:type="spell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блиночков</w:t>
            </w:r>
            <w:proofErr w:type="spell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захотели,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блины,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квашне новой растворили,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часа блины ходили.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блины,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Моя старшая сестрица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Печь блины-то мастерица.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блины,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</w:p>
        </w:tc>
        <w:tc>
          <w:tcPr>
            <w:tcW w:w="0" w:type="auto"/>
            <w:hideMark/>
          </w:tcPr>
          <w:p w:rsidR="00A55C82" w:rsidRPr="0043486F" w:rsidRDefault="00A55C82" w:rsidP="00E3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Напекла она поесть,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Сотен пять, наверно, есть.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блины,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поднос она кладет</w:t>
            </w:r>
            <w:proofErr w:type="gram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 к столу несет.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блины,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Гости будьте же здоровы,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Вот блины мои готовы.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Ой, блины, блины, блины, </w:t>
            </w:r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</w:t>
            </w:r>
            <w:proofErr w:type="spellStart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блиночки</w:t>
            </w:r>
            <w:proofErr w:type="spellEnd"/>
            <w:r w:rsidRPr="00434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мои. </w:t>
            </w:r>
          </w:p>
        </w:tc>
      </w:tr>
    </w:tbl>
    <w:p w:rsidR="001C48E9" w:rsidRDefault="001C48E9" w:rsidP="001C48E9">
      <w:pPr>
        <w:pStyle w:val="1"/>
        <w:spacing w:before="0" w:line="240" w:lineRule="auto"/>
        <w:rPr>
          <w:color w:val="0065CD"/>
        </w:rPr>
      </w:pPr>
    </w:p>
    <w:p w:rsidR="001C48E9" w:rsidRDefault="001C48E9" w:rsidP="001C48E9">
      <w:pPr>
        <w:pStyle w:val="1"/>
        <w:spacing w:before="0" w:line="240" w:lineRule="auto"/>
        <w:rPr>
          <w:color w:val="0065CD"/>
        </w:rPr>
      </w:pPr>
      <w:r>
        <w:rPr>
          <w:color w:val="0065CD"/>
        </w:rPr>
        <w:t>Игра «Золотые ворота» (Масленица игры)</w:t>
      </w:r>
    </w:p>
    <w:p w:rsidR="001C48E9" w:rsidRDefault="001C48E9" w:rsidP="001C48E9">
      <w:pPr>
        <w:spacing w:line="240" w:lineRule="auto"/>
      </w:pPr>
      <w:r>
        <w:t xml:space="preserve">В игре «Золотые ворота» двое игроков встают друг </w:t>
      </w:r>
      <w:proofErr w:type="spellStart"/>
      <w:r>
        <w:t>напроотив</w:t>
      </w:r>
      <w:proofErr w:type="spellEnd"/>
      <w:r>
        <w:t xml:space="preserve"> друга и, взявшись за руки, поднимают руки вверх. Получаются «</w:t>
      </w:r>
      <w:proofErr w:type="spellStart"/>
      <w:r>
        <w:t>воротики</w:t>
      </w:r>
      <w:proofErr w:type="spellEnd"/>
      <w:r>
        <w:t xml:space="preserve">». Остальные дети встают друг за другом и кладут руки на плечи идущему впереди либо просто берутся за </w:t>
      </w:r>
      <w:proofErr w:type="spellStart"/>
      <w:r>
        <w:t>руки</w:t>
      </w:r>
      <w:proofErr w:type="gramStart"/>
      <w:r>
        <w:t>.П</w:t>
      </w:r>
      <w:proofErr w:type="gramEnd"/>
      <w:r>
        <w:t>олучившеяся</w:t>
      </w:r>
      <w:proofErr w:type="spellEnd"/>
      <w:r>
        <w:t xml:space="preserve"> цепочка должна пройти под воротами.</w:t>
      </w:r>
      <w:r>
        <w:br/>
        <w:t>«</w:t>
      </w:r>
      <w:proofErr w:type="spellStart"/>
      <w:r>
        <w:t>Воротики</w:t>
      </w:r>
      <w:proofErr w:type="spellEnd"/>
      <w:r>
        <w:t>» произносят:</w:t>
      </w:r>
    </w:p>
    <w:p w:rsidR="001C48E9" w:rsidRDefault="001C48E9" w:rsidP="001C48E9">
      <w:pPr>
        <w:pStyle w:val="a3"/>
        <w:spacing w:before="0" w:beforeAutospacing="0"/>
      </w:pPr>
      <w:r>
        <w:t>Золотые ворота</w:t>
      </w:r>
      <w:proofErr w:type="gramStart"/>
      <w:r>
        <w:br/>
        <w:t>П</w:t>
      </w:r>
      <w:proofErr w:type="gramEnd"/>
      <w:r>
        <w:t>ропускают не всегда!</w:t>
      </w:r>
      <w:r>
        <w:br/>
        <w:t>Первый раз прощается,</w:t>
      </w:r>
      <w:r>
        <w:br/>
        <w:t>Второй запрещается,</w:t>
      </w:r>
      <w:r>
        <w:br/>
        <w:t>А на третий раз</w:t>
      </w:r>
      <w:proofErr w:type="gramStart"/>
      <w:r>
        <w:br/>
        <w:t>Н</w:t>
      </w:r>
      <w:proofErr w:type="gramEnd"/>
      <w:r>
        <w:t>е пропустим вас!</w:t>
      </w:r>
    </w:p>
    <w:p w:rsidR="001C48E9" w:rsidRDefault="001C48E9" w:rsidP="001C48E9">
      <w:pPr>
        <w:pStyle w:val="a3"/>
        <w:spacing w:before="0" w:beforeAutospacing="0"/>
      </w:pPr>
      <w:r>
        <w:t>После этих слов «</w:t>
      </w:r>
      <w:proofErr w:type="spellStart"/>
      <w:r>
        <w:t>воротики</w:t>
      </w:r>
      <w:proofErr w:type="spellEnd"/>
      <w:r>
        <w:t>» резко опускают руки, и те дети, которые оказались пойманными, тоже становятся «</w:t>
      </w:r>
      <w:proofErr w:type="spellStart"/>
      <w:r>
        <w:t>воротиками</w:t>
      </w:r>
      <w:proofErr w:type="spellEnd"/>
      <w:r>
        <w:t>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0936A4" w:rsidRDefault="0043486F" w:rsidP="000936A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Четверг – разгуляй</w:t>
      </w:r>
    </w:p>
    <w:p w:rsidR="0043486F" w:rsidRPr="0043486F" w:rsidRDefault="0043486F" w:rsidP="0009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четверг раздольный 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разгуляй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Ледяные крепости, снежные бои…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Тройки с бубенцами на поля выходят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Парни ищут девушек – суженых своих.</w:t>
      </w:r>
    </w:p>
    <w:p w:rsidR="0043486F" w:rsidRPr="0043486F" w:rsidRDefault="0043486F" w:rsidP="0009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миром, в качестве участников или активных зрителей, выходили на кулачные бои.</w:t>
      </w:r>
    </w:p>
    <w:p w:rsidR="00A55C82" w:rsidRDefault="00A55C82" w:rsidP="000936A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A55C82" w:rsidRPr="0043486F" w:rsidRDefault="00A55C82" w:rsidP="0009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 сопровождались озорными частушками и дразнилками.</w:t>
      </w:r>
    </w:p>
    <w:p w:rsidR="00A55C82" w:rsidRPr="0043486F" w:rsidRDefault="000936A4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A55C82"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поют частушки)</w:t>
      </w:r>
    </w:p>
    <w:p w:rsidR="000936A4" w:rsidRDefault="000936A4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6A4" w:rsidRDefault="000936A4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36A4" w:rsidSect="0043486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C82" w:rsidRPr="0043486F" w:rsidRDefault="00A55C82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Эй, девчонки-хохотушки,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Запевайте-ка, частушки,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Запевайте поскорей,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порадовать гостей.</w:t>
      </w:r>
    </w:p>
    <w:p w:rsidR="00A55C82" w:rsidRPr="0043486F" w:rsidRDefault="00A55C82" w:rsidP="00A55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к нам Масленка 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нас покатает?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Петрушки во дворе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Сивка пропадает!</w:t>
      </w:r>
    </w:p>
    <w:p w:rsidR="00A55C82" w:rsidRPr="0043486F" w:rsidRDefault="00A55C82" w:rsidP="00A55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Купи, тятя, мне коня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Вороные ножки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 девочек катать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большой дорожке.</w:t>
      </w:r>
    </w:p>
    <w:p w:rsidR="00A55C82" w:rsidRPr="0043486F" w:rsidRDefault="00A55C82" w:rsidP="00A55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на Масленке катался,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 санок изломал,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Ворона коня замучил,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девчонок покатал!</w:t>
      </w:r>
    </w:p>
    <w:p w:rsidR="00A55C82" w:rsidRPr="0043486F" w:rsidRDefault="00A55C82" w:rsidP="00A55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плясала в три ноги,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Потеряла сапоги.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Оглянулася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Сапоги мои лежат.</w:t>
      </w:r>
    </w:p>
    <w:p w:rsidR="000936A4" w:rsidRDefault="00A55C82" w:rsidP="0009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Балалаечка-гудок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 дело знает,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 Ваниных руках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играет</w:t>
      </w:r>
    </w:p>
    <w:p w:rsidR="000936A4" w:rsidRDefault="000936A4" w:rsidP="0009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sectPr w:rsidR="000936A4" w:rsidSect="000936A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A55C82" w:rsidRPr="0043486F" w:rsidRDefault="00A55C82" w:rsidP="000936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Игра со снежками. </w:t>
      </w:r>
    </w:p>
    <w:p w:rsidR="00A55C82" w:rsidRDefault="00A55C82" w:rsidP="00A55C82">
      <w:pPr>
        <w:pStyle w:val="2"/>
      </w:pPr>
      <w:r>
        <w:lastRenderedPageBreak/>
        <w:t>ПЕТУШКИ</w:t>
      </w:r>
    </w:p>
    <w:p w:rsidR="00A55C82" w:rsidRDefault="00A55C82" w:rsidP="00A55C82">
      <w:pPr>
        <w:pStyle w:val="a3"/>
      </w:pPr>
      <w:r>
        <w:t xml:space="preserve">На площадке чертят круг. В кругу стоят двое </w:t>
      </w:r>
      <w:proofErr w:type="gramStart"/>
      <w:r>
        <w:t>играющих</w:t>
      </w:r>
      <w:proofErr w:type="gramEnd"/>
      <w:r>
        <w:t xml:space="preserve">. Каждый из </w:t>
      </w:r>
      <w:proofErr w:type="gramStart"/>
      <w:r>
        <w:t>играющих</w:t>
      </w:r>
      <w:proofErr w:type="gramEnd"/>
      <w:r>
        <w:t xml:space="preserve"> встает на одну ногу, другую сгибает в колене, поддерживает ее за пятку одной рукой. Задача </w:t>
      </w:r>
      <w:proofErr w:type="gramStart"/>
      <w:r>
        <w:t>играющих</w:t>
      </w:r>
      <w:proofErr w:type="gramEnd"/>
      <w:r>
        <w:t xml:space="preserve"> - вытолкнуть противника из круга, не используя при этом руки и стоя на одной ноге. (Толкают друг друга плечами). </w:t>
      </w:r>
    </w:p>
    <w:p w:rsidR="0043486F" w:rsidRPr="0043486F" w:rsidRDefault="0043486F" w:rsidP="004348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Пятница – тещины вечерки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тещины блинки и сладки, да тещ угощают на Масленую зятьки.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среду зятья гостили у своих тещ, то в пятницу зятья приглашали тещу на блины. Неуважение зятя к этому обычаю 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считалось страшной обидой и было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поводом к вечной вражде между ним и тещей.</w:t>
      </w:r>
    </w:p>
    <w:p w:rsidR="0043486F" w:rsidRPr="0043486F" w:rsidRDefault="0043486F" w:rsidP="0043486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(Игра “Собери блин”) 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кусочках блина написано начало пословицы, на плакате окончание пословицы.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соединяют начало пословицы и ее окончание и в итоге получают блин, похожий на солнце)</w:t>
      </w:r>
      <w:proofErr w:type="gramEnd"/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Масленицу провожаем, света солнца ожидаем.</w:t>
      </w:r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житьё, а Масленица.</w:t>
      </w:r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всё коту Масленица, будет и Великий пост.</w:t>
      </w:r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Масленица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объедуха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деньгам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приберуха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 не клин, живота не расколет.</w:t>
      </w:r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блина не Масленица.</w:t>
      </w:r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горах покататься, в блинах поваляться.</w:t>
      </w:r>
    </w:p>
    <w:p w:rsidR="0043486F" w:rsidRPr="0043486F" w:rsidRDefault="0043486F" w:rsidP="00434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с себя что заложить, а Масленицу проводить.</w:t>
      </w:r>
    </w:p>
    <w:p w:rsidR="0043486F" w:rsidRPr="0043486F" w:rsidRDefault="0043486F" w:rsidP="0043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Суббота – </w:t>
      </w:r>
      <w:proofErr w:type="spellStart"/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золовкины</w:t>
      </w:r>
      <w:proofErr w:type="spellEnd"/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посиделки</w:t>
      </w:r>
    </w:p>
    <w:p w:rsidR="0043486F" w:rsidRPr="0043486F" w:rsidRDefault="0043486F" w:rsidP="004348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Близится суббота – золовки угощенье.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родня встречается, водит хоровод.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продолжается, общее веселье.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Славно провожает Зимушку народ!</w:t>
      </w:r>
    </w:p>
    <w:p w:rsidR="0043486F" w:rsidRDefault="0043486F" w:rsidP="0009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 невестка приглашала родных мужа к себе в гости. И опять главным угощением являются блины.</w:t>
      </w:r>
    </w:p>
    <w:p w:rsidR="000936A4" w:rsidRDefault="000936A4" w:rsidP="00093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Маслениц</w:t>
      </w:r>
      <w:proofErr w:type="gramStart"/>
      <w:r>
        <w:t>а-</w:t>
      </w:r>
      <w:proofErr w:type="gramEnd"/>
      <w:r>
        <w:t xml:space="preserve"> объеденье! </w:t>
      </w:r>
      <w:r>
        <w:br/>
        <w:t xml:space="preserve">Напечем блины с утра. </w:t>
      </w:r>
      <w:r>
        <w:br/>
        <w:t>К ним – сметана и варенье</w:t>
      </w:r>
      <w:proofErr w:type="gramStart"/>
      <w:r>
        <w:t xml:space="preserve"> </w:t>
      </w:r>
      <w:r>
        <w:br/>
        <w:t>И</w:t>
      </w:r>
      <w:proofErr w:type="gramEnd"/>
      <w:r>
        <w:t xml:space="preserve">, конечно же, … </w:t>
      </w:r>
      <w:r>
        <w:rPr>
          <w:rStyle w:val="a5"/>
        </w:rPr>
        <w:t>(икра)</w:t>
      </w:r>
      <w:r>
        <w:t xml:space="preserve">! </w:t>
      </w:r>
      <w:r>
        <w:br/>
        <w:t xml:space="preserve">И с икрой, и со сметаной – </w:t>
      </w:r>
      <w:r>
        <w:br/>
        <w:t xml:space="preserve">Всякие они вкусны! </w:t>
      </w:r>
      <w:r>
        <w:br/>
        <w:t xml:space="preserve">Ноздреваты и румяны – </w:t>
      </w:r>
      <w:r>
        <w:br/>
        <w:t>Наши солнышк</w:t>
      </w:r>
      <w:proofErr w:type="gramStart"/>
      <w:r>
        <w:t>и-</w:t>
      </w:r>
      <w:proofErr w:type="gramEnd"/>
      <w:r>
        <w:t xml:space="preserve">… </w:t>
      </w:r>
      <w:r>
        <w:rPr>
          <w:rStyle w:val="a5"/>
        </w:rPr>
        <w:t>(блины)</w:t>
      </w:r>
      <w:r>
        <w:t xml:space="preserve">! </w:t>
      </w:r>
      <w:r>
        <w:br/>
      </w:r>
    </w:p>
    <w:p w:rsidR="000936A4" w:rsidRDefault="000936A4" w:rsidP="000936A4">
      <w:pPr>
        <w:pStyle w:val="2"/>
        <w:spacing w:before="0" w:line="240" w:lineRule="auto"/>
      </w:pPr>
      <w:r>
        <w:t xml:space="preserve">МАЛЕЧЕНА-КАЛЕЧИНА </w:t>
      </w:r>
    </w:p>
    <w:p w:rsidR="000936A4" w:rsidRDefault="000936A4" w:rsidP="000936A4">
      <w:proofErr w:type="gramStart"/>
      <w:r>
        <w:t>Играющие</w:t>
      </w:r>
      <w:proofErr w:type="gramEnd"/>
      <w:r>
        <w:t xml:space="preserve"> выбирают водящего. </w:t>
      </w:r>
      <w:r>
        <w:br/>
        <w:t xml:space="preserve">Каждый игрок берет в руки небольшую палочку (длиной 20-30 см). Все произносят такие слова: </w:t>
      </w:r>
      <w:r>
        <w:br/>
      </w:r>
      <w:proofErr w:type="spellStart"/>
      <w:r>
        <w:t>Малечена</w:t>
      </w:r>
      <w:proofErr w:type="spellEnd"/>
      <w:r>
        <w:t xml:space="preserve"> - </w:t>
      </w:r>
      <w:proofErr w:type="spellStart"/>
      <w:r>
        <w:t>калечина</w:t>
      </w:r>
      <w:proofErr w:type="spellEnd"/>
      <w:r>
        <w:t xml:space="preserve">, </w:t>
      </w:r>
      <w:r>
        <w:br/>
        <w:t>Сколько часов</w:t>
      </w:r>
      <w:proofErr w:type="gramStart"/>
      <w:r>
        <w:t xml:space="preserve"> </w:t>
      </w:r>
      <w:r>
        <w:br/>
        <w:t>О</w:t>
      </w:r>
      <w:proofErr w:type="gramEnd"/>
      <w:r>
        <w:t xml:space="preserve">сталось до вечера, </w:t>
      </w:r>
      <w:r>
        <w:br/>
        <w:t xml:space="preserve">До зимнего? </w:t>
      </w:r>
    </w:p>
    <w:p w:rsidR="000936A4" w:rsidRDefault="000936A4" w:rsidP="000936A4">
      <w:pPr>
        <w:pStyle w:val="a3"/>
        <w:spacing w:before="0" w:beforeAutospacing="0" w:after="0" w:afterAutospacing="0"/>
      </w:pPr>
      <w:r>
        <w:lastRenderedPageBreak/>
        <w:t xml:space="preserve">После слов "До </w:t>
      </w:r>
      <w:proofErr w:type="gramStart"/>
      <w:r>
        <w:t>зимнего</w:t>
      </w:r>
      <w:proofErr w:type="gramEnd"/>
      <w:r>
        <w:t xml:space="preserve">?" ставят палочку на ладонь или любой палец руки. Как только поставят палочки, ведущий считает: "Раз, два, три, … десять".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 </w:t>
      </w:r>
    </w:p>
    <w:p w:rsidR="0043486F" w:rsidRPr="0043486F" w:rsidRDefault="0043486F" w:rsidP="0043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Воскресенье – прощеный день</w:t>
      </w:r>
    </w:p>
    <w:p w:rsidR="0043486F" w:rsidRPr="0043486F" w:rsidRDefault="0043486F" w:rsidP="004348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светлое быстро наступает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блегчают душу все в прощеный день.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Чучело соломенное – Зимушку – сжигают,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Нарядив в тулупчик, валенки, ремень…</w:t>
      </w:r>
    </w:p>
    <w:p w:rsidR="0043486F" w:rsidRPr="0043486F" w:rsidRDefault="0043486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 устраивали проводы Масленицы. Чучело сжигали на костре, а пеплом посыпали землю к новому урожаю. В этот день просили друг у друга прощение.</w:t>
      </w:r>
    </w:p>
    <w:p w:rsidR="0043486F" w:rsidRPr="0043486F" w:rsidRDefault="0043486F" w:rsidP="00A55C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(мальчики и девочки просят друг у друга прощение)</w:t>
      </w:r>
    </w:p>
    <w:p w:rsidR="0043486F" w:rsidRPr="0043486F" w:rsidRDefault="0043486F" w:rsidP="0043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Красные девицы! За обиды нас простите, зла на нас вы не держите.</w:t>
      </w:r>
    </w:p>
    <w:p w:rsidR="0043486F" w:rsidRPr="0043486F" w:rsidRDefault="0043486F" w:rsidP="004348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Добрые молодцы! Вас мы 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прощаем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обижаться на вас мы не станем. И в свой черед, вы нас тоже простите, зла на душе на нас не держите.</w:t>
      </w:r>
    </w:p>
    <w:p w:rsidR="0043486F" w:rsidRPr="0043486F" w:rsidRDefault="0043486F" w:rsidP="0043486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уходит, мы весну встречаем,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Ее приход повсюду ощутим.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беды, все плохое мы сжигаем, 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в этот день простим.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Прощеный день приносит обновленье,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тает снег, и в душах тает лед…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идет! С цветами, с птичьим пеньем,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Весна идет! Весна! Весна идет!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работают в группах.</w:t>
      </w:r>
      <w:proofErr w:type="gramEnd"/>
      <w:r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Каждая группа получает контур женской </w:t>
      </w:r>
      <w:proofErr w:type="gramStart"/>
      <w:r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фигуры</w:t>
      </w:r>
      <w:proofErr w:type="gramEnd"/>
      <w:r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рисуют, как представляют Девушку-Весну. </w:t>
      </w:r>
      <w:proofErr w:type="gramStart"/>
      <w:r w:rsidRPr="004348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Затем создается выставка.)</w:t>
      </w:r>
      <w:proofErr w:type="gramEnd"/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все. Расправились с зимою.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она, </w:t>
      </w:r>
      <w:proofErr w:type="gram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злодейка</w:t>
      </w:r>
      <w:proofErr w:type="gram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нужна.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Приходи, весна! Весне дорогу!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Ждем тебя, красавица весна!</w:t>
      </w:r>
    </w:p>
    <w:p w:rsidR="0043486F" w:rsidRPr="0043486F" w:rsidRDefault="0043486F" w:rsidP="00434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Масленица по льду,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блинов сковороду.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Принимайте </w:t>
      </w:r>
      <w:proofErr w:type="spellStart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молоду</w:t>
      </w:r>
      <w:proofErr w:type="spellEnd"/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34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Разбирайте по блину!</w:t>
      </w:r>
    </w:p>
    <w:sectPr w:rsidR="0043486F" w:rsidRPr="0043486F" w:rsidSect="0043486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41CC"/>
    <w:multiLevelType w:val="multilevel"/>
    <w:tmpl w:val="5E2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86F"/>
    <w:rsid w:val="00066A5E"/>
    <w:rsid w:val="000936A4"/>
    <w:rsid w:val="000C19B6"/>
    <w:rsid w:val="000D262F"/>
    <w:rsid w:val="001C48E9"/>
    <w:rsid w:val="0043486F"/>
    <w:rsid w:val="005641D6"/>
    <w:rsid w:val="006A46FB"/>
    <w:rsid w:val="00714A98"/>
    <w:rsid w:val="00893231"/>
    <w:rsid w:val="008D1D58"/>
    <w:rsid w:val="00940FBD"/>
    <w:rsid w:val="00967148"/>
    <w:rsid w:val="00A55C82"/>
    <w:rsid w:val="00B05198"/>
    <w:rsid w:val="00F5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31"/>
  </w:style>
  <w:style w:type="paragraph" w:styleId="1">
    <w:name w:val="heading 1"/>
    <w:basedOn w:val="a"/>
    <w:next w:val="a"/>
    <w:link w:val="10"/>
    <w:uiPriority w:val="9"/>
    <w:qFormat/>
    <w:rsid w:val="00F515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5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4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86F"/>
    <w:rPr>
      <w:b/>
      <w:bCs/>
    </w:rPr>
  </w:style>
  <w:style w:type="character" w:styleId="a5">
    <w:name w:val="Emphasis"/>
    <w:basedOn w:val="a0"/>
    <w:uiPriority w:val="20"/>
    <w:qFormat/>
    <w:rsid w:val="0043486F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14A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4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4A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515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515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5158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671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4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2012-02-07T16:57:00Z</dcterms:created>
  <dcterms:modified xsi:type="dcterms:W3CDTF">2013-02-28T15:53:00Z</dcterms:modified>
</cp:coreProperties>
</file>