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55" w:rsidRDefault="00454455" w:rsidP="00863BA5">
      <w:pPr>
        <w:rPr>
          <w:sz w:val="22"/>
          <w:szCs w:val="22"/>
        </w:rPr>
      </w:pPr>
    </w:p>
    <w:p w:rsidR="008363C4" w:rsidRDefault="008363C4" w:rsidP="008363C4">
      <w:pPr>
        <w:rPr>
          <w:sz w:val="22"/>
          <w:szCs w:val="22"/>
        </w:rPr>
      </w:pPr>
      <w:r>
        <w:rPr>
          <w:sz w:val="22"/>
          <w:szCs w:val="22"/>
        </w:rPr>
        <w:t xml:space="preserve">                           </w:t>
      </w:r>
      <w:r w:rsidR="00863BA5" w:rsidRPr="00127121">
        <w:rPr>
          <w:sz w:val="22"/>
          <w:szCs w:val="22"/>
        </w:rPr>
        <w:t xml:space="preserve">                                                                                       </w:t>
      </w:r>
      <w:r w:rsidRPr="00127121">
        <w:rPr>
          <w:sz w:val="22"/>
          <w:szCs w:val="22"/>
        </w:rPr>
        <w:t xml:space="preserve">«Утверждаю» </w:t>
      </w:r>
    </w:p>
    <w:p w:rsidR="008363C4" w:rsidRDefault="008363C4" w:rsidP="008363C4">
      <w:pPr>
        <w:jc w:val="center"/>
        <w:rPr>
          <w:sz w:val="22"/>
          <w:szCs w:val="22"/>
        </w:rPr>
      </w:pPr>
      <w:r>
        <w:rPr>
          <w:sz w:val="22"/>
          <w:szCs w:val="22"/>
        </w:rPr>
        <w:t xml:space="preserve">                                                                                   Директор СОШ №5</w:t>
      </w:r>
    </w:p>
    <w:p w:rsidR="00863BA5" w:rsidRPr="008363C4" w:rsidRDefault="008363C4" w:rsidP="008363C4">
      <w:pPr>
        <w:jc w:val="center"/>
        <w:rPr>
          <w:sz w:val="22"/>
          <w:szCs w:val="22"/>
        </w:rPr>
      </w:pPr>
      <w:r>
        <w:rPr>
          <w:sz w:val="22"/>
          <w:szCs w:val="22"/>
        </w:rPr>
        <w:t xml:space="preserve">                                                                                                            </w:t>
      </w:r>
      <w:r w:rsidRPr="008363C4">
        <w:rPr>
          <w:sz w:val="22"/>
          <w:szCs w:val="22"/>
        </w:rPr>
        <w:t xml:space="preserve">/ </w:t>
      </w:r>
      <w:r>
        <w:rPr>
          <w:sz w:val="22"/>
          <w:szCs w:val="22"/>
        </w:rPr>
        <w:t>И.А. Губайдуллин</w:t>
      </w:r>
      <w:r>
        <w:rPr>
          <w:sz w:val="22"/>
          <w:szCs w:val="22"/>
          <w:lang w:val="en-US"/>
        </w:rPr>
        <w:t>/</w:t>
      </w:r>
      <w:r>
        <w:rPr>
          <w:sz w:val="22"/>
          <w:szCs w:val="22"/>
        </w:rPr>
        <w:t>____________</w:t>
      </w:r>
    </w:p>
    <w:p w:rsidR="008363C4" w:rsidRPr="008363C4" w:rsidRDefault="008363C4" w:rsidP="00863BA5">
      <w:pPr>
        <w:rPr>
          <w:sz w:val="22"/>
          <w:szCs w:val="22"/>
        </w:rPr>
      </w:pPr>
      <w:r>
        <w:rPr>
          <w:sz w:val="22"/>
          <w:szCs w:val="22"/>
        </w:rPr>
        <w:t xml:space="preserve">                                                                                                                «   »__________________2010 г.</w:t>
      </w:r>
    </w:p>
    <w:p w:rsidR="00863BA5" w:rsidRPr="00127121" w:rsidRDefault="00863BA5" w:rsidP="008363C4">
      <w:pPr>
        <w:jc w:val="right"/>
        <w:rPr>
          <w:sz w:val="22"/>
          <w:szCs w:val="22"/>
        </w:rPr>
      </w:pPr>
    </w:p>
    <w:p w:rsidR="00863BA5" w:rsidRDefault="00863BA5" w:rsidP="00863BA5">
      <w:pPr>
        <w:ind w:left="-1260" w:firstLine="1260"/>
      </w:pPr>
    </w:p>
    <w:p w:rsidR="00863BA5" w:rsidRDefault="00863BA5" w:rsidP="00863BA5">
      <w:pPr>
        <w:ind w:left="-1260" w:firstLine="1260"/>
      </w:pPr>
    </w:p>
    <w:p w:rsidR="00863BA5" w:rsidRDefault="00863BA5" w:rsidP="00863BA5">
      <w:pPr>
        <w:ind w:left="-1260" w:firstLine="1260"/>
      </w:pPr>
    </w:p>
    <w:p w:rsidR="00863BA5" w:rsidRDefault="00863BA5" w:rsidP="00863BA5">
      <w:pPr>
        <w:ind w:left="-1260" w:firstLine="1260"/>
      </w:pPr>
    </w:p>
    <w:p w:rsidR="00863BA5" w:rsidRDefault="00863BA5" w:rsidP="00863BA5">
      <w:pPr>
        <w:ind w:left="-1260" w:firstLine="1260"/>
      </w:pPr>
    </w:p>
    <w:p w:rsidR="00863BA5" w:rsidRDefault="00863BA5" w:rsidP="00863BA5"/>
    <w:p w:rsidR="00863BA5" w:rsidRDefault="00863BA5" w:rsidP="00863BA5"/>
    <w:p w:rsidR="00863BA5" w:rsidRDefault="00863BA5" w:rsidP="00863BA5"/>
    <w:p w:rsidR="00863BA5" w:rsidRDefault="00863BA5" w:rsidP="00863BA5"/>
    <w:p w:rsidR="00863BA5" w:rsidRDefault="00863BA5" w:rsidP="00863BA5"/>
    <w:p w:rsidR="00863BA5" w:rsidRDefault="00863BA5" w:rsidP="00863BA5">
      <w:pPr>
        <w:rPr>
          <w:b/>
          <w:i/>
          <w:sz w:val="52"/>
          <w:szCs w:val="52"/>
        </w:rPr>
      </w:pPr>
      <w:r>
        <w:rPr>
          <w:b/>
          <w:i/>
          <w:sz w:val="52"/>
          <w:szCs w:val="52"/>
        </w:rPr>
        <w:t xml:space="preserve">    Программа  воспитательной работы</w:t>
      </w:r>
    </w:p>
    <w:p w:rsidR="00863BA5" w:rsidRDefault="00863BA5" w:rsidP="00863BA5">
      <w:pPr>
        <w:rPr>
          <w:b/>
          <w:i/>
          <w:sz w:val="52"/>
          <w:szCs w:val="52"/>
        </w:rPr>
      </w:pPr>
      <w:r>
        <w:rPr>
          <w:b/>
          <w:i/>
          <w:sz w:val="52"/>
          <w:szCs w:val="52"/>
        </w:rPr>
        <w:t xml:space="preserve">                        в 4 б классе</w:t>
      </w:r>
    </w:p>
    <w:p w:rsidR="00454455" w:rsidRPr="00454455" w:rsidRDefault="00863BA5" w:rsidP="00863BA5">
      <w:pPr>
        <w:rPr>
          <w:b/>
          <w:i/>
          <w:sz w:val="52"/>
          <w:szCs w:val="52"/>
        </w:rPr>
      </w:pPr>
      <w:r>
        <w:rPr>
          <w:b/>
          <w:i/>
          <w:sz w:val="52"/>
          <w:szCs w:val="52"/>
        </w:rPr>
        <w:t xml:space="preserve">   </w:t>
      </w:r>
    </w:p>
    <w:p w:rsidR="00863BA5" w:rsidRPr="00863BA5" w:rsidRDefault="00863BA5" w:rsidP="00863BA5">
      <w:pPr>
        <w:spacing w:after="100" w:afterAutospacing="1"/>
        <w:jc w:val="center"/>
        <w:rPr>
          <w:b/>
          <w:sz w:val="52"/>
          <w:szCs w:val="52"/>
        </w:rPr>
      </w:pPr>
      <w:r w:rsidRPr="00863BA5">
        <w:rPr>
          <w:b/>
          <w:sz w:val="52"/>
          <w:szCs w:val="52"/>
        </w:rPr>
        <w:t>“ Развитие творческой личности в классном коллективе”.</w:t>
      </w:r>
    </w:p>
    <w:p w:rsidR="00863BA5" w:rsidRPr="00863BA5" w:rsidRDefault="00863BA5" w:rsidP="00863BA5">
      <w:pPr>
        <w:rPr>
          <w:b/>
          <w:sz w:val="52"/>
          <w:szCs w:val="52"/>
        </w:rPr>
      </w:pPr>
    </w:p>
    <w:p w:rsidR="00863BA5" w:rsidRPr="00863BA5" w:rsidRDefault="00863BA5" w:rsidP="00863BA5">
      <w:pPr>
        <w:rPr>
          <w:sz w:val="52"/>
          <w:szCs w:val="52"/>
        </w:rPr>
      </w:pPr>
    </w:p>
    <w:p w:rsidR="00863BA5" w:rsidRPr="00863BA5" w:rsidRDefault="00863BA5" w:rsidP="00863BA5">
      <w:pPr>
        <w:rPr>
          <w:sz w:val="52"/>
          <w:szCs w:val="52"/>
        </w:rPr>
      </w:pPr>
    </w:p>
    <w:p w:rsidR="00863BA5" w:rsidRDefault="00863BA5" w:rsidP="00863BA5"/>
    <w:p w:rsidR="00863BA5" w:rsidRDefault="00863BA5" w:rsidP="00863BA5"/>
    <w:p w:rsidR="00863BA5" w:rsidRDefault="00863BA5" w:rsidP="00863BA5">
      <w:pPr>
        <w:rPr>
          <w:b/>
          <w:sz w:val="36"/>
          <w:szCs w:val="36"/>
        </w:rPr>
      </w:pPr>
      <w:r>
        <w:rPr>
          <w:b/>
          <w:sz w:val="36"/>
          <w:szCs w:val="36"/>
        </w:rPr>
        <w:t xml:space="preserve">                </w:t>
      </w:r>
    </w:p>
    <w:p w:rsidR="00863BA5" w:rsidRDefault="00863BA5" w:rsidP="00863BA5">
      <w:pPr>
        <w:rPr>
          <w:b/>
          <w:sz w:val="36"/>
          <w:szCs w:val="36"/>
        </w:rPr>
      </w:pPr>
    </w:p>
    <w:p w:rsidR="00863BA5" w:rsidRDefault="00863BA5" w:rsidP="00863BA5">
      <w:pPr>
        <w:rPr>
          <w:b/>
          <w:sz w:val="36"/>
          <w:szCs w:val="36"/>
        </w:rPr>
      </w:pPr>
    </w:p>
    <w:p w:rsidR="00863BA5" w:rsidRDefault="00863BA5" w:rsidP="00863BA5">
      <w:pPr>
        <w:rPr>
          <w:b/>
          <w:sz w:val="36"/>
          <w:szCs w:val="36"/>
        </w:rPr>
      </w:pPr>
    </w:p>
    <w:p w:rsidR="00863BA5" w:rsidRDefault="00863BA5" w:rsidP="00863BA5">
      <w:pPr>
        <w:rPr>
          <w:b/>
          <w:sz w:val="36"/>
          <w:szCs w:val="36"/>
        </w:rPr>
      </w:pPr>
    </w:p>
    <w:p w:rsidR="00863BA5" w:rsidRDefault="00863BA5" w:rsidP="00863BA5">
      <w:pPr>
        <w:rPr>
          <w:b/>
          <w:sz w:val="36"/>
          <w:szCs w:val="36"/>
        </w:rPr>
      </w:pPr>
    </w:p>
    <w:p w:rsidR="00863BA5" w:rsidRDefault="00863BA5" w:rsidP="00863BA5">
      <w:pPr>
        <w:rPr>
          <w:b/>
          <w:sz w:val="36"/>
          <w:szCs w:val="36"/>
        </w:rPr>
      </w:pPr>
    </w:p>
    <w:p w:rsidR="00863BA5" w:rsidRDefault="00863BA5" w:rsidP="00863BA5">
      <w:pPr>
        <w:rPr>
          <w:b/>
          <w:sz w:val="36"/>
          <w:szCs w:val="36"/>
        </w:rPr>
      </w:pPr>
    </w:p>
    <w:p w:rsidR="00454455" w:rsidRDefault="00863BA5" w:rsidP="00454455">
      <w:pPr>
        <w:jc w:val="center"/>
        <w:rPr>
          <w:b/>
          <w:sz w:val="36"/>
          <w:szCs w:val="36"/>
        </w:rPr>
      </w:pPr>
      <w:r w:rsidRPr="001F3F04">
        <w:rPr>
          <w:b/>
          <w:sz w:val="36"/>
          <w:szCs w:val="36"/>
        </w:rPr>
        <w:t xml:space="preserve">Классный руководитель </w:t>
      </w:r>
      <w:r w:rsidR="00454455">
        <w:rPr>
          <w:b/>
          <w:sz w:val="36"/>
          <w:szCs w:val="36"/>
        </w:rPr>
        <w:t xml:space="preserve">  </w:t>
      </w:r>
      <w:r>
        <w:rPr>
          <w:b/>
          <w:sz w:val="36"/>
          <w:szCs w:val="36"/>
        </w:rPr>
        <w:t xml:space="preserve">Губайдуллина И.Б                          </w:t>
      </w:r>
      <w:r w:rsidRPr="001F3F04">
        <w:rPr>
          <w:b/>
          <w:sz w:val="36"/>
          <w:szCs w:val="36"/>
        </w:rPr>
        <w:t xml:space="preserve">2010-2011 </w:t>
      </w:r>
      <w:proofErr w:type="spellStart"/>
      <w:r w:rsidRPr="001F3F04">
        <w:rPr>
          <w:b/>
          <w:sz w:val="36"/>
          <w:szCs w:val="36"/>
        </w:rPr>
        <w:t>уч</w:t>
      </w:r>
      <w:proofErr w:type="spellEnd"/>
      <w:r w:rsidRPr="001F3F04">
        <w:rPr>
          <w:b/>
          <w:sz w:val="36"/>
          <w:szCs w:val="36"/>
        </w:rPr>
        <w:t>.</w:t>
      </w:r>
      <w:r>
        <w:rPr>
          <w:b/>
          <w:sz w:val="36"/>
          <w:szCs w:val="36"/>
        </w:rPr>
        <w:t xml:space="preserve"> </w:t>
      </w:r>
      <w:r w:rsidR="00454455">
        <w:rPr>
          <w:b/>
          <w:sz w:val="36"/>
          <w:szCs w:val="36"/>
        </w:rPr>
        <w:t>г</w:t>
      </w:r>
      <w:r w:rsidRPr="001F3F04">
        <w:rPr>
          <w:b/>
          <w:sz w:val="36"/>
          <w:szCs w:val="36"/>
        </w:rPr>
        <w:t>од</w:t>
      </w:r>
    </w:p>
    <w:p w:rsidR="00454455" w:rsidRDefault="00454455" w:rsidP="00454455">
      <w:pPr>
        <w:rPr>
          <w:b/>
          <w:sz w:val="36"/>
          <w:szCs w:val="36"/>
        </w:rPr>
      </w:pPr>
    </w:p>
    <w:p w:rsidR="00F80FF0" w:rsidRPr="00454455" w:rsidRDefault="00F80FF0" w:rsidP="00454455">
      <w:pPr>
        <w:jc w:val="center"/>
        <w:rPr>
          <w:b/>
          <w:sz w:val="36"/>
          <w:szCs w:val="36"/>
        </w:rPr>
      </w:pPr>
      <w:r>
        <w:rPr>
          <w:b/>
          <w:sz w:val="28"/>
          <w:szCs w:val="28"/>
        </w:rPr>
        <w:lastRenderedPageBreak/>
        <w:t>Пояснительная записка</w:t>
      </w:r>
    </w:p>
    <w:p w:rsidR="00F80FF0" w:rsidRDefault="00F80FF0" w:rsidP="00F80FF0">
      <w:pPr>
        <w:jc w:val="center"/>
        <w:rPr>
          <w:b/>
          <w:sz w:val="28"/>
          <w:szCs w:val="28"/>
        </w:rPr>
      </w:pPr>
    </w:p>
    <w:p w:rsidR="00F80FF0" w:rsidRPr="00F80FF0" w:rsidRDefault="00F80FF0" w:rsidP="00F80FF0">
      <w:pPr>
        <w:spacing w:line="360" w:lineRule="auto"/>
        <w:ind w:firstLine="708"/>
        <w:jc w:val="both"/>
      </w:pPr>
      <w:r w:rsidRPr="00F80FF0">
        <w:t xml:space="preserve">С точки зрения педагогики, процесс воспитания - сознательно организуемое взаимодействие педагогов и воспитанников, организация и стимулирование активной деятельности воспитуемых по овладению ими социальным и духовным опытом, ценностями, отношениями (Харламов И.Ф.). В данном определении подчеркивается активная деятельность объекта воспитания, школьника.  </w:t>
      </w:r>
    </w:p>
    <w:p w:rsidR="00F80FF0" w:rsidRPr="00F80FF0" w:rsidRDefault="00F80FF0" w:rsidP="00F80FF0">
      <w:pPr>
        <w:spacing w:line="360" w:lineRule="auto"/>
        <w:ind w:firstLine="708"/>
        <w:jc w:val="both"/>
      </w:pPr>
      <w:r w:rsidRPr="00F80FF0">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w:t>
      </w:r>
    </w:p>
    <w:p w:rsidR="00F80FF0" w:rsidRPr="00F80FF0" w:rsidRDefault="00F80FF0" w:rsidP="00F80FF0">
      <w:pPr>
        <w:spacing w:line="360" w:lineRule="auto"/>
        <w:jc w:val="both"/>
      </w:pPr>
      <w:r w:rsidRPr="00F80FF0">
        <w:t xml:space="preserve">      Современная теория считает, что воспитание состоит не в прямом воздействии, а в социальном взаимодействии педагога и воспитанника. Процесс реализуется через организацию деятельности детей, результат действий педагога выражается в качественных сдвигах в сознании и поведении школьника. Современную отечественную концепцию воспитания характеризуют понятия: взаимодействие, сотрудничество, воспитательные отношения, педагогическая ситуация, социальная ситуация развития. По существу, воспитывать  - это значит организовывать содержательную жизнь и развивающую деятельность детей совместно </w:t>
      </w:r>
      <w:proofErr w:type="gramStart"/>
      <w:r w:rsidRPr="00F80FF0">
        <w:t>со</w:t>
      </w:r>
      <w:proofErr w:type="gramEnd"/>
      <w:r w:rsidRPr="00F80FF0">
        <w:t xml:space="preserve"> взрослыми, где у тех и других будут свои роли, цели, взаимные отношения. </w:t>
      </w:r>
    </w:p>
    <w:p w:rsidR="00F80FF0" w:rsidRPr="00F80FF0" w:rsidRDefault="00F80FF0" w:rsidP="00F80FF0">
      <w:pPr>
        <w:spacing w:line="360" w:lineRule="auto"/>
        <w:ind w:firstLine="708"/>
        <w:jc w:val="both"/>
      </w:pPr>
      <w:r w:rsidRPr="00F80FF0">
        <w:t>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863BA5" w:rsidRDefault="00F80FF0" w:rsidP="00F80FF0">
      <w:pPr>
        <w:spacing w:line="360" w:lineRule="auto"/>
        <w:ind w:firstLine="708"/>
        <w:jc w:val="both"/>
      </w:pPr>
      <w:r w:rsidRPr="00F80FF0">
        <w:t>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w:t>
      </w:r>
      <w:r>
        <w:t>оту с ними.</w:t>
      </w:r>
    </w:p>
    <w:p w:rsidR="00F80FF0" w:rsidRPr="00F80FF0" w:rsidRDefault="00F80FF0" w:rsidP="00F80FF0">
      <w:pPr>
        <w:spacing w:line="360" w:lineRule="auto"/>
        <w:ind w:firstLine="708"/>
        <w:jc w:val="center"/>
      </w:pPr>
    </w:p>
    <w:p w:rsidR="00F80FF0" w:rsidRDefault="00F80FF0" w:rsidP="00F80FF0">
      <w:pPr>
        <w:spacing w:line="360" w:lineRule="auto"/>
        <w:ind w:firstLine="708"/>
        <w:jc w:val="center"/>
      </w:pPr>
      <w:r w:rsidRPr="00F80FF0">
        <w:rPr>
          <w:b/>
          <w:i/>
          <w:sz w:val="28"/>
          <w:szCs w:val="28"/>
        </w:rPr>
        <w:t>Основные</w:t>
      </w:r>
      <w:r w:rsidRPr="00F80FF0">
        <w:rPr>
          <w:b/>
          <w:i/>
        </w:rPr>
        <w:t xml:space="preserve"> </w:t>
      </w:r>
      <w:r>
        <w:rPr>
          <w:b/>
          <w:i/>
          <w:sz w:val="28"/>
          <w:szCs w:val="28"/>
        </w:rPr>
        <w:t>цели программы</w:t>
      </w:r>
      <w:r w:rsidRPr="0013583B">
        <w:rPr>
          <w:b/>
          <w:i/>
          <w:sz w:val="28"/>
          <w:szCs w:val="28"/>
        </w:rPr>
        <w:t>:</w:t>
      </w:r>
    </w:p>
    <w:p w:rsidR="00F80FF0" w:rsidRPr="00F80FF0" w:rsidRDefault="00F80FF0" w:rsidP="00F80FF0">
      <w:pPr>
        <w:jc w:val="both"/>
      </w:pPr>
      <w:r w:rsidRPr="00F80FF0">
        <w:t xml:space="preserve"> - поэтапное создание условий для развития личности ребенка;</w:t>
      </w:r>
    </w:p>
    <w:p w:rsidR="00F80FF0" w:rsidRPr="00F80FF0" w:rsidRDefault="00F80FF0" w:rsidP="00F80FF0">
      <w:pPr>
        <w:jc w:val="both"/>
      </w:pPr>
    </w:p>
    <w:p w:rsidR="00F80FF0" w:rsidRPr="00F80FF0" w:rsidRDefault="00F80FF0" w:rsidP="00F80FF0">
      <w:pPr>
        <w:spacing w:line="360" w:lineRule="auto"/>
        <w:jc w:val="both"/>
      </w:pPr>
      <w:r w:rsidRPr="00F80FF0">
        <w:t>- воспитание и развитие свободной, талантливой, физически здоровой личности, обогащенной научными знаниями, готовой к созидательной и трудовой деятельности и нравственному поведению;</w:t>
      </w:r>
    </w:p>
    <w:p w:rsidR="00F80FF0" w:rsidRPr="00F80FF0" w:rsidRDefault="00F80FF0" w:rsidP="00F80FF0">
      <w:pPr>
        <w:spacing w:line="360" w:lineRule="auto"/>
        <w:jc w:val="both"/>
      </w:pPr>
      <w:r w:rsidRPr="00F80FF0">
        <w:t xml:space="preserve"> - воспитание активного, инициативного человека, способного к постоянному самосовершенствованию; </w:t>
      </w:r>
    </w:p>
    <w:p w:rsidR="00F80FF0" w:rsidRPr="00F80FF0" w:rsidRDefault="00F80FF0" w:rsidP="00F80FF0">
      <w:pPr>
        <w:spacing w:line="360" w:lineRule="auto"/>
        <w:jc w:val="both"/>
      </w:pPr>
      <w:r w:rsidRPr="00F80FF0">
        <w:t>- формирование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w:t>
      </w:r>
      <w:r>
        <w:t>.</w:t>
      </w:r>
    </w:p>
    <w:p w:rsidR="00454455" w:rsidRDefault="00454455" w:rsidP="00F80FF0">
      <w:pPr>
        <w:spacing w:line="360" w:lineRule="auto"/>
        <w:ind w:firstLine="708"/>
        <w:jc w:val="center"/>
        <w:rPr>
          <w:b/>
          <w:i/>
          <w:sz w:val="28"/>
          <w:szCs w:val="28"/>
        </w:rPr>
      </w:pPr>
    </w:p>
    <w:p w:rsidR="00F80FF0" w:rsidRPr="00F80FF0" w:rsidRDefault="00F80FF0" w:rsidP="00F80FF0">
      <w:pPr>
        <w:spacing w:line="360" w:lineRule="auto"/>
        <w:ind w:firstLine="708"/>
        <w:jc w:val="center"/>
        <w:rPr>
          <w:sz w:val="28"/>
          <w:szCs w:val="28"/>
        </w:rPr>
      </w:pPr>
      <w:r w:rsidRPr="00F80FF0">
        <w:rPr>
          <w:b/>
          <w:i/>
          <w:sz w:val="28"/>
          <w:szCs w:val="28"/>
        </w:rPr>
        <w:t>Задачи программы:</w:t>
      </w:r>
    </w:p>
    <w:p w:rsidR="00F80FF0" w:rsidRPr="00F80FF0" w:rsidRDefault="00F80FF0" w:rsidP="00F80FF0">
      <w:pPr>
        <w:spacing w:line="360" w:lineRule="auto"/>
        <w:jc w:val="both"/>
      </w:pPr>
      <w:r w:rsidRPr="00F80FF0">
        <w:t xml:space="preserve"> 1.Создать</w:t>
      </w:r>
    </w:p>
    <w:p w:rsidR="00F80FF0" w:rsidRPr="00F80FF0" w:rsidRDefault="00F80FF0" w:rsidP="00F80FF0">
      <w:pPr>
        <w:spacing w:line="360" w:lineRule="auto"/>
        <w:jc w:val="both"/>
      </w:pPr>
      <w:r w:rsidRPr="00F80FF0">
        <w:t>- максимум условий для физического, интеллектуального, нравственного и духовного  развитию детей на основе изучения личности учащихся, их интересов, стремлений желаний;</w:t>
      </w:r>
    </w:p>
    <w:p w:rsidR="00F80FF0" w:rsidRPr="00F80FF0" w:rsidRDefault="00F80FF0" w:rsidP="00F80FF0">
      <w:pPr>
        <w:spacing w:line="360" w:lineRule="auto"/>
        <w:jc w:val="both"/>
      </w:pPr>
      <w:r w:rsidRPr="00F80FF0">
        <w:t xml:space="preserve"> - благоприятный психологический климат в классе для детей и родителей.</w:t>
      </w:r>
    </w:p>
    <w:p w:rsidR="00F80FF0" w:rsidRPr="00F80FF0" w:rsidRDefault="00F80FF0" w:rsidP="00F80FF0">
      <w:pPr>
        <w:spacing w:line="360" w:lineRule="auto"/>
        <w:jc w:val="both"/>
      </w:pPr>
      <w:r w:rsidRPr="00F80FF0">
        <w:t>- развивать творческие способности  школьников;</w:t>
      </w:r>
    </w:p>
    <w:p w:rsidR="00F80FF0" w:rsidRPr="00F80FF0" w:rsidRDefault="00F80FF0" w:rsidP="00F80FF0">
      <w:pPr>
        <w:spacing w:line="360" w:lineRule="auto"/>
        <w:jc w:val="both"/>
      </w:pPr>
      <w:r>
        <w:t>2</w:t>
      </w:r>
      <w:r w:rsidRPr="00F80FF0">
        <w:t>. Воспитывать в детях:</w:t>
      </w:r>
    </w:p>
    <w:p w:rsidR="00F80FF0" w:rsidRPr="00F80FF0" w:rsidRDefault="00F80FF0" w:rsidP="00F80FF0">
      <w:pPr>
        <w:spacing w:line="360" w:lineRule="auto"/>
        <w:jc w:val="both"/>
      </w:pPr>
      <w:r w:rsidRPr="00F80FF0">
        <w:t xml:space="preserve">- любовь к Родине, своему городу, родному дому; </w:t>
      </w:r>
    </w:p>
    <w:p w:rsidR="00F80FF0" w:rsidRPr="00F80FF0" w:rsidRDefault="00F80FF0" w:rsidP="00F80FF0">
      <w:pPr>
        <w:spacing w:line="360" w:lineRule="auto"/>
        <w:jc w:val="both"/>
      </w:pPr>
      <w:r w:rsidRPr="00F80FF0">
        <w:t xml:space="preserve">- способность к объективной самооценке и регуляции в поведении, чувства собственного достоинства, самоуважения; уважение к членам своей семьи; формировать общечеловеческие нормы морали (доброта, взаимопонимание, терпимость); </w:t>
      </w:r>
    </w:p>
    <w:p w:rsidR="00F80FF0" w:rsidRPr="00F80FF0" w:rsidRDefault="00F80FF0" w:rsidP="00F80FF0">
      <w:pPr>
        <w:spacing w:line="360" w:lineRule="auto"/>
        <w:jc w:val="both"/>
      </w:pPr>
      <w:r w:rsidRPr="00F80FF0">
        <w:t xml:space="preserve">- эстетическое, нравственное и практическое отношения к окружающей среде; </w:t>
      </w:r>
    </w:p>
    <w:p w:rsidR="00F80FF0" w:rsidRPr="00F80FF0" w:rsidRDefault="00F80FF0" w:rsidP="00F80FF0">
      <w:pPr>
        <w:spacing w:line="360" w:lineRule="auto"/>
        <w:jc w:val="both"/>
      </w:pPr>
      <w:r w:rsidRPr="00F80FF0">
        <w:t>- потребность в здоровом образе жизни;</w:t>
      </w:r>
    </w:p>
    <w:p w:rsidR="00F80FF0" w:rsidRPr="00F80FF0" w:rsidRDefault="00F80FF0" w:rsidP="00F80FF0">
      <w:pPr>
        <w:spacing w:line="360" w:lineRule="auto"/>
        <w:jc w:val="both"/>
      </w:pPr>
      <w:r w:rsidRPr="00F80FF0">
        <w:t>- знакомить учащихся с прошлым и настоящим своей малой родины, приобщать учащихся к культуре своего отечества, народа, формировать потребность в высоких культурных и духовных ценностях;</w:t>
      </w:r>
    </w:p>
    <w:p w:rsidR="00F80FF0" w:rsidRPr="00F80FF0" w:rsidRDefault="00F80FF0" w:rsidP="00F80FF0">
      <w:pPr>
        <w:spacing w:line="360" w:lineRule="auto"/>
        <w:jc w:val="both"/>
      </w:pPr>
      <w:r>
        <w:t>3</w:t>
      </w:r>
      <w:r w:rsidRPr="00F80FF0">
        <w:t>. Осуществлять приобщение школьников к законам государства, раскрытие объективн</w:t>
      </w:r>
      <w:r>
        <w:t>ой необходимости их выполнения.</w:t>
      </w:r>
    </w:p>
    <w:p w:rsidR="00863BA5" w:rsidRPr="00F80FF0" w:rsidRDefault="00863BA5" w:rsidP="00863BA5"/>
    <w:p w:rsidR="00863BA5" w:rsidRPr="00F80FF0" w:rsidRDefault="00863BA5" w:rsidP="00863BA5">
      <w:pPr>
        <w:rPr>
          <w:b/>
        </w:rPr>
      </w:pPr>
      <w:r w:rsidRPr="00F80FF0">
        <w:rPr>
          <w:b/>
        </w:rPr>
        <w:t xml:space="preserve">                              </w:t>
      </w:r>
    </w:p>
    <w:p w:rsidR="00454455" w:rsidRDefault="00454455" w:rsidP="009C630C">
      <w:pPr>
        <w:pStyle w:val="a3"/>
        <w:spacing w:before="0" w:line="360" w:lineRule="auto"/>
        <w:ind w:firstLine="708"/>
        <w:jc w:val="both"/>
        <w:rPr>
          <w:b/>
          <w:i/>
          <w:sz w:val="28"/>
          <w:szCs w:val="28"/>
        </w:rPr>
      </w:pPr>
    </w:p>
    <w:p w:rsidR="00454455" w:rsidRDefault="00454455" w:rsidP="009C630C">
      <w:pPr>
        <w:pStyle w:val="a3"/>
        <w:spacing w:before="0" w:line="360" w:lineRule="auto"/>
        <w:ind w:firstLine="708"/>
        <w:jc w:val="both"/>
        <w:rPr>
          <w:b/>
          <w:i/>
          <w:sz w:val="28"/>
          <w:szCs w:val="28"/>
        </w:rPr>
      </w:pPr>
    </w:p>
    <w:p w:rsidR="009C630C" w:rsidRPr="009C630C" w:rsidRDefault="009C630C" w:rsidP="009C630C">
      <w:pPr>
        <w:pStyle w:val="a3"/>
        <w:spacing w:before="0" w:line="360" w:lineRule="auto"/>
        <w:ind w:firstLine="708"/>
        <w:jc w:val="both"/>
        <w:rPr>
          <w:color w:val="000000"/>
          <w:sz w:val="24"/>
          <w:szCs w:val="24"/>
        </w:rPr>
      </w:pPr>
      <w:r w:rsidRPr="00362972">
        <w:rPr>
          <w:b/>
          <w:i/>
          <w:sz w:val="28"/>
          <w:szCs w:val="28"/>
        </w:rPr>
        <w:lastRenderedPageBreak/>
        <w:t xml:space="preserve">Сроки </w:t>
      </w:r>
      <w:r>
        <w:rPr>
          <w:b/>
          <w:i/>
          <w:sz w:val="28"/>
          <w:szCs w:val="28"/>
        </w:rPr>
        <w:t xml:space="preserve">и этапы </w:t>
      </w:r>
      <w:r w:rsidRPr="00362972">
        <w:rPr>
          <w:b/>
          <w:i/>
          <w:sz w:val="28"/>
          <w:szCs w:val="28"/>
        </w:rPr>
        <w:t>реализации программы</w:t>
      </w:r>
      <w:r>
        <w:rPr>
          <w:b/>
          <w:i/>
          <w:sz w:val="28"/>
          <w:szCs w:val="28"/>
        </w:rPr>
        <w:t>:</w:t>
      </w:r>
      <w:r>
        <w:rPr>
          <w:color w:val="000000"/>
          <w:sz w:val="24"/>
          <w:szCs w:val="24"/>
        </w:rPr>
        <w:t xml:space="preserve">  </w:t>
      </w:r>
      <w:r>
        <w:rPr>
          <w:rStyle w:val="a4"/>
          <w:color w:val="000000"/>
          <w:sz w:val="28"/>
          <w:szCs w:val="28"/>
        </w:rPr>
        <w:t>2010-2011уч</w:t>
      </w:r>
      <w:proofErr w:type="gramStart"/>
      <w:r>
        <w:rPr>
          <w:rStyle w:val="a4"/>
          <w:color w:val="000000"/>
          <w:sz w:val="28"/>
          <w:szCs w:val="28"/>
        </w:rPr>
        <w:t>.</w:t>
      </w:r>
      <w:r w:rsidRPr="00B6243C">
        <w:rPr>
          <w:rStyle w:val="a4"/>
          <w:color w:val="000000"/>
          <w:sz w:val="28"/>
          <w:szCs w:val="28"/>
        </w:rPr>
        <w:t>г</w:t>
      </w:r>
      <w:proofErr w:type="gramEnd"/>
      <w:r>
        <w:rPr>
          <w:rStyle w:val="a4"/>
          <w:color w:val="000000"/>
          <w:sz w:val="28"/>
          <w:szCs w:val="28"/>
        </w:rPr>
        <w:t>од</w:t>
      </w:r>
      <w:r w:rsidRPr="00B6243C">
        <w:rPr>
          <w:rStyle w:val="a4"/>
          <w:color w:val="000000"/>
          <w:sz w:val="28"/>
          <w:szCs w:val="28"/>
        </w:rPr>
        <w:t xml:space="preserve">. </w:t>
      </w:r>
    </w:p>
    <w:p w:rsidR="009C630C" w:rsidRPr="009C630C" w:rsidRDefault="009C630C" w:rsidP="009C630C">
      <w:pPr>
        <w:spacing w:line="360" w:lineRule="auto"/>
        <w:ind w:firstLine="707"/>
        <w:jc w:val="both"/>
      </w:pPr>
      <w:r w:rsidRPr="009C630C">
        <w:t xml:space="preserve">Реализация задач осуществляется через изучение психологических особенностей </w:t>
      </w:r>
      <w:proofErr w:type="spellStart"/>
      <w:r w:rsidRPr="009C630C">
        <w:t>учащихся</w:t>
      </w:r>
      <w:proofErr w:type="gramStart"/>
      <w:r>
        <w:t>:</w:t>
      </w:r>
      <w:r w:rsidRPr="009C630C">
        <w:rPr>
          <w:rStyle w:val="a4"/>
        </w:rPr>
        <w:t>о</w:t>
      </w:r>
      <w:proofErr w:type="gramEnd"/>
      <w:r w:rsidRPr="009C630C">
        <w:rPr>
          <w:rStyle w:val="a4"/>
        </w:rPr>
        <w:t>бразовательные</w:t>
      </w:r>
      <w:proofErr w:type="spellEnd"/>
      <w:r w:rsidRPr="009C630C">
        <w:rPr>
          <w:rStyle w:val="a4"/>
        </w:rPr>
        <w:t xml:space="preserve"> интеллектуальные и  игры; соревнования; викторины; экскурсии. Опирается</w:t>
      </w:r>
      <w:r w:rsidRPr="009C630C">
        <w:t xml:space="preserve"> на следующие виды деятельности: познавательную, игровую, спортивную, творческ</w:t>
      </w:r>
      <w:r>
        <w:t xml:space="preserve">ую, коммуникативную, </w:t>
      </w:r>
      <w:proofErr w:type="spellStart"/>
      <w:r>
        <w:t>досуговую</w:t>
      </w:r>
      <w:proofErr w:type="spellEnd"/>
      <w:r>
        <w:t xml:space="preserve">. </w:t>
      </w:r>
      <w:r w:rsidRPr="009C630C">
        <w:t xml:space="preserve"> </w:t>
      </w:r>
      <w:r w:rsidRPr="009C630C">
        <w:rPr>
          <w:i/>
        </w:rPr>
        <w:t xml:space="preserve">В </w:t>
      </w:r>
      <w:r w:rsidRPr="009C630C">
        <w:rPr>
          <w:b/>
          <w:i/>
        </w:rPr>
        <w:t>центре</w:t>
      </w:r>
      <w:r w:rsidRPr="009C630C">
        <w:rPr>
          <w:i/>
        </w:rPr>
        <w:t xml:space="preserve"> моей программы</w:t>
      </w:r>
      <w:r w:rsidRPr="009C630C">
        <w:rPr>
          <w:i/>
          <w:color w:val="FF0000"/>
        </w:rPr>
        <w:t xml:space="preserve"> </w:t>
      </w:r>
      <w:r w:rsidRPr="009C630C">
        <w:t xml:space="preserve">воспитания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p>
    <w:p w:rsidR="009C630C" w:rsidRPr="009C630C" w:rsidRDefault="009C630C" w:rsidP="009C630C">
      <w:pPr>
        <w:spacing w:line="360" w:lineRule="auto"/>
        <w:ind w:firstLine="707"/>
        <w:jc w:val="both"/>
      </w:pPr>
      <w:r w:rsidRPr="009C630C">
        <w:t xml:space="preserve">В основе программы воспитания в классе лежат следующие </w:t>
      </w:r>
      <w:r w:rsidRPr="009C630C">
        <w:rPr>
          <w:b/>
          <w:i/>
        </w:rPr>
        <w:t>педагогические теории</w:t>
      </w:r>
      <w:r w:rsidRPr="009C630C">
        <w:t xml:space="preserve">: “Педагогика сотрудничества”, авторами которой являются педагоги-новаторы – </w:t>
      </w:r>
      <w:proofErr w:type="spellStart"/>
      <w:r w:rsidRPr="009C630C">
        <w:t>С.Т.Шацкий</w:t>
      </w:r>
      <w:proofErr w:type="spellEnd"/>
      <w:r w:rsidRPr="009C630C">
        <w:t>,  В. А. Сухомлинский, А. С. Макаренко, К. Д. Ушинский, Н. И. Пирогов, Л. Н. Толстой, Ж. Ж Руссо, Я. Корчак.</w:t>
      </w:r>
    </w:p>
    <w:p w:rsidR="009C630C" w:rsidRPr="009C630C" w:rsidRDefault="009C630C" w:rsidP="009C630C">
      <w:pPr>
        <w:pStyle w:val="a3"/>
        <w:spacing w:before="0" w:after="0" w:line="360" w:lineRule="auto"/>
        <w:ind w:firstLine="707"/>
        <w:jc w:val="both"/>
        <w:rPr>
          <w:sz w:val="24"/>
          <w:szCs w:val="24"/>
        </w:rPr>
      </w:pPr>
      <w:r w:rsidRPr="009C630C">
        <w:rPr>
          <w:sz w:val="24"/>
          <w:szCs w:val="24"/>
        </w:rPr>
        <w:t xml:space="preserve">В основе теории следующие принципы: </w:t>
      </w:r>
    </w:p>
    <w:p w:rsidR="009C630C" w:rsidRPr="009C630C" w:rsidRDefault="009C630C" w:rsidP="009C630C">
      <w:pPr>
        <w:pStyle w:val="a3"/>
        <w:spacing w:before="0" w:after="0" w:line="360" w:lineRule="auto"/>
        <w:jc w:val="both"/>
        <w:rPr>
          <w:sz w:val="24"/>
          <w:szCs w:val="24"/>
        </w:rPr>
      </w:pPr>
      <w:r w:rsidRPr="009C630C">
        <w:rPr>
          <w:sz w:val="24"/>
          <w:szCs w:val="24"/>
        </w:rPr>
        <w:t xml:space="preserve">“Все дети талантливы. </w:t>
      </w:r>
    </w:p>
    <w:p w:rsidR="009C630C" w:rsidRPr="009C630C" w:rsidRDefault="009C630C" w:rsidP="009C630C">
      <w:pPr>
        <w:pStyle w:val="a3"/>
        <w:spacing w:before="0" w:after="0" w:line="360" w:lineRule="auto"/>
        <w:jc w:val="both"/>
        <w:rPr>
          <w:sz w:val="24"/>
          <w:szCs w:val="24"/>
        </w:rPr>
      </w:pPr>
      <w:r w:rsidRPr="009C630C">
        <w:rPr>
          <w:sz w:val="24"/>
          <w:szCs w:val="24"/>
        </w:rPr>
        <w:t xml:space="preserve">Плох не ребенок, плох его поступок. </w:t>
      </w:r>
    </w:p>
    <w:p w:rsidR="009C630C" w:rsidRPr="009C630C" w:rsidRDefault="009C630C" w:rsidP="009C630C">
      <w:pPr>
        <w:pStyle w:val="a3"/>
        <w:spacing w:before="0" w:after="0" w:line="360" w:lineRule="auto"/>
        <w:jc w:val="both"/>
        <w:rPr>
          <w:sz w:val="24"/>
          <w:szCs w:val="24"/>
        </w:rPr>
      </w:pPr>
      <w:r w:rsidRPr="009C630C">
        <w:rPr>
          <w:sz w:val="24"/>
          <w:szCs w:val="24"/>
        </w:rPr>
        <w:t xml:space="preserve">В каждом ребенке чудо, ожидай его”. </w:t>
      </w:r>
    </w:p>
    <w:p w:rsidR="009C630C" w:rsidRPr="009C630C" w:rsidRDefault="009C630C" w:rsidP="009C630C">
      <w:pPr>
        <w:spacing w:line="360" w:lineRule="auto"/>
        <w:ind w:hanging="141"/>
        <w:jc w:val="both"/>
      </w:pPr>
      <w:r w:rsidRPr="009C630C">
        <w:t xml:space="preserve">  </w:t>
      </w:r>
      <w:r w:rsidRPr="009C630C">
        <w:tab/>
      </w:r>
      <w:r w:rsidRPr="009C630C">
        <w:tab/>
        <w:t xml:space="preserve">Своеобразие классной воспитательной системы во многом обусловлено индивидуальными и групповыми особенностями учащихся класса, в котором она создается. Поэтому главным для меня как классного руководителя  увидеть и понять специфические черты классного сообщества, определить уровень развития ученического коллектива, </w:t>
      </w:r>
      <w:proofErr w:type="spellStart"/>
      <w:r w:rsidRPr="009C630C">
        <w:t>сформированности</w:t>
      </w:r>
      <w:proofErr w:type="spellEnd"/>
      <w:r w:rsidRPr="009C630C">
        <w:t xml:space="preserve"> в нем межличностных отношений и совместной деятельности, чтобы затем избрать наиболее оптимальный путь, формы и способы построения воспитательной системы.</w:t>
      </w:r>
    </w:p>
    <w:p w:rsidR="009C630C" w:rsidRPr="009C630C" w:rsidRDefault="009C630C" w:rsidP="009C630C">
      <w:pPr>
        <w:spacing w:line="360" w:lineRule="auto"/>
        <w:ind w:firstLine="708"/>
        <w:jc w:val="both"/>
      </w:pPr>
      <w:r w:rsidRPr="009C630C">
        <w:rPr>
          <w:bCs/>
        </w:rPr>
        <w:t xml:space="preserve">Свою работу ориентировала   на следующие  направления: </w:t>
      </w:r>
    </w:p>
    <w:p w:rsidR="009C630C" w:rsidRPr="009C630C" w:rsidRDefault="009C630C" w:rsidP="009C630C">
      <w:pPr>
        <w:spacing w:line="360" w:lineRule="auto"/>
        <w:jc w:val="both"/>
      </w:pPr>
      <w:r w:rsidRPr="009C630C">
        <w:t>1. Новый взгляд на личность – каждая личность должна проявлять себя, именно на этом стоится самоуправление в классе.</w:t>
      </w:r>
    </w:p>
    <w:p w:rsidR="009C630C" w:rsidRPr="009C630C" w:rsidRDefault="009C630C" w:rsidP="009C630C">
      <w:pPr>
        <w:spacing w:line="360" w:lineRule="auto"/>
        <w:jc w:val="both"/>
      </w:pPr>
      <w:r w:rsidRPr="009C630C">
        <w:t xml:space="preserve">2. </w:t>
      </w:r>
      <w:proofErr w:type="spellStart"/>
      <w:r w:rsidRPr="009C630C">
        <w:t>Гуманизация</w:t>
      </w:r>
      <w:proofErr w:type="spellEnd"/>
      <w:r w:rsidRPr="009C630C">
        <w:t xml:space="preserve"> и демократизация педагогических отношений и формирование гражданской позиции (стиль отношений учителя и учеников: не запрещать, а направлять; не управлять, а соуправлять; не принуждать, а убеждать; не командовать, а организовывать; не ограничивать, а предоставлять свободу выбора).</w:t>
      </w:r>
    </w:p>
    <w:p w:rsidR="009C630C" w:rsidRPr="009C630C" w:rsidRDefault="009C630C" w:rsidP="009C630C">
      <w:pPr>
        <w:spacing w:line="360" w:lineRule="auto"/>
        <w:jc w:val="both"/>
      </w:pPr>
      <w:r w:rsidRPr="009C630C">
        <w:t>3. Новая трактовка индивидуального подхода (включает отказ от ориентировки на среднего ученика, поиск лучших качеств личности, применение психолого-педагогической диагностики личности.)</w:t>
      </w:r>
    </w:p>
    <w:p w:rsidR="009C630C" w:rsidRPr="009C630C" w:rsidRDefault="009C630C" w:rsidP="009C630C">
      <w:pPr>
        <w:spacing w:line="360" w:lineRule="auto"/>
        <w:ind w:firstLine="708"/>
        <w:jc w:val="both"/>
      </w:pPr>
      <w:r w:rsidRPr="009C630C">
        <w:rPr>
          <w:b/>
        </w:rPr>
        <w:t>Цели</w:t>
      </w:r>
      <w:r w:rsidRPr="009C630C">
        <w:t xml:space="preserve"> воспитательной работы с классом: </w:t>
      </w:r>
    </w:p>
    <w:p w:rsidR="009C630C" w:rsidRPr="009C630C" w:rsidRDefault="009C630C" w:rsidP="009C630C">
      <w:pPr>
        <w:spacing w:line="360" w:lineRule="auto"/>
        <w:ind w:firstLine="708"/>
        <w:jc w:val="both"/>
      </w:pPr>
      <w:r w:rsidRPr="009C630C">
        <w:t xml:space="preserve">- переход от педагогики требований к педагогике отношений: педагогика отношений строится на взаимопонимании, доверии, уважении; </w:t>
      </w:r>
    </w:p>
    <w:p w:rsidR="009C630C" w:rsidRPr="009C630C" w:rsidRDefault="009C630C" w:rsidP="009C630C">
      <w:pPr>
        <w:spacing w:line="360" w:lineRule="auto"/>
        <w:jc w:val="both"/>
      </w:pPr>
      <w:r w:rsidRPr="009C630C">
        <w:lastRenderedPageBreak/>
        <w:t xml:space="preserve">- гуманно-личностный подход к ребенку – формирование положительной концепции, каждый ребенок обладает способностями, приоритетными качествами личности являются высшие этические ценности – доброта, любовь, трудолюбие, совесть, достоинство, гражданственность; </w:t>
      </w:r>
    </w:p>
    <w:p w:rsidR="009C630C" w:rsidRPr="009C630C" w:rsidRDefault="009C630C" w:rsidP="009C630C">
      <w:pPr>
        <w:spacing w:line="360" w:lineRule="auto"/>
        <w:jc w:val="both"/>
      </w:pPr>
      <w:r w:rsidRPr="009C630C">
        <w:t xml:space="preserve"> - единство обучения и воспитания – создавать личности ситуацию успеха, одобрения, поддержки, доброжелательности, чтобы школьная жизнедеятельность, учеба приносили ребенку радость: “Учиться победно”. </w:t>
      </w:r>
    </w:p>
    <w:p w:rsidR="009C630C" w:rsidRPr="009C630C" w:rsidRDefault="009C630C" w:rsidP="009C630C">
      <w:pPr>
        <w:spacing w:line="360" w:lineRule="auto"/>
        <w:ind w:firstLine="708"/>
        <w:jc w:val="both"/>
      </w:pPr>
      <w:r w:rsidRPr="009C630C">
        <w:t xml:space="preserve">Можно выделить  основные </w:t>
      </w:r>
      <w:r w:rsidRPr="009C630C">
        <w:rPr>
          <w:b/>
        </w:rPr>
        <w:t>целевые направления</w:t>
      </w:r>
      <w:r w:rsidRPr="009C630C">
        <w:t xml:space="preserve">: </w:t>
      </w:r>
    </w:p>
    <w:p w:rsidR="009C630C" w:rsidRPr="009C630C" w:rsidRDefault="009C630C" w:rsidP="009C630C">
      <w:pPr>
        <w:spacing w:line="360" w:lineRule="auto"/>
        <w:jc w:val="both"/>
      </w:pPr>
      <w:r w:rsidRPr="009C630C">
        <w:t xml:space="preserve">1. Всестороннее развитие человека, охватывающее интеллектуальный, нравственный, культурный, эстетический, политический рост личности. </w:t>
      </w:r>
    </w:p>
    <w:p w:rsidR="009C630C" w:rsidRPr="009C630C" w:rsidRDefault="009C630C" w:rsidP="009C630C">
      <w:pPr>
        <w:spacing w:line="360" w:lineRule="auto"/>
        <w:jc w:val="both"/>
      </w:pPr>
      <w:r w:rsidRPr="009C630C">
        <w:t xml:space="preserve">2.Гуманизм и коллективизм как позиции характеризующие ребенка в его отношении к людям. </w:t>
      </w:r>
    </w:p>
    <w:p w:rsidR="009C630C" w:rsidRPr="009C630C" w:rsidRDefault="009C630C" w:rsidP="009C630C">
      <w:pPr>
        <w:spacing w:line="360" w:lineRule="auto"/>
        <w:jc w:val="both"/>
      </w:pPr>
      <w:r w:rsidRPr="009C630C">
        <w:t xml:space="preserve">3.Отношение к труду, что является показателем человеческой сущности. </w:t>
      </w:r>
    </w:p>
    <w:p w:rsidR="009C630C" w:rsidRPr="009C630C" w:rsidRDefault="009C630C" w:rsidP="009C630C">
      <w:pPr>
        <w:spacing w:line="360" w:lineRule="auto"/>
        <w:jc w:val="both"/>
      </w:pPr>
      <w:r w:rsidRPr="009C630C">
        <w:t xml:space="preserve">4.Любовь к </w:t>
      </w:r>
      <w:proofErr w:type="gramStart"/>
      <w:r w:rsidRPr="009C630C">
        <w:t>прекрасному</w:t>
      </w:r>
      <w:proofErr w:type="gramEnd"/>
      <w:r w:rsidRPr="009C630C">
        <w:t xml:space="preserve"> и потребность в общении с прекрасным. </w:t>
      </w:r>
    </w:p>
    <w:p w:rsidR="009C630C" w:rsidRPr="009C630C" w:rsidRDefault="009C630C" w:rsidP="009C630C">
      <w:pPr>
        <w:spacing w:line="360" w:lineRule="auto"/>
        <w:jc w:val="both"/>
      </w:pPr>
      <w:r w:rsidRPr="009C630C">
        <w:t xml:space="preserve">5.Преданность Родине и гордость за нее в независимости от экономических и политических трудностей. </w:t>
      </w:r>
    </w:p>
    <w:p w:rsidR="009C630C" w:rsidRPr="009C630C" w:rsidRDefault="009C630C" w:rsidP="009C630C">
      <w:pPr>
        <w:spacing w:line="360" w:lineRule="auto"/>
        <w:jc w:val="both"/>
      </w:pPr>
      <w:r w:rsidRPr="009C630C">
        <w:t xml:space="preserve">6.Физическое воспитание и гигиеническая культура. </w:t>
      </w:r>
    </w:p>
    <w:p w:rsidR="009C630C" w:rsidRPr="009C630C" w:rsidRDefault="009C630C" w:rsidP="009C630C">
      <w:pPr>
        <w:spacing w:line="360" w:lineRule="auto"/>
        <w:ind w:firstLine="708"/>
        <w:jc w:val="both"/>
      </w:pPr>
      <w:r w:rsidRPr="009C630C">
        <w:t xml:space="preserve">Характер и результативность цели воспитательной программы определяются </w:t>
      </w:r>
      <w:r w:rsidRPr="009C630C">
        <w:rPr>
          <w:b/>
          <w:i/>
        </w:rPr>
        <w:t>принципами</w:t>
      </w:r>
      <w:r w:rsidRPr="009C630C">
        <w:t>, которые важны для учителя, доступны для понимания детей:</w:t>
      </w:r>
    </w:p>
    <w:p w:rsidR="009C630C" w:rsidRPr="009C630C" w:rsidRDefault="009C630C" w:rsidP="009C630C">
      <w:pPr>
        <w:spacing w:line="360" w:lineRule="auto"/>
        <w:jc w:val="both"/>
      </w:pPr>
      <w:r w:rsidRPr="009C630C">
        <w:t xml:space="preserve">- </w:t>
      </w:r>
      <w:proofErr w:type="spellStart"/>
      <w:r w:rsidRPr="009C630C">
        <w:t>гуманизация</w:t>
      </w:r>
      <w:proofErr w:type="spellEnd"/>
      <w:r w:rsidRPr="009C630C">
        <w:t xml:space="preserve"> обучения и воспитания;</w:t>
      </w:r>
    </w:p>
    <w:p w:rsidR="009C630C" w:rsidRPr="009C630C" w:rsidRDefault="009C630C" w:rsidP="009C630C">
      <w:pPr>
        <w:spacing w:line="360" w:lineRule="auto"/>
        <w:jc w:val="both"/>
      </w:pPr>
      <w:r w:rsidRPr="009C630C">
        <w:t xml:space="preserve">- </w:t>
      </w:r>
      <w:proofErr w:type="spellStart"/>
      <w:r w:rsidRPr="009C630C">
        <w:t>системно-деятельностный</w:t>
      </w:r>
      <w:proofErr w:type="spellEnd"/>
      <w:r w:rsidRPr="009C630C">
        <w:t xml:space="preserve"> и личностно-ориентированный подход к воспитанию;</w:t>
      </w:r>
    </w:p>
    <w:p w:rsidR="009C630C" w:rsidRPr="009C630C" w:rsidRDefault="009C630C" w:rsidP="009C630C">
      <w:pPr>
        <w:spacing w:line="360" w:lineRule="auto"/>
        <w:jc w:val="both"/>
      </w:pPr>
      <w:r w:rsidRPr="009C630C">
        <w:t>- общественная направленность воспитания;</w:t>
      </w:r>
    </w:p>
    <w:p w:rsidR="009C630C" w:rsidRPr="009C630C" w:rsidRDefault="009C630C" w:rsidP="009C630C">
      <w:pPr>
        <w:spacing w:line="360" w:lineRule="auto"/>
        <w:jc w:val="both"/>
      </w:pPr>
      <w:r w:rsidRPr="009C630C">
        <w:t>- связь воспитания с жизнью, трудом;</w:t>
      </w:r>
    </w:p>
    <w:p w:rsidR="009C630C" w:rsidRPr="009C630C" w:rsidRDefault="009C630C" w:rsidP="009C630C">
      <w:pPr>
        <w:spacing w:line="360" w:lineRule="auto"/>
        <w:jc w:val="both"/>
      </w:pPr>
      <w:r w:rsidRPr="009C630C">
        <w:t xml:space="preserve">- опора на </w:t>
      </w:r>
      <w:proofErr w:type="gramStart"/>
      <w:r w:rsidRPr="009C630C">
        <w:t>положительное</w:t>
      </w:r>
      <w:proofErr w:type="gramEnd"/>
      <w:r w:rsidRPr="009C630C">
        <w:t xml:space="preserve"> в воспитании;</w:t>
      </w:r>
    </w:p>
    <w:p w:rsidR="009C630C" w:rsidRPr="009C630C" w:rsidRDefault="009C630C" w:rsidP="009C630C">
      <w:pPr>
        <w:spacing w:line="360" w:lineRule="auto"/>
        <w:jc w:val="both"/>
        <w:rPr>
          <w:color w:val="FF0000"/>
        </w:rPr>
      </w:pPr>
      <w:r w:rsidRPr="009C630C">
        <w:t>- личностный подход;</w:t>
      </w:r>
      <w:r w:rsidRPr="009C630C">
        <w:rPr>
          <w:rStyle w:val="a4"/>
        </w:rPr>
        <w:t xml:space="preserve"> учет возрастных и индивидуальных особенностей школьников;</w:t>
      </w:r>
      <w:r w:rsidRPr="009C630C">
        <w:rPr>
          <w:rStyle w:val="a4"/>
          <w:color w:val="FF0000"/>
        </w:rPr>
        <w:t xml:space="preserve"> </w:t>
      </w:r>
    </w:p>
    <w:p w:rsidR="009C630C" w:rsidRPr="009C630C" w:rsidRDefault="009C630C" w:rsidP="009C630C">
      <w:pPr>
        <w:spacing w:line="360" w:lineRule="auto"/>
        <w:jc w:val="both"/>
      </w:pPr>
      <w:r w:rsidRPr="009C630C">
        <w:t>- единство воспитательных воздействий.</w:t>
      </w:r>
    </w:p>
    <w:p w:rsidR="009C630C" w:rsidRPr="009C630C" w:rsidRDefault="009C630C" w:rsidP="009C630C">
      <w:pPr>
        <w:spacing w:line="360" w:lineRule="auto"/>
        <w:jc w:val="both"/>
      </w:pPr>
      <w:r w:rsidRPr="009C630C">
        <w:t xml:space="preserve">-  принцип  </w:t>
      </w:r>
      <w:proofErr w:type="spellStart"/>
      <w:r w:rsidRPr="009C630C">
        <w:t>гуманизации</w:t>
      </w:r>
      <w:proofErr w:type="spellEnd"/>
      <w:r w:rsidRPr="009C630C">
        <w:t xml:space="preserve"> (гуманного отношения к личности воспитанника;  уважения его прав и свобод; предъявления воспитаннику посильных и разумно сформулированных требований; уважения к позиции воспитанника даже тогда, когда он отказывается выполнять предъявляемые требования; уважения права человека быть самим собой; ненасильственного формирования требуемых качеств);</w:t>
      </w:r>
    </w:p>
    <w:p w:rsidR="009C630C" w:rsidRPr="009C630C" w:rsidRDefault="009C630C" w:rsidP="009C630C">
      <w:pPr>
        <w:spacing w:line="360" w:lineRule="auto"/>
        <w:ind w:firstLine="567"/>
        <w:jc w:val="both"/>
      </w:pPr>
      <w:r w:rsidRPr="009C630C">
        <w:t>Воспитание осуществляется через организацию жизнедеятельности ребенка. Формы организации воспитательной деятельности самые разнообразные (воспитание в процессе обучения; внеклассная и внешкольная работа, работа с семьей).</w:t>
      </w:r>
    </w:p>
    <w:p w:rsidR="009C630C" w:rsidRPr="009C630C" w:rsidRDefault="009C630C" w:rsidP="009C630C">
      <w:pPr>
        <w:spacing w:line="360" w:lineRule="auto"/>
        <w:ind w:firstLine="567"/>
        <w:jc w:val="both"/>
      </w:pPr>
      <w:r w:rsidRPr="009C630C">
        <w:t xml:space="preserve">Воспитательная работа в классе строится по следующим </w:t>
      </w:r>
      <w:r w:rsidRPr="009C630C">
        <w:rPr>
          <w:b/>
          <w:i/>
        </w:rPr>
        <w:t>направлениям</w:t>
      </w:r>
      <w:r w:rsidRPr="009C630C">
        <w:t>:</w:t>
      </w:r>
    </w:p>
    <w:p w:rsidR="009C630C" w:rsidRPr="009C630C" w:rsidRDefault="009C630C" w:rsidP="009C630C">
      <w:pPr>
        <w:spacing w:line="360" w:lineRule="auto"/>
        <w:jc w:val="both"/>
      </w:pPr>
      <w:r w:rsidRPr="009C630C">
        <w:rPr>
          <w:b/>
          <w:i/>
        </w:rPr>
        <w:t xml:space="preserve"> «Я – гражданин России</w:t>
      </w:r>
      <w:r w:rsidRPr="009C630C">
        <w:t>.</w:t>
      </w:r>
    </w:p>
    <w:p w:rsidR="009C630C" w:rsidRPr="009C630C" w:rsidRDefault="009C630C" w:rsidP="009C630C">
      <w:pPr>
        <w:spacing w:line="360" w:lineRule="auto"/>
        <w:jc w:val="both"/>
      </w:pPr>
      <w:r w:rsidRPr="009C630C">
        <w:rPr>
          <w:b/>
          <w:i/>
        </w:rPr>
        <w:t xml:space="preserve"> «Моя Родина»</w:t>
      </w:r>
      <w:r w:rsidRPr="009C630C">
        <w:t xml:space="preserve">. </w:t>
      </w:r>
    </w:p>
    <w:p w:rsidR="009C630C" w:rsidRPr="009C630C" w:rsidRDefault="009C630C" w:rsidP="009C630C">
      <w:pPr>
        <w:spacing w:line="360" w:lineRule="auto"/>
        <w:jc w:val="both"/>
      </w:pPr>
      <w:r w:rsidRPr="009C630C">
        <w:rPr>
          <w:b/>
          <w:i/>
        </w:rPr>
        <w:lastRenderedPageBreak/>
        <w:t>«Здоровый образ жизни»</w:t>
      </w:r>
      <w:r w:rsidRPr="009C630C">
        <w:t>.</w:t>
      </w:r>
    </w:p>
    <w:p w:rsidR="009C630C" w:rsidRPr="009C630C" w:rsidRDefault="009C630C" w:rsidP="00454455">
      <w:pPr>
        <w:spacing w:line="360" w:lineRule="auto"/>
        <w:jc w:val="both"/>
        <w:rPr>
          <w:rFonts w:ascii="Arial" w:hAnsi="Arial" w:cs="Arial"/>
          <w:b/>
          <w:i/>
        </w:rPr>
      </w:pPr>
      <w:r w:rsidRPr="009C630C">
        <w:rPr>
          <w:b/>
          <w:i/>
        </w:rPr>
        <w:t xml:space="preserve"> «Мир </w:t>
      </w:r>
      <w:proofErr w:type="gramStart"/>
      <w:r w:rsidRPr="009C630C">
        <w:rPr>
          <w:b/>
          <w:i/>
        </w:rPr>
        <w:t>прекрасного</w:t>
      </w:r>
      <w:proofErr w:type="gramEnd"/>
      <w:r w:rsidRPr="009C630C">
        <w:rPr>
          <w:b/>
          <w:i/>
        </w:rPr>
        <w:t>»</w:t>
      </w:r>
      <w:r w:rsidRPr="009C630C">
        <w:t>.</w:t>
      </w:r>
    </w:p>
    <w:p w:rsidR="00454455" w:rsidRDefault="00454455" w:rsidP="009C630C">
      <w:pPr>
        <w:spacing w:line="360" w:lineRule="auto"/>
        <w:ind w:firstLine="708"/>
        <w:jc w:val="both"/>
      </w:pPr>
    </w:p>
    <w:p w:rsidR="009C630C" w:rsidRPr="009C630C" w:rsidRDefault="009C630C" w:rsidP="009C630C">
      <w:pPr>
        <w:spacing w:line="360" w:lineRule="auto"/>
        <w:ind w:firstLine="708"/>
        <w:jc w:val="both"/>
      </w:pPr>
      <w:r w:rsidRPr="009C630C">
        <w:t>Для достижения данных принципов необходимо:</w:t>
      </w:r>
    </w:p>
    <w:p w:rsidR="009C630C" w:rsidRPr="009C630C" w:rsidRDefault="009C630C" w:rsidP="009C630C">
      <w:pPr>
        <w:spacing w:line="360" w:lineRule="auto"/>
        <w:jc w:val="both"/>
      </w:pPr>
      <w:r w:rsidRPr="009C630C">
        <w:t xml:space="preserve">- предоставить </w:t>
      </w:r>
      <w:proofErr w:type="gramStart"/>
      <w:r w:rsidRPr="009C630C">
        <w:t>обучающимся</w:t>
      </w:r>
      <w:proofErr w:type="gramEnd"/>
      <w:r w:rsidRPr="009C630C">
        <w:t xml:space="preserve"> реальную возможность вместе с педагогами участвовать в прогнозировании, организации и анализе учебно-воспитательного процесса;</w:t>
      </w:r>
    </w:p>
    <w:p w:rsidR="009C630C" w:rsidRPr="009C630C" w:rsidRDefault="009C630C" w:rsidP="009C630C">
      <w:pPr>
        <w:spacing w:line="360" w:lineRule="auto"/>
        <w:jc w:val="both"/>
      </w:pPr>
      <w:r w:rsidRPr="009C630C">
        <w:t>- формировать у учащихся потребность совершенствовать свою личность;</w:t>
      </w:r>
    </w:p>
    <w:p w:rsidR="009C630C" w:rsidRPr="009C630C" w:rsidRDefault="009C630C" w:rsidP="009C630C">
      <w:pPr>
        <w:spacing w:line="360" w:lineRule="auto"/>
        <w:jc w:val="both"/>
      </w:pPr>
      <w:r w:rsidRPr="009C630C">
        <w:t>-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w:t>
      </w:r>
    </w:p>
    <w:p w:rsidR="009C630C" w:rsidRPr="009C630C" w:rsidRDefault="009C630C" w:rsidP="009C630C">
      <w:pPr>
        <w:spacing w:line="360" w:lineRule="auto"/>
        <w:ind w:firstLine="360"/>
        <w:jc w:val="both"/>
      </w:pPr>
      <w:r w:rsidRPr="009C630C">
        <w:t xml:space="preserve"> «Контролирующим» органом является </w:t>
      </w:r>
      <w:r w:rsidRPr="009C630C">
        <w:rPr>
          <w:i/>
        </w:rPr>
        <w:t>родительский комитет</w:t>
      </w:r>
      <w:r w:rsidRPr="009C630C">
        <w:t xml:space="preserve">,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 </w:t>
      </w:r>
    </w:p>
    <w:p w:rsidR="009C630C" w:rsidRPr="009C630C" w:rsidRDefault="009C630C" w:rsidP="009C630C">
      <w:pPr>
        <w:spacing w:line="360" w:lineRule="auto"/>
        <w:ind w:firstLine="360"/>
        <w:jc w:val="both"/>
      </w:pPr>
      <w:r w:rsidRPr="009C630C">
        <w:t>- принимает активное участие в решении различных вопросов жизни классного коллектива;</w:t>
      </w:r>
    </w:p>
    <w:p w:rsidR="009C630C" w:rsidRPr="009C630C" w:rsidRDefault="009C630C" w:rsidP="009C630C">
      <w:pPr>
        <w:spacing w:line="360" w:lineRule="auto"/>
        <w:ind w:firstLine="360"/>
        <w:jc w:val="both"/>
      </w:pPr>
      <w:r w:rsidRPr="009C630C">
        <w:t xml:space="preserve">- оказывает классному руководителю помощь в организации и осуществлении учебно-воспитательного процесса; </w:t>
      </w:r>
    </w:p>
    <w:p w:rsidR="009C630C" w:rsidRPr="009C630C" w:rsidRDefault="009C630C" w:rsidP="009C630C">
      <w:pPr>
        <w:spacing w:line="360" w:lineRule="auto"/>
        <w:ind w:firstLine="360"/>
        <w:jc w:val="both"/>
      </w:pPr>
      <w:r w:rsidRPr="009C630C">
        <w:t xml:space="preserve">- решает вопросы финансового обеспечения классных мероприятий; </w:t>
      </w:r>
    </w:p>
    <w:p w:rsidR="009C630C" w:rsidRPr="009C630C" w:rsidRDefault="009C630C" w:rsidP="009C630C">
      <w:pPr>
        <w:spacing w:line="360" w:lineRule="auto"/>
        <w:ind w:firstLine="360"/>
        <w:jc w:val="both"/>
      </w:pPr>
      <w:r w:rsidRPr="009C630C">
        <w:t xml:space="preserve">- организует и проводит индивидуальную работу с семьями </w:t>
      </w:r>
      <w:proofErr w:type="gramStart"/>
      <w:r w:rsidRPr="009C630C">
        <w:t>обучающихся</w:t>
      </w:r>
      <w:proofErr w:type="gramEnd"/>
      <w:r w:rsidRPr="009C630C">
        <w:t xml:space="preserve">. </w:t>
      </w:r>
    </w:p>
    <w:p w:rsidR="009C630C" w:rsidRPr="009C630C" w:rsidRDefault="009C630C" w:rsidP="009C630C">
      <w:pPr>
        <w:spacing w:line="360" w:lineRule="auto"/>
        <w:ind w:firstLine="708"/>
        <w:jc w:val="both"/>
      </w:pPr>
      <w:proofErr w:type="gramStart"/>
      <w:r w:rsidRPr="009C630C">
        <w:t>В своей работе использую разные формы проведения мероприятий: классные часы, праздник, акции, конкурсы рисунков, стихов, сочинений;  экскурсии, спортивные праздники, КВН, театрализованные представления, исследовательскую работу, диагностические исследования, классное самоуправление.</w:t>
      </w:r>
      <w:proofErr w:type="gramEnd"/>
      <w:r w:rsidRPr="009C630C">
        <w:t xml:space="preserve"> Необходимо подчеркнуть особую роль классного часа.</w:t>
      </w:r>
    </w:p>
    <w:p w:rsidR="009C630C" w:rsidRPr="009C630C" w:rsidRDefault="009C630C" w:rsidP="009C630C">
      <w:pPr>
        <w:spacing w:line="360" w:lineRule="auto"/>
        <w:ind w:firstLine="708"/>
        <w:jc w:val="both"/>
      </w:pPr>
    </w:p>
    <w:p w:rsidR="009C630C" w:rsidRPr="009C630C" w:rsidRDefault="009C630C" w:rsidP="009C630C">
      <w:r w:rsidRPr="009C630C">
        <w:t xml:space="preserve"> </w:t>
      </w: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Pr="009C630C" w:rsidRDefault="00863BA5" w:rsidP="00863BA5">
      <w:pPr>
        <w:rPr>
          <w:b/>
        </w:rPr>
      </w:pPr>
    </w:p>
    <w:p w:rsidR="00863BA5" w:rsidRDefault="00863BA5" w:rsidP="00863BA5">
      <w:pPr>
        <w:rPr>
          <w:b/>
        </w:rPr>
      </w:pPr>
    </w:p>
    <w:p w:rsidR="00863BA5" w:rsidRDefault="00863BA5" w:rsidP="00863BA5">
      <w:pPr>
        <w:rPr>
          <w:b/>
        </w:rPr>
      </w:pPr>
    </w:p>
    <w:p w:rsidR="00863BA5" w:rsidRDefault="00863BA5" w:rsidP="00863BA5">
      <w:pPr>
        <w:rPr>
          <w:b/>
        </w:rPr>
      </w:pPr>
    </w:p>
    <w:p w:rsidR="00863BA5" w:rsidRDefault="00863BA5" w:rsidP="00863BA5">
      <w:pPr>
        <w:rPr>
          <w:b/>
        </w:rPr>
      </w:pPr>
    </w:p>
    <w:p w:rsidR="00863BA5" w:rsidRDefault="00863BA5" w:rsidP="00863BA5">
      <w:pPr>
        <w:rPr>
          <w:b/>
        </w:rPr>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pPr>
        <w:jc w:val="both"/>
      </w:pPr>
    </w:p>
    <w:p w:rsidR="00863BA5" w:rsidRDefault="00863BA5" w:rsidP="00863BA5"/>
    <w:sectPr w:rsidR="00863BA5" w:rsidSect="00127121">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2645"/>
    <w:multiLevelType w:val="hybridMultilevel"/>
    <w:tmpl w:val="AFDC1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090A5A"/>
    <w:multiLevelType w:val="multilevel"/>
    <w:tmpl w:val="8BFC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DE715A"/>
    <w:multiLevelType w:val="hybridMultilevel"/>
    <w:tmpl w:val="AA82E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E22CF2"/>
    <w:multiLevelType w:val="hybridMultilevel"/>
    <w:tmpl w:val="0D4C5E68"/>
    <w:lvl w:ilvl="0" w:tplc="9A88D2D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C807E00"/>
    <w:multiLevelType w:val="hybridMultilevel"/>
    <w:tmpl w:val="41CA4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863BA5"/>
    <w:rsid w:val="00454455"/>
    <w:rsid w:val="008363C4"/>
    <w:rsid w:val="00863BA5"/>
    <w:rsid w:val="00884DB7"/>
    <w:rsid w:val="009C630C"/>
    <w:rsid w:val="00B92EDF"/>
    <w:rsid w:val="00F80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63BA5"/>
    <w:pPr>
      <w:spacing w:before="100" w:beforeAutospacing="1" w:after="50"/>
      <w:outlineLvl w:val="0"/>
    </w:pPr>
    <w:rPr>
      <w:rFonts w:ascii="Arial" w:hAnsi="Arial" w:cs="Arial"/>
      <w:b/>
      <w:bCs/>
      <w:color w:val="199043"/>
      <w:kern w:val="36"/>
      <w:sz w:val="28"/>
      <w:szCs w:val="28"/>
    </w:rPr>
  </w:style>
  <w:style w:type="paragraph" w:styleId="2">
    <w:name w:val="heading 2"/>
    <w:basedOn w:val="a"/>
    <w:next w:val="a"/>
    <w:link w:val="20"/>
    <w:unhideWhenUsed/>
    <w:qFormat/>
    <w:rsid w:val="00863BA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BA5"/>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rsid w:val="00863BA5"/>
    <w:rPr>
      <w:rFonts w:ascii="Cambria" w:eastAsia="Times New Roman" w:hAnsi="Cambria" w:cs="Times New Roman"/>
      <w:b/>
      <w:bCs/>
      <w:i/>
      <w:iCs/>
      <w:sz w:val="28"/>
      <w:szCs w:val="28"/>
      <w:lang w:eastAsia="ru-RU"/>
    </w:rPr>
  </w:style>
  <w:style w:type="paragraph" w:styleId="a3">
    <w:name w:val="Normal (Web)"/>
    <w:basedOn w:val="a"/>
    <w:unhideWhenUsed/>
    <w:rsid w:val="00863BA5"/>
    <w:pPr>
      <w:spacing w:before="30" w:after="30"/>
    </w:pPr>
    <w:rPr>
      <w:sz w:val="20"/>
      <w:szCs w:val="20"/>
    </w:rPr>
  </w:style>
  <w:style w:type="character" w:styleId="a4">
    <w:name w:val="Strong"/>
    <w:basedOn w:val="a0"/>
    <w:qFormat/>
    <w:rsid w:val="00863B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Ильсеяр Борисовна</dc:creator>
  <cp:lastModifiedBy>Ильсеяр Борисовна</cp:lastModifiedBy>
  <cp:revision>2</cp:revision>
  <dcterms:created xsi:type="dcterms:W3CDTF">2010-09-12T14:11:00Z</dcterms:created>
  <dcterms:modified xsi:type="dcterms:W3CDTF">2010-09-13T16:58:00Z</dcterms:modified>
</cp:coreProperties>
</file>