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29" w:rsidRDefault="00ED2F29" w:rsidP="00ED2F29">
      <w:pPr>
        <w:pStyle w:val="ac"/>
        <w:rPr>
          <w:b/>
          <w:lang w:val="ru-RU"/>
        </w:rPr>
      </w:pPr>
      <w:r>
        <w:rPr>
          <w:lang w:val="ru-RU"/>
        </w:rPr>
        <w:t xml:space="preserve">                   </w:t>
      </w:r>
      <w:r w:rsidRPr="00ED2F29">
        <w:rPr>
          <w:b/>
          <w:lang w:val="ru-RU"/>
        </w:rPr>
        <w:t xml:space="preserve">Муниципальное общеобразовательное учреждение </w:t>
      </w:r>
    </w:p>
    <w:p w:rsidR="00ED2F29" w:rsidRDefault="00ED2F29" w:rsidP="00ED2F29">
      <w:pPr>
        <w:pStyle w:val="ac"/>
        <w:jc w:val="both"/>
        <w:rPr>
          <w:b/>
          <w:sz w:val="24"/>
          <w:szCs w:val="24"/>
          <w:lang w:val="ru-RU"/>
        </w:rPr>
      </w:pPr>
      <w:r w:rsidRPr="00ED2F29">
        <w:rPr>
          <w:b/>
          <w:sz w:val="24"/>
          <w:szCs w:val="24"/>
          <w:lang w:val="ru-RU"/>
        </w:rPr>
        <w:t>«Основная общеобразовательная школа №10» г. Балаково, Саратовской обл</w:t>
      </w:r>
      <w:r>
        <w:rPr>
          <w:b/>
          <w:sz w:val="24"/>
          <w:szCs w:val="24"/>
          <w:lang w:val="ru-RU"/>
        </w:rPr>
        <w:t>.</w:t>
      </w:r>
    </w:p>
    <w:p w:rsidR="00ED2F29" w:rsidRDefault="00ED2F29" w:rsidP="00ED2F29">
      <w:pPr>
        <w:pStyle w:val="ac"/>
        <w:jc w:val="both"/>
        <w:rPr>
          <w:b/>
          <w:sz w:val="24"/>
          <w:szCs w:val="24"/>
          <w:lang w:val="ru-RU"/>
        </w:rPr>
      </w:pPr>
    </w:p>
    <w:p w:rsidR="00ED2F29" w:rsidRDefault="00ED2F29" w:rsidP="00ED2F29">
      <w:pPr>
        <w:pStyle w:val="ac"/>
        <w:jc w:val="both"/>
        <w:rPr>
          <w:b/>
          <w:sz w:val="24"/>
          <w:szCs w:val="24"/>
          <w:lang w:val="ru-RU"/>
        </w:rPr>
      </w:pPr>
    </w:p>
    <w:p w:rsidR="00ED2F29" w:rsidRDefault="00ED2F29" w:rsidP="00ED2F29">
      <w:pPr>
        <w:pStyle w:val="ac"/>
        <w:jc w:val="both"/>
        <w:rPr>
          <w:b/>
          <w:sz w:val="24"/>
          <w:szCs w:val="24"/>
          <w:lang w:val="ru-RU"/>
        </w:rPr>
      </w:pPr>
    </w:p>
    <w:p w:rsidR="00ED2F29" w:rsidRDefault="00ED2F29" w:rsidP="00ED2F29">
      <w:pPr>
        <w:pStyle w:val="ac"/>
        <w:jc w:val="both"/>
        <w:rPr>
          <w:b/>
          <w:sz w:val="24"/>
          <w:szCs w:val="24"/>
          <w:lang w:val="ru-RU"/>
        </w:rPr>
      </w:pPr>
    </w:p>
    <w:p w:rsidR="00ED2F29" w:rsidRDefault="00ED2F29" w:rsidP="00ED2F29">
      <w:pPr>
        <w:pStyle w:val="ac"/>
        <w:jc w:val="both"/>
        <w:rPr>
          <w:b/>
          <w:sz w:val="24"/>
          <w:szCs w:val="24"/>
          <w:lang w:val="ru-RU"/>
        </w:rPr>
      </w:pPr>
    </w:p>
    <w:p w:rsidR="00ED2F29" w:rsidRDefault="00ED2F29" w:rsidP="00ED2F29">
      <w:pPr>
        <w:pStyle w:val="ac"/>
        <w:jc w:val="both"/>
        <w:rPr>
          <w:b/>
          <w:sz w:val="24"/>
          <w:szCs w:val="24"/>
          <w:lang w:val="ru-RU"/>
        </w:rPr>
      </w:pPr>
    </w:p>
    <w:p w:rsidR="00ED2F29" w:rsidRDefault="00ED2F29" w:rsidP="00ED2F29">
      <w:pPr>
        <w:pStyle w:val="ac"/>
        <w:jc w:val="both"/>
        <w:rPr>
          <w:b/>
          <w:sz w:val="24"/>
          <w:szCs w:val="24"/>
          <w:lang w:val="ru-RU"/>
        </w:rPr>
      </w:pPr>
    </w:p>
    <w:p w:rsidR="00ED2F29" w:rsidRDefault="00ED2F29" w:rsidP="00ED2F29">
      <w:pPr>
        <w:pStyle w:val="ac"/>
        <w:jc w:val="both"/>
        <w:rPr>
          <w:b/>
          <w:sz w:val="24"/>
          <w:szCs w:val="24"/>
          <w:lang w:val="ru-RU"/>
        </w:rPr>
      </w:pPr>
    </w:p>
    <w:p w:rsidR="00ED2F29" w:rsidRDefault="00ED2F29" w:rsidP="00ED2F29">
      <w:pPr>
        <w:pStyle w:val="ac"/>
        <w:jc w:val="both"/>
        <w:rPr>
          <w:b/>
          <w:sz w:val="24"/>
          <w:szCs w:val="24"/>
          <w:lang w:val="ru-RU"/>
        </w:rPr>
      </w:pPr>
    </w:p>
    <w:p w:rsidR="00ED2F29" w:rsidRDefault="00ED2F29" w:rsidP="00ED2F29">
      <w:pPr>
        <w:pStyle w:val="ac"/>
        <w:jc w:val="both"/>
        <w:rPr>
          <w:b/>
          <w:sz w:val="24"/>
          <w:szCs w:val="24"/>
          <w:lang w:val="ru-RU"/>
        </w:rPr>
      </w:pPr>
    </w:p>
    <w:p w:rsidR="00ED2F29" w:rsidRDefault="00ED2F29" w:rsidP="00ED2F29">
      <w:pPr>
        <w:pStyle w:val="ac"/>
        <w:jc w:val="both"/>
        <w:rPr>
          <w:b/>
          <w:sz w:val="24"/>
          <w:szCs w:val="24"/>
          <w:lang w:val="ru-RU"/>
        </w:rPr>
      </w:pPr>
    </w:p>
    <w:p w:rsidR="00ED2F29" w:rsidRDefault="00ED2F29" w:rsidP="00ED2F29">
      <w:pPr>
        <w:pStyle w:val="ac"/>
        <w:jc w:val="both"/>
        <w:rPr>
          <w:b/>
          <w:sz w:val="24"/>
          <w:szCs w:val="24"/>
          <w:lang w:val="ru-RU"/>
        </w:rPr>
      </w:pPr>
    </w:p>
    <w:p w:rsidR="00ED2F29" w:rsidRDefault="00ED2F29" w:rsidP="00ED2F29">
      <w:pPr>
        <w:pStyle w:val="ac"/>
        <w:jc w:val="both"/>
        <w:rPr>
          <w:b/>
          <w:sz w:val="40"/>
          <w:szCs w:val="40"/>
          <w:lang w:val="ru-RU"/>
        </w:rPr>
      </w:pPr>
      <w:r w:rsidRPr="00ED2F29">
        <w:rPr>
          <w:b/>
          <w:sz w:val="40"/>
          <w:szCs w:val="40"/>
          <w:lang w:val="ru-RU"/>
        </w:rPr>
        <w:t>Внеклассное мероприятие по ПДД</w:t>
      </w:r>
    </w:p>
    <w:p w:rsidR="00ED2F29" w:rsidRPr="00ED2F29" w:rsidRDefault="00ED2F29" w:rsidP="00ED2F29">
      <w:pPr>
        <w:pStyle w:val="ac"/>
        <w:jc w:val="both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               </w:t>
      </w:r>
      <w:r w:rsidRPr="00ED2F29">
        <w:rPr>
          <w:b/>
          <w:sz w:val="40"/>
          <w:szCs w:val="40"/>
          <w:lang w:val="ru-RU"/>
        </w:rPr>
        <w:t xml:space="preserve"> «Дорожная азбука»</w:t>
      </w:r>
    </w:p>
    <w:p w:rsidR="00ED2F29" w:rsidRDefault="00ED2F29" w:rsidP="00ED2F29">
      <w:pPr>
        <w:jc w:val="both"/>
        <w:rPr>
          <w:b/>
          <w:sz w:val="40"/>
          <w:szCs w:val="40"/>
          <w:lang w:val="ru-RU"/>
        </w:rPr>
      </w:pPr>
    </w:p>
    <w:p w:rsidR="00ED2F29" w:rsidRDefault="00ED2F29" w:rsidP="00ED2F29">
      <w:pPr>
        <w:jc w:val="both"/>
        <w:rPr>
          <w:b/>
          <w:sz w:val="40"/>
          <w:szCs w:val="40"/>
          <w:lang w:val="ru-RU"/>
        </w:rPr>
      </w:pPr>
    </w:p>
    <w:p w:rsidR="00ED2F29" w:rsidRDefault="00ED2F29" w:rsidP="00ED2F29">
      <w:pPr>
        <w:jc w:val="both"/>
        <w:rPr>
          <w:b/>
          <w:sz w:val="40"/>
          <w:szCs w:val="40"/>
          <w:lang w:val="ru-RU"/>
        </w:rPr>
      </w:pPr>
    </w:p>
    <w:p w:rsidR="00ED2F29" w:rsidRDefault="00ED2F29" w:rsidP="00ED2F29">
      <w:pPr>
        <w:jc w:val="both"/>
        <w:rPr>
          <w:b/>
          <w:sz w:val="40"/>
          <w:szCs w:val="40"/>
          <w:lang w:val="ru-RU"/>
        </w:rPr>
      </w:pPr>
    </w:p>
    <w:p w:rsidR="00ED2F29" w:rsidRDefault="00ED2F29" w:rsidP="00ED2F29">
      <w:pPr>
        <w:jc w:val="both"/>
        <w:rPr>
          <w:b/>
          <w:sz w:val="40"/>
          <w:szCs w:val="40"/>
          <w:lang w:val="ru-RU"/>
        </w:rPr>
      </w:pPr>
    </w:p>
    <w:p w:rsidR="00ED2F29" w:rsidRPr="00E57F7A" w:rsidRDefault="00ED2F29" w:rsidP="00ED2F29">
      <w:pPr>
        <w:pStyle w:val="ac"/>
        <w:rPr>
          <w:sz w:val="24"/>
          <w:szCs w:val="24"/>
          <w:lang w:val="ru-RU"/>
        </w:rPr>
      </w:pPr>
      <w:r w:rsidRPr="00E57F7A">
        <w:rPr>
          <w:sz w:val="24"/>
          <w:szCs w:val="24"/>
          <w:lang w:val="ru-RU"/>
        </w:rPr>
        <w:t xml:space="preserve">                                                               </w:t>
      </w:r>
      <w:r w:rsidR="00E57F7A">
        <w:rPr>
          <w:sz w:val="24"/>
          <w:szCs w:val="24"/>
          <w:lang w:val="ru-RU"/>
        </w:rPr>
        <w:t xml:space="preserve">   </w:t>
      </w:r>
      <w:r w:rsidRPr="00E57F7A">
        <w:rPr>
          <w:sz w:val="24"/>
          <w:szCs w:val="24"/>
          <w:lang w:val="ru-RU"/>
        </w:rPr>
        <w:t xml:space="preserve">                      </w:t>
      </w:r>
      <w:r w:rsidR="00E57F7A">
        <w:rPr>
          <w:sz w:val="24"/>
          <w:szCs w:val="24"/>
          <w:lang w:val="ru-RU"/>
        </w:rPr>
        <w:t xml:space="preserve">       </w:t>
      </w:r>
      <w:r w:rsidRPr="00E57F7A">
        <w:rPr>
          <w:sz w:val="24"/>
          <w:szCs w:val="24"/>
          <w:lang w:val="ru-RU"/>
        </w:rPr>
        <w:t xml:space="preserve">  Работу выполнила</w:t>
      </w:r>
    </w:p>
    <w:p w:rsidR="00ED2F29" w:rsidRPr="00E57F7A" w:rsidRDefault="00ED2F29" w:rsidP="00ED2F29">
      <w:pPr>
        <w:pStyle w:val="ac"/>
        <w:rPr>
          <w:sz w:val="24"/>
          <w:szCs w:val="24"/>
          <w:lang w:val="ru-RU"/>
        </w:rPr>
      </w:pPr>
      <w:r w:rsidRPr="00E57F7A">
        <w:rPr>
          <w:sz w:val="24"/>
          <w:szCs w:val="24"/>
          <w:lang w:val="ru-RU"/>
        </w:rPr>
        <w:t xml:space="preserve">                                                        </w:t>
      </w:r>
      <w:r w:rsidR="00E57F7A">
        <w:rPr>
          <w:sz w:val="24"/>
          <w:szCs w:val="24"/>
          <w:lang w:val="ru-RU"/>
        </w:rPr>
        <w:t xml:space="preserve">                         </w:t>
      </w:r>
      <w:r w:rsidRPr="00E57F7A">
        <w:rPr>
          <w:sz w:val="24"/>
          <w:szCs w:val="24"/>
          <w:lang w:val="ru-RU"/>
        </w:rPr>
        <w:t xml:space="preserve">       </w:t>
      </w:r>
      <w:r w:rsidR="00E57F7A">
        <w:rPr>
          <w:sz w:val="24"/>
          <w:szCs w:val="24"/>
          <w:lang w:val="ru-RU"/>
        </w:rPr>
        <w:t xml:space="preserve">      </w:t>
      </w:r>
      <w:r w:rsidRPr="00E57F7A">
        <w:rPr>
          <w:sz w:val="24"/>
          <w:szCs w:val="24"/>
          <w:lang w:val="ru-RU"/>
        </w:rPr>
        <w:t xml:space="preserve">   учитель начальных классов </w:t>
      </w:r>
    </w:p>
    <w:p w:rsidR="00ED2F29" w:rsidRPr="00E57F7A" w:rsidRDefault="00ED2F29" w:rsidP="00ED2F29">
      <w:pPr>
        <w:pStyle w:val="ac"/>
        <w:rPr>
          <w:sz w:val="24"/>
          <w:szCs w:val="24"/>
          <w:lang w:val="ru-RU"/>
        </w:rPr>
      </w:pPr>
      <w:r w:rsidRPr="00E57F7A">
        <w:rPr>
          <w:sz w:val="24"/>
          <w:szCs w:val="24"/>
          <w:lang w:val="ru-RU"/>
        </w:rPr>
        <w:t xml:space="preserve">                                 </w:t>
      </w:r>
      <w:r w:rsidR="00E57F7A">
        <w:rPr>
          <w:sz w:val="24"/>
          <w:szCs w:val="24"/>
          <w:lang w:val="ru-RU"/>
        </w:rPr>
        <w:t xml:space="preserve">                               </w:t>
      </w:r>
      <w:r w:rsidRPr="00E57F7A">
        <w:rPr>
          <w:sz w:val="24"/>
          <w:szCs w:val="24"/>
          <w:lang w:val="ru-RU"/>
        </w:rPr>
        <w:t xml:space="preserve">                        </w:t>
      </w:r>
      <w:r w:rsidR="00E57F7A">
        <w:rPr>
          <w:sz w:val="24"/>
          <w:szCs w:val="24"/>
          <w:lang w:val="ru-RU"/>
        </w:rPr>
        <w:t xml:space="preserve">        </w:t>
      </w:r>
      <w:r w:rsidRPr="00E57F7A">
        <w:rPr>
          <w:sz w:val="24"/>
          <w:szCs w:val="24"/>
          <w:lang w:val="ru-RU"/>
        </w:rPr>
        <w:t>Файзуллина Оксана Владимировна</w:t>
      </w:r>
    </w:p>
    <w:p w:rsidR="00ED2F29" w:rsidRPr="00E57F7A" w:rsidRDefault="00ED2F29" w:rsidP="00ED2F29">
      <w:pPr>
        <w:pStyle w:val="ac"/>
        <w:rPr>
          <w:sz w:val="24"/>
          <w:szCs w:val="24"/>
          <w:lang w:val="ru-RU"/>
        </w:rPr>
      </w:pPr>
      <w:r w:rsidRPr="00E57F7A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E57F7A">
        <w:rPr>
          <w:sz w:val="24"/>
          <w:szCs w:val="24"/>
          <w:lang w:val="ru-RU"/>
        </w:rPr>
        <w:t xml:space="preserve">       </w:t>
      </w:r>
      <w:r w:rsidRPr="00E57F7A">
        <w:rPr>
          <w:sz w:val="24"/>
          <w:szCs w:val="24"/>
          <w:lang w:val="ru-RU"/>
        </w:rPr>
        <w:t xml:space="preserve">          высшая квалификационная категория</w:t>
      </w:r>
    </w:p>
    <w:p w:rsidR="00ED2F29" w:rsidRPr="00E57F7A" w:rsidRDefault="00ED2F29" w:rsidP="00ED2F29">
      <w:pPr>
        <w:pStyle w:val="ac"/>
        <w:rPr>
          <w:sz w:val="24"/>
          <w:szCs w:val="24"/>
          <w:lang w:val="ru-RU"/>
        </w:rPr>
      </w:pPr>
    </w:p>
    <w:p w:rsidR="00ED2F29" w:rsidRPr="00ED2F29" w:rsidRDefault="00ED2F29">
      <w:pPr>
        <w:rPr>
          <w:lang w:val="ru-RU"/>
        </w:rPr>
      </w:pPr>
    </w:p>
    <w:p w:rsidR="00ED2F29" w:rsidRPr="00ED2F29" w:rsidRDefault="00ED2F29">
      <w:pPr>
        <w:rPr>
          <w:lang w:val="ru-RU"/>
        </w:rPr>
      </w:pPr>
    </w:p>
    <w:p w:rsidR="00ED2F29" w:rsidRPr="00ED2F29" w:rsidRDefault="00ED2F29">
      <w:pPr>
        <w:rPr>
          <w:lang w:val="ru-RU"/>
        </w:rPr>
      </w:pPr>
    </w:p>
    <w:p w:rsidR="00ED2F29" w:rsidRPr="00ED2F29" w:rsidRDefault="00ED2F29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</w:t>
      </w:r>
    </w:p>
    <w:p w:rsidR="00ED2F29" w:rsidRPr="00ED2F29" w:rsidRDefault="00ED2F29">
      <w:pPr>
        <w:rPr>
          <w:lang w:val="ru-RU"/>
        </w:rPr>
      </w:pPr>
    </w:p>
    <w:p w:rsidR="00ED2F29" w:rsidRPr="00ED2F29" w:rsidRDefault="00ED2F29">
      <w:pPr>
        <w:rPr>
          <w:lang w:val="ru-RU"/>
        </w:rPr>
      </w:pPr>
    </w:p>
    <w:p w:rsidR="00ED2F29" w:rsidRPr="00ED2F29" w:rsidRDefault="00ED2F29">
      <w:pPr>
        <w:rPr>
          <w:lang w:val="ru-RU"/>
        </w:rPr>
      </w:pPr>
    </w:p>
    <w:p w:rsidR="00ED2F29" w:rsidRPr="00ED2F29" w:rsidRDefault="00ED2F29">
      <w:pPr>
        <w:rPr>
          <w:lang w:val="ru-RU"/>
        </w:rPr>
      </w:pPr>
    </w:p>
    <w:p w:rsidR="00ED2F29" w:rsidRPr="00ED2F29" w:rsidRDefault="00ED2F29">
      <w:pPr>
        <w:rPr>
          <w:lang w:val="ru-RU"/>
        </w:rPr>
      </w:pPr>
      <w:r>
        <w:rPr>
          <w:lang w:val="ru-RU"/>
        </w:rPr>
        <w:t xml:space="preserve">                                                                 2010-2011 уч.г.</w:t>
      </w:r>
    </w:p>
    <w:p w:rsidR="00ED2F29" w:rsidRDefault="00ED2F29">
      <w:pPr>
        <w:rPr>
          <w:lang w:val="ru-RU"/>
        </w:rPr>
      </w:pPr>
    </w:p>
    <w:p w:rsidR="008E1496" w:rsidRPr="00ED2F29" w:rsidRDefault="008E1496">
      <w:pPr>
        <w:rPr>
          <w:b/>
          <w:sz w:val="32"/>
          <w:szCs w:val="32"/>
          <w:lang w:val="ru-RU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8E1496" w:rsidRPr="005765D0" w:rsidTr="00ED2F29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496" w:rsidRPr="005765D0" w:rsidRDefault="008E1496" w:rsidP="00A769ED">
            <w:pPr>
              <w:pStyle w:val="ac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Цели: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Познакомить с историей появления светофора и дорожных знаков, жестами регулировщика, которые соответствуют сигналам светофора.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Закрепить знания учащихся о дорожных знаках; проверить понимание учащимися их схематичное изображение.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Развивать навыки практического выполнения правил уличного движения.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Формировать привычку переходить улицу только на зелёный сигнал светофора.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Выработать у ребенка алгоритм безопасного поведения в тех или иных дорожных ситуациях и закрепить его через игровую форму.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Снятие неоправданного чувства страха перед дорогой и транспортом.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Воспитывать уважение к правилам дорожного движения, чувство дружбы, взаимовыручки.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Оборудование. </w:t>
            </w:r>
          </w:p>
          <w:p w:rsidR="008E1496" w:rsidRPr="005765D0" w:rsidRDefault="0097354F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hyperlink r:id="rId5" w:history="1">
              <w:r w:rsidR="008E1496" w:rsidRPr="005765D0">
                <w:rPr>
                  <w:rFonts w:eastAsia="Times New Roman"/>
                  <w:sz w:val="24"/>
                  <w:szCs w:val="24"/>
                  <w:lang w:val="ru-RU" w:eastAsia="ru-RU"/>
                </w:rPr>
                <w:t>Презентация.</w:t>
              </w:r>
            </w:hyperlink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Дорожные знаки.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Плакаты, таблицы.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Жезл, свисток.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Песня из </w:t>
            </w: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к</w:t>
            </w:r>
            <w:proofErr w:type="gram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/фильма “Про Красную Шапочку”.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Карта района школы на доске. Светофорчики.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Машинки с дистанционным управлением, коврик с дорожной разметкой.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Раздаточные листы с тестом. </w:t>
            </w:r>
          </w:p>
          <w:p w:rsidR="00A769ED" w:rsidRPr="005765D0" w:rsidRDefault="00ED2F29" w:rsidP="00A769ED">
            <w:pPr>
              <w:pStyle w:val="ac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                                                      </w:t>
            </w:r>
          </w:p>
          <w:p w:rsidR="008E1496" w:rsidRPr="005765D0" w:rsidRDefault="00A769ED" w:rsidP="00A769ED">
            <w:pPr>
              <w:pStyle w:val="ac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                                                     </w:t>
            </w:r>
            <w:r w:rsidR="008E1496" w:rsidRPr="005765D0">
              <w:rPr>
                <w:rFonts w:eastAsia="Times New Roman"/>
                <w:b/>
                <w:sz w:val="24"/>
                <w:szCs w:val="24"/>
                <w:lang w:val="ru-RU" w:eastAsia="ru-RU"/>
              </w:rPr>
              <w:t>Ход занятия</w:t>
            </w:r>
          </w:p>
          <w:p w:rsidR="008E1496" w:rsidRPr="005765D0" w:rsidRDefault="00A769ED" w:rsidP="00A769ED">
            <w:pPr>
              <w:pStyle w:val="ac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b/>
                <w:sz w:val="24"/>
                <w:szCs w:val="24"/>
                <w:lang w:eastAsia="ru-RU"/>
              </w:rPr>
              <w:t>I</w:t>
            </w:r>
            <w:r w:rsidRPr="005765D0">
              <w:rPr>
                <w:rFonts w:eastAsia="Times New Roman"/>
                <w:b/>
                <w:sz w:val="24"/>
                <w:szCs w:val="24"/>
                <w:lang w:val="ru-RU" w:eastAsia="ru-RU"/>
              </w:rPr>
              <w:t>.</w:t>
            </w:r>
            <w:r w:rsidR="008E1496" w:rsidRPr="005765D0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Орг. момент.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- Сегодня у нас много гостей. Поздоровайтесь ребята. Начинаем занятие. </w:t>
            </w:r>
          </w:p>
          <w:p w:rsidR="008E1496" w:rsidRPr="005765D0" w:rsidRDefault="00A769ED" w:rsidP="00A769ED">
            <w:pPr>
              <w:pStyle w:val="ac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b/>
                <w:sz w:val="24"/>
                <w:szCs w:val="24"/>
                <w:lang w:eastAsia="ru-RU"/>
              </w:rPr>
              <w:t>II</w:t>
            </w:r>
            <w:r w:rsidRPr="005765D0">
              <w:rPr>
                <w:rFonts w:eastAsia="Times New Roman"/>
                <w:b/>
                <w:sz w:val="24"/>
                <w:szCs w:val="24"/>
                <w:lang w:val="ru-RU" w:eastAsia="ru-RU"/>
              </w:rPr>
              <w:t>.</w:t>
            </w:r>
            <w:r w:rsidR="008E1496" w:rsidRPr="005765D0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Актуализация знаний и постановка проблемной ситуации.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- Ребята, к вам в гости спешат сказочные герои.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eastAsia="ru-RU"/>
              </w:rPr>
              <w:t>1-й Ведущий:</w:t>
            </w:r>
          </w:p>
          <w:p w:rsidR="00ED2F29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Давайте вспомним сказку,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А может, и не сказку,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Простой типичный случай</w:t>
            </w: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И</w:t>
            </w:r>
            <w:proofErr w:type="gram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з жизни городской,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О том, что помнить нужно,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О правилах дорожных,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Когда шагаешь в школу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Или идёшь домой.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Возьмём сюжет известный,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Из сказки интересной: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 xml:space="preserve">Кто раньше доберётся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До бабушки больной?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(</w:t>
            </w: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 xml:space="preserve">Звучит песня из </w:t>
            </w:r>
            <w:proofErr w:type="gramStart"/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к</w:t>
            </w:r>
            <w:proofErr w:type="gramEnd"/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/фильма “Про Красную Шапочку”, входят герои сказки “Красная Шапочка”, музыка выключается)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1-й Ведущий: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Вот Шапочка Красная,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Девочка умная, прекрасная,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Достойна вашего уважения,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Соблюдает правила движения.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 xml:space="preserve">2-й Ведущий: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>И серый волк зубастый.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Себя крутым считает.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Волк: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Я не крутой, а </w:t>
            </w:r>
            <w:proofErr w:type="spell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суперклассный</w:t>
            </w:r>
            <w:proofErr w:type="spell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Куда идёшь ты, Шапочка?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Прилежная девочка, лапочка?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765D0">
              <w:rPr>
                <w:rFonts w:eastAsia="Times New Roman"/>
                <w:sz w:val="24"/>
                <w:szCs w:val="24"/>
                <w:lang w:eastAsia="ru-RU"/>
              </w:rPr>
              <w:t>Красная</w:t>
            </w:r>
            <w:proofErr w:type="spellEnd"/>
            <w:r w:rsidRPr="005765D0">
              <w:rPr>
                <w:rFonts w:eastAsia="Times New Roman"/>
                <w:sz w:val="24"/>
                <w:szCs w:val="24"/>
                <w:lang w:eastAsia="ru-RU"/>
              </w:rPr>
              <w:t xml:space="preserve"> Шапочка: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Я к бабушке своей иду,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Маслице и пирожки несу.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К ней напрямик лежит дорога,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Но опасностей там много.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А есть ещё одна: по ней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Путь безопасней, но длинней.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Пойду по длинной я дороге.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 xml:space="preserve">Волк: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Иди, иди. Устанут ноги.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 xml:space="preserve">Я ж </w:t>
            </w: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покороче</w:t>
            </w:r>
            <w:proofErr w:type="gram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дорогу найду.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 xml:space="preserve">К бабке твоей </w:t>
            </w: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побыстрей</w:t>
            </w:r>
            <w:proofErr w:type="gram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добегу.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765D0">
              <w:rPr>
                <w:rFonts w:eastAsia="Times New Roman"/>
                <w:sz w:val="24"/>
                <w:szCs w:val="24"/>
                <w:lang w:eastAsia="ru-RU"/>
              </w:rPr>
              <w:t>Красная</w:t>
            </w:r>
            <w:proofErr w:type="spellEnd"/>
            <w:r w:rsidRPr="005765D0">
              <w:rPr>
                <w:rFonts w:eastAsia="Times New Roman"/>
                <w:sz w:val="24"/>
                <w:szCs w:val="24"/>
                <w:lang w:eastAsia="ru-RU"/>
              </w:rPr>
              <w:t xml:space="preserve"> Шапочка: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Смотри, осторожней,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Не попасть бы в беду.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Волк: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Подумаешь, дорога!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Подумаешь, машины!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Чего боятся люди?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Машины ведь не мины.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Вон на бугорочке</w:t>
            </w: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У</w:t>
            </w:r>
            <w:proofErr w:type="gram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же видна избушка.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Там за перекрёстком</w:t>
            </w: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И</w:t>
            </w:r>
            <w:proofErr w:type="gram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живёт старушка.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2-й Ведущий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: Волк побежал наискосок… (Вдруг раздаётся визг тормозов)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 xml:space="preserve">Волк: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Ой, еле ноги </w:t>
            </w: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уволок</w:t>
            </w:r>
            <w:proofErr w:type="gram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Не пойму, где перейти,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Где дорогу мне найти.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Волк: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А это что за истукан трёхглазый? Я не видал его ни разу.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1-й Ведущий: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Три глаза есть у светофора.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Подчиняйся им без спора.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Красный свет (показывает</w:t>
            </w: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)-</w:t>
            </w:r>
            <w:proofErr w:type="gram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прохода нет,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Жёлтый – будь готов к пути,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А зелёный свет - иди.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Волк: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Пусть другие люди ждут,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Пока зелёный свет дадут.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Я не буду ждать напрасно,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Проскочу-ка</w:t>
            </w:r>
            <w:proofErr w:type="spell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я на красный.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(Визг тормозов, грохот.</w:t>
            </w:r>
            <w:proofErr w:type="gramEnd"/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Волк, прячась за участниками, очень быстро надевает на руку заранее подготовленный “реквизит” - небольшой кусок картонной трубы, обёрнутый бинтом, и тут же появляется со “сломанной” рукой).</w:t>
            </w:r>
            <w:proofErr w:type="gramEnd"/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2-й Ведущий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: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>Он на красный свет бежал</w:t>
            </w: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И</w:t>
            </w:r>
            <w:proofErr w:type="gram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в аварию попал.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Хорошо, что жив остался.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 xml:space="preserve">Волк (шепелявя):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Лишь зубов недосчитался.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Хоть и раньше прибегу я,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 xml:space="preserve">Нечем </w:t>
            </w: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будет</w:t>
            </w:r>
            <w:proofErr w:type="gram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есть бабулю.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Учитель: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Почему с Волком случилась беда? (Он не знает ПДД, не знает, что такое светофор) </w:t>
            </w:r>
          </w:p>
          <w:p w:rsidR="008E1496" w:rsidRPr="005765D0" w:rsidRDefault="00417814" w:rsidP="00A769ED">
            <w:pPr>
              <w:pStyle w:val="ac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b/>
                <w:sz w:val="24"/>
                <w:szCs w:val="24"/>
                <w:lang w:eastAsia="ru-RU"/>
              </w:rPr>
              <w:t>III</w:t>
            </w:r>
            <w:r w:rsidRPr="005765D0">
              <w:rPr>
                <w:rFonts w:eastAsia="Times New Roman"/>
                <w:b/>
                <w:sz w:val="24"/>
                <w:szCs w:val="24"/>
                <w:lang w:val="ru-RU" w:eastAsia="ru-RU"/>
              </w:rPr>
              <w:t>.</w:t>
            </w:r>
            <w:r w:rsidR="008E1496" w:rsidRPr="005765D0">
              <w:rPr>
                <w:rFonts w:eastAsia="Times New Roman"/>
                <w:b/>
                <w:sz w:val="24"/>
                <w:szCs w:val="24"/>
                <w:lang w:val="ru-RU" w:eastAsia="ru-RU"/>
              </w:rPr>
              <w:t>Сообщение темы и целей занятия.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Учитель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: Ребята, вот, что происходит с теми, кто не знает правил дорожного движения. Пусть сегодня герои сказки останутся на нашем занятии, а Волку нужно научиться правильно, переходить дорогу на зелёный сигнал светофора. Вы поможете ему? Сегодня вы узнаете новое о светофоре и о дорожных знаках, встретитесь с “хозяином дороги”.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Ученица.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У любого перекрёстка 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 xml:space="preserve">Вас встречает светофор, 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И заводит очень просто</w:t>
            </w: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С</w:t>
            </w:r>
            <w:proofErr w:type="gram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пешеходом разговор: </w:t>
            </w:r>
          </w:p>
          <w:p w:rsidR="008E1496" w:rsidRPr="005765D0" w:rsidRDefault="0097354F" w:rsidP="00A769ED">
            <w:pPr>
              <w:pStyle w:val="ac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hyperlink r:id="rId6" w:history="1">
              <w:r w:rsidR="008E1496" w:rsidRPr="005765D0">
                <w:rPr>
                  <w:rFonts w:eastAsia="Times New Roman"/>
                  <w:i/>
                  <w:sz w:val="24"/>
                  <w:szCs w:val="24"/>
                  <w:lang w:val="ru-RU" w:eastAsia="ru-RU"/>
                </w:rPr>
                <w:t>Презентация.</w:t>
              </w:r>
            </w:hyperlink>
            <w:r w:rsidR="008E1496"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 xml:space="preserve"> Слайд 1.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Работа по теме занятия.</w:t>
            </w:r>
          </w:p>
          <w:p w:rsidR="00A769ED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Учитель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: Встречайте нашего маленького помощника Светофорчика.</w:t>
            </w:r>
          </w:p>
          <w:p w:rsidR="00A769ED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Светофорчик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: Ребята! Где стоят светофоры?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Дети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: На наиболее оживлённых перекрёстках.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Светофорчик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: Для чего ставят на </w:t>
            </w: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дорогах</w:t>
            </w:r>
            <w:proofErr w:type="gram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светофоры?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Дети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: Они регулирует движение транспорта и пешеходов.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eastAsia="ru-RU"/>
              </w:rPr>
              <w:t>Светофорчик: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Светофор добр не всегда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Кто подскажет мне</w:t>
            </w: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К</w:t>
            </w:r>
            <w:proofErr w:type="gram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огда?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Изменив в окошке свет,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Говорит: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Прохода нет?!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Дети: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Когда горит красный свет.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Светофорчик: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А когда </w:t>
            </w:r>
            <w:r w:rsidR="00417814" w:rsidRPr="005765D0">
              <w:rPr>
                <w:rFonts w:eastAsia="Times New Roman"/>
                <w:sz w:val="24"/>
                <w:szCs w:val="24"/>
                <w:lang w:val="ru-RU" w:eastAsia="ru-RU"/>
              </w:rPr>
              <w:t>скажите мне,</w:t>
            </w:r>
            <w:r w:rsidR="00417814"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Изменив свой цвет в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окне,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Светофор нам говорит: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- Скоро будет путь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Открыт?!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Дети: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Когда горит жёлтый.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Светофорчик: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Что обозначает этот свет? (Дети рассказывают о жёлтом свете светофора)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Свет зеленый на пути – 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Значит, можете идти!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Свет зеленый – каждый знает –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Вам дорогу открывает!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Светофорчик: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И что тогда делают пешеходы?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Дети: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Они переходят улицу.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lastRenderedPageBreak/>
              <w:t>Светофорчик: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А вы, ребята, знаете, какие машины могут свободно проехать при </w:t>
            </w: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зелёном</w:t>
            </w:r>
            <w:proofErr w:type="gram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сигнале для пешеходов?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Слайд 2.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Ученик: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Вы сразу их узнаете по тревожному громкому сигналу, который они издают, и синим или жёлтым маячкам на крыше. Это машины скорой медицинской помощи, милиции, пожарной охраны и аварийной службы, они спешат спасти людей, попавших в беду, поэтому на дорогах для них всегда “зелёный свет”. И если, переходя дорогу по зебре, ты увидел вдали такие машины, остановись и пропусти их. Не беги и не пугайся.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Светофорчик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: А теперь я проверю, какие вы внимательные пешеходы. Я проведу с вами игру “Светофор”. Правила простые: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если я покажу красный сигнал, вы делаете шаг назад,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Если </w:t>
            </w: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жёлтый</w:t>
            </w:r>
            <w:proofErr w:type="gram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– стоите на месте,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Если зелёный – делаете один шаг вперёд. (КЖЗКЖЗКЖЗ)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Учитель: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Спасибо тебе, Светофорчик, садись к ребятам и послушай, что они ещё про тебя знают.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Ученик: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Первый светофор появился в 1868 году в Англии в Лондоне. А в нашей стране первый светофор установили в1929 году в Москве. (</w:t>
            </w: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 xml:space="preserve">Слайд 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3.) Светофор был похож на часы с круглым циферблатом, разделённым на секторы красного, жёлтого и зелёного цвета. Стрелку-указатель регулировщик поворачивал вручную. Потом появились электрические светофоры, которые действуют и сейчас, хотя внешне они и изменились. Но всегда цвета в светофоре идут в таком порядке: для лучшей видимости наверху размещён красный сигнал как самый важный и опасный, потом жёлтый, а внизу – зелёный.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Учитель: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Ребята, как вы думаете, почему выбраны именно эти цвета?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 xml:space="preserve">Слайд 4.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Красный цвет хорошо виден в темноте, тумане. Красный цвет- сигнал опасности, сигнал тревоги. Он самый заметный, виден издалека, его трудно спутать </w:t>
            </w: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другим. Поэтому он выбран для самого строгого сигнала, запрещающего движение.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Желтый цвет также хорошо заметен в любую погоду. В тумане его можно принять за красный. Но все равно он будет предупреждать водителя.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Зеленый цвет нельзя спутать с красным или желтым. На светофорах есть козырьки, чтобы сигналы были хорошо видны при ярком солнечном свете.</w:t>
            </w:r>
          </w:p>
          <w:p w:rsidR="00417814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Бывают чрезвычайные ситуации, </w:t>
            </w: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или</w:t>
            </w:r>
            <w:proofErr w:type="gram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когда светофор не работает по какой-нибудь причине. </w:t>
            </w:r>
            <w:r w:rsidRPr="005765D0">
              <w:rPr>
                <w:rFonts w:eastAsia="Times New Roman"/>
                <w:sz w:val="24"/>
                <w:szCs w:val="24"/>
                <w:lang w:eastAsia="ru-RU"/>
              </w:rPr>
              <w:t xml:space="preserve">Кто </w:t>
            </w:r>
            <w:proofErr w:type="spellStart"/>
            <w:r w:rsidRPr="005765D0">
              <w:rPr>
                <w:rFonts w:eastAsia="Times New Roman"/>
                <w:sz w:val="24"/>
                <w:szCs w:val="24"/>
                <w:lang w:eastAsia="ru-RU"/>
              </w:rPr>
              <w:t>помогает</w:t>
            </w:r>
            <w:proofErr w:type="spellEnd"/>
            <w:r w:rsidRPr="005765D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5D0">
              <w:rPr>
                <w:rFonts w:eastAsia="Times New Roman"/>
                <w:sz w:val="24"/>
                <w:szCs w:val="24"/>
                <w:lang w:eastAsia="ru-RU"/>
              </w:rPr>
              <w:t>соблюдать</w:t>
            </w:r>
            <w:proofErr w:type="spellEnd"/>
            <w:r w:rsidRPr="005765D0">
              <w:rPr>
                <w:rFonts w:eastAsia="Times New Roman"/>
                <w:sz w:val="24"/>
                <w:szCs w:val="24"/>
                <w:lang w:eastAsia="ru-RU"/>
              </w:rPr>
              <w:t xml:space="preserve"> правила движения?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Здесь на посту в любое время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Дежурный - ловкий постовой,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Он управляет сразу всеми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 xml:space="preserve">Кто перед ним на мостовой. 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Никто на свете так не может</w:t>
            </w: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О</w:t>
            </w:r>
            <w:proofErr w:type="gram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дним движением руки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Остановить поток прохожих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 xml:space="preserve">И пропустить грузовики.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Учитель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: Давайте сейчас вспомним, какие сигналы пешеходам подаёт регулировщик.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(Выходит инспектор ГИБДД)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Инспектор ГИБДД: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Добрый день, ребята! Как называется предмет у меня в руках? (Жезл). Для чего он нужен?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- Ещё у регулировщика есть свисток. Как вы думаете, для чего он нужен? (Регулировщик показывает предметы). Дети отвечают. Регулировщик рассказывает.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>- Для лучшей видимости часто применяется жезл или ди</w:t>
            </w: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ск с кр</w:t>
            </w:r>
            <w:proofErr w:type="gram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асным сигналом. Для того чтобы в темное время суток жесты регулировщика были видны, используют специальный жезл с подсветкой внутри или </w:t>
            </w:r>
            <w:proofErr w:type="spell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световозвращающее</w:t>
            </w:r>
            <w:proofErr w:type="spell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покрытие. Сигнал свистком служит, чтобы привлечь внимание участников движения: водителей транспортных средств и пешеходов.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- Регулировщик “разговаривает” только жестами. Поворачивается налево и направо, взмахивает жезлом - то поднимет его, то опустит. Давайте разберемся, что означают жесты “хозяина дороги”.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Для пешеходов, сигналов немного.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Если регулировщик стоит к вам грудью или спиной - это то же самое, что красный сигнал светофора.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Поднял регулировщик жезл вверх - можно считать, что на </w:t>
            </w: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светофоре</w:t>
            </w:r>
            <w:proofErr w:type="gram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зажегся желтый свет. Движение транспорта во всех </w:t>
            </w: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направлениях</w:t>
            </w:r>
            <w:proofErr w:type="gram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запрещено.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Если регулировщик повернулся к вам боком, руки </w:t>
            </w: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опустил вниз или развел</w:t>
            </w:r>
            <w:proofErr w:type="gram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в стороны, то можно переходить дорогу. Это как зеленый сигнал светофора.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Если при работающем </w:t>
            </w: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светофоре</w:t>
            </w:r>
            <w:proofErr w:type="gram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на перекресток выйдет регулировщик, то все участники движения - водители транспортных средств и пешеходы должны подчиняться только жестам регулировщика, независимо от сигналов светофора. Поэтому жесты регулировщика надо хорошо знать и помнить.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Учитель: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А сейчас давайте поиграем в игру “Регулировщик”. Кто хочет исполнить роль регулировщика? (Ребёнку вручается жезл). Приглашаются 2-3-х желающих на роль пешеходов. (Пешеходы выполняют сигналы регулировщика)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Инспектор ГИБДД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: Молодцы! Вы хорошо справились. Желаю вам быть грамотными пешеходами и всегда соблюдать правила дорожного движения.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(Инспектор занимает своё место).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Учитель: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- Посмотрите на доску. Вы догадались, что это за карта? (Район школы)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- Назовите знакомые объекты.</w:t>
            </w:r>
            <w:proofErr w:type="gramStart"/>
            <w:r w:rsidR="00A769ED"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На доску вывешиваются таблички.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- Вспомните, где находятся светофоры и поставьте их в нужные места.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 xml:space="preserve">- Молодцы! Проверьте себя.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Слайд 5.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Учитель: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Волк, ты понял, как важен светофор? Будешь выполнять его сигналы?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 xml:space="preserve">Волк: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Нужно слушаться, </w:t>
            </w: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бесспорно</w:t>
            </w:r>
            <w:proofErr w:type="gram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Указаний светофора.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Нужно правила движенья</w:t>
            </w: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В</w:t>
            </w:r>
            <w:proofErr w:type="gram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ыполнять без возраженья!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Слайд 6.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Учитель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: Прочитайте вывод и запомните: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Пусть запомнят твёрдо дети: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 xml:space="preserve">Верно поступает тот, 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Кто лишь при зелёном свете</w:t>
            </w: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Ч</w:t>
            </w:r>
            <w:proofErr w:type="gram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ерез улицу идёт!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Молодцы! Светофор стоит, подаёт сигналы и нам легко можно перейти улицу на зелёный свет. Это регулируемый пешеходный переход. А как быть пешеходу, когда нет светофора?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Дети рассказывают о нерегулируемом пешеходном переходе и о том, что нужно уметь читать дорожные знаки). </w:t>
            </w:r>
            <w:proofErr w:type="gramEnd"/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 xml:space="preserve">Учитель: 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Дорожные знаки имеют свою историю. Послушайте ребят.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Ученик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: Самые старые из всех дорожных знаков - указатели расстояний, люди 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>устанавливали каменные столбы, чтобы пометить дорогу; на перекрёстках ставили каменные или деревянные кресты, строили часовни.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Слайд 7.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Ученик: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Более 300 лет назад в России появились высокие столбы на дороге через каждую версту (1 км 67 м) их стали называть верстовыми. Позднее стали устанавливать столбы на перекрёстках и делать на них надписи, куда какая дорога ведёт. Дороги, на которые ставили столбы, стали называть столбовыми, а на второстепенных дорогах столбов не было.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Слайд 8.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Ученик: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Раньше каждая страна имела свои дорожные знаки. Попытка ввести единые дорожные знаки была предпринята в 1909 году в Париже. Были приняты четыре международных дорожных знака, эти знаки имели символы, которые почти полностью соответствуют современным дорожным знакам.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Слайд 9.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Ученик: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В 1968 году были приняты 126 международных дорожных </w:t>
            </w:r>
            <w:proofErr w:type="spell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знаков</w:t>
            </w: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,а</w:t>
            </w:r>
            <w:proofErr w:type="spellEnd"/>
            <w:proofErr w:type="gram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в 1978 году был принят новый стандарт, который установи 7 групп дорожных знаков.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Учитель: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Давайте вспомним группы дорожных знаков. Помогите знакам встать на место. </w:t>
            </w: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(Игра “Найди своё место”.</w:t>
            </w:r>
            <w:proofErr w:type="gram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На доске хаотично расположены предупреждающие, запрещающие, информационно-указательные, предписывающие знаки и знаки сервиса. </w:t>
            </w: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Их нужно распределить по смысловым группам.) -- Светофорчик проверит, хорошо ли вы справились с этим заданием. </w:t>
            </w:r>
            <w:proofErr w:type="gramEnd"/>
          </w:p>
          <w:p w:rsidR="008E1496" w:rsidRPr="005765D0" w:rsidRDefault="008E1496" w:rsidP="00A769ED">
            <w:pPr>
              <w:pStyle w:val="ac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 xml:space="preserve">Слайды 10, 11, 12, 13, 14, 15, 16.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b/>
                <w:sz w:val="24"/>
                <w:szCs w:val="24"/>
                <w:lang w:val="ru-RU" w:eastAsia="ru-RU"/>
              </w:rPr>
              <w:t>Ролевая игра “Я – водитель!”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Участниками дорожного движения являются и пешеходы, и водители. Мы сейчас с вами поиграем, и вы попробуете себя в роли водителя.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(Используются машины – игрушки с дистанционным управлением.</w:t>
            </w:r>
            <w:proofErr w:type="gram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Выбирается водитель, который с помощью пульта движет машину к определенному пункту через указанные знаки и называет их смысл.)</w:t>
            </w:r>
            <w:proofErr w:type="gramEnd"/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В игре участвуют 2 – 3 человека. Знаки и водители меняются.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- Какие вы молодцы, ребята! Вы знаете не только те знаки, которые нужны пешеходу, но и знаки, необходимые водителю.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b/>
                <w:sz w:val="24"/>
                <w:szCs w:val="24"/>
                <w:lang w:val="ru-RU" w:eastAsia="ru-RU"/>
              </w:rPr>
              <w:t>Отгадывание загадок.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- А теперь послушайте, что могли бы рассказать знаки о себе, если бы ожили.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765D0">
              <w:rPr>
                <w:rFonts w:eastAsia="Times New Roman"/>
                <w:i/>
                <w:sz w:val="24"/>
                <w:szCs w:val="24"/>
                <w:lang w:eastAsia="ru-RU"/>
              </w:rPr>
              <w:t>Слайд</w:t>
            </w:r>
            <w:proofErr w:type="spellEnd"/>
            <w:r w:rsidRPr="005765D0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17.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В городские наши дебри</w:t>
            </w: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З</w:t>
            </w:r>
            <w:proofErr w:type="gram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абежали чудо – зебры.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Зебра не лягнет копытом,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Зебра не мотнет хвостом,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Растянулась любопытным</w:t>
            </w: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Ч</w:t>
            </w:r>
            <w:proofErr w:type="gram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ерез улицу мостом. (Пешеходный переход)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 xml:space="preserve">Слайд 18.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На дорогах пешеходам</w:t>
            </w: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С</w:t>
            </w:r>
            <w:proofErr w:type="gram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тало проще с переходом.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Под землею даже площадь</w:t>
            </w: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П</w:t>
            </w:r>
            <w:proofErr w:type="gram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ерейти гораздо проще. </w:t>
            </w:r>
            <w:r w:rsidRPr="005765D0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765D0">
              <w:rPr>
                <w:rFonts w:eastAsia="Times New Roman"/>
                <w:sz w:val="24"/>
                <w:szCs w:val="24"/>
                <w:lang w:eastAsia="ru-RU"/>
              </w:rPr>
              <w:t>Подземный</w:t>
            </w:r>
            <w:proofErr w:type="spellEnd"/>
            <w:r w:rsidRPr="005765D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5D0">
              <w:rPr>
                <w:rFonts w:eastAsia="Times New Roman"/>
                <w:sz w:val="24"/>
                <w:szCs w:val="24"/>
                <w:lang w:eastAsia="ru-RU"/>
              </w:rPr>
              <w:t>переход</w:t>
            </w:r>
            <w:proofErr w:type="spellEnd"/>
            <w:r w:rsidRPr="005765D0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765D0">
              <w:rPr>
                <w:rFonts w:eastAsia="Times New Roman"/>
                <w:i/>
                <w:sz w:val="24"/>
                <w:szCs w:val="24"/>
                <w:lang w:eastAsia="ru-RU"/>
              </w:rPr>
              <w:t>Слайд</w:t>
            </w:r>
            <w:proofErr w:type="spellEnd"/>
            <w:r w:rsidRPr="005765D0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19.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Затихают все моторы</w:t>
            </w: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И</w:t>
            </w:r>
            <w:proofErr w:type="gram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внимательны шоферы,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 xml:space="preserve">Если знаки говорят: 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 xml:space="preserve">“Близко школа!”, “Детский сад!” </w:t>
            </w:r>
            <w:r w:rsidRPr="005765D0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765D0">
              <w:rPr>
                <w:rFonts w:eastAsia="Times New Roman"/>
                <w:sz w:val="24"/>
                <w:szCs w:val="24"/>
                <w:lang w:eastAsia="ru-RU"/>
              </w:rPr>
              <w:t>Дети</w:t>
            </w:r>
            <w:proofErr w:type="spellEnd"/>
            <w:r w:rsidRPr="005765D0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765D0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Слайд</w:t>
            </w:r>
            <w:proofErr w:type="spellEnd"/>
            <w:r w:rsidRPr="005765D0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20.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Где увижу знак такой.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Поверну-ка</w:t>
            </w:r>
            <w:proofErr w:type="spell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лучше я,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Чтобы не стряслось со мной</w:t>
            </w: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Н</w:t>
            </w:r>
            <w:proofErr w:type="gram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икакого случая. (Движение пешеходов запрещено)</w:t>
            </w:r>
          </w:p>
          <w:p w:rsidR="008E1496" w:rsidRPr="005765D0" w:rsidRDefault="00417814" w:rsidP="00A769ED">
            <w:pPr>
              <w:pStyle w:val="ac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 xml:space="preserve">Проверочная </w:t>
            </w:r>
            <w:r w:rsidR="008E1496"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 xml:space="preserve"> работа.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А теперь, вы, ученики Школы светофорных наук, должны проверить свои знания и выполнить контрольную работу. После каждого вопроса даётся три ответа. Надо выбрать один правильный ответ и подчеркнуть его.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1. Какая часть улицы предназначена для пешеходов;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а) мостовая,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б) тротуар,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в) велосипедная дорожка?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2. Как пешеходы должны ходить по тротуару: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а) придерживаясь середины,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б) придерживаясь левой стороны,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в) придерживаясь правой стороны?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3. При каком сигнале светофора можно переходить улицу: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а) при </w:t>
            </w: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красном</w:t>
            </w:r>
            <w:proofErr w:type="gram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,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б) при жёлтом,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в) при зелёном?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4. При каком положении регулировщика можно начинать переход: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а) если он стоит к вам боком с вытянутой от плеча к плечу рукой,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б) если он стоит к вам лицом,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в) если он стоит к вам спиной?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Правильные ответы: 1б, 2в, 3в, 4а.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b/>
                <w:sz w:val="24"/>
                <w:szCs w:val="24"/>
                <w:lang w:val="ru-RU" w:eastAsia="ru-RU"/>
              </w:rPr>
              <w:t>Игра “Это я, это я, это все мои друзья!”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Ведущий читает стихи, дети отвечают “Это я, это я, это все мои друзья!” или молчат.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Ведущий: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Кто из вас идёт вперёд</w:t>
            </w:r>
            <w:proofErr w:type="gramStart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Т</w:t>
            </w:r>
            <w:proofErr w:type="gramEnd"/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олько там, где переход?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 xml:space="preserve">Дети: 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Это я, это я, это все мои друзья.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Ведущий: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Кто летит вперёд так скоро, Что не видит светофора?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Дети молчат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Ведущий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: Кто из вас идя домой, Держит путь по мостовой?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Дети молчат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 xml:space="preserve">Ведущий: 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Знает кто, что красный свет - Это значит – хода нет? 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Дети: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 xml:space="preserve"> Это я, это я, это все мои друзья. </w:t>
            </w:r>
          </w:p>
          <w:p w:rsidR="008E1496" w:rsidRPr="005765D0" w:rsidRDefault="00E57F7A" w:rsidP="00A769ED">
            <w:pPr>
              <w:pStyle w:val="ac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b/>
                <w:sz w:val="24"/>
                <w:szCs w:val="24"/>
                <w:lang w:eastAsia="ru-RU"/>
              </w:rPr>
              <w:t>IV</w:t>
            </w:r>
            <w:r w:rsidRPr="005765D0">
              <w:rPr>
                <w:rFonts w:eastAsia="Times New Roman"/>
                <w:b/>
                <w:sz w:val="24"/>
                <w:szCs w:val="24"/>
                <w:lang w:val="ru-RU" w:eastAsia="ru-RU"/>
              </w:rPr>
              <w:t>.</w:t>
            </w:r>
            <w:r w:rsidR="00417814" w:rsidRPr="005765D0">
              <w:rPr>
                <w:rFonts w:eastAsia="Times New Roman"/>
                <w:b/>
                <w:sz w:val="24"/>
                <w:szCs w:val="24"/>
                <w:lang w:val="ru-RU" w:eastAsia="ru-RU"/>
              </w:rPr>
              <w:t>Итог занятия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Дорогие ребята! Спасибо вам за работу. Понравилось ли вам занятие в “Школе светофорных наук”?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i/>
                <w:sz w:val="24"/>
                <w:szCs w:val="24"/>
                <w:lang w:val="ru-RU" w:eastAsia="ru-RU"/>
              </w:rPr>
              <w:t>Светофорчик:</w:t>
            </w:r>
          </w:p>
          <w:p w:rsidR="008E1496" w:rsidRPr="005765D0" w:rsidRDefault="008E1496" w:rsidP="00A769ED">
            <w:pPr>
              <w:pStyle w:val="ac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t>Будьте, дети, осторожны!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Уважайте каждый знак!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>Знаки – важные дорожные –</w:t>
            </w:r>
            <w:r w:rsidRPr="005765D0">
              <w:rPr>
                <w:rFonts w:eastAsia="Times New Roman"/>
                <w:sz w:val="24"/>
                <w:szCs w:val="24"/>
                <w:lang w:val="ru-RU" w:eastAsia="ru-RU"/>
              </w:rPr>
              <w:br/>
              <w:t xml:space="preserve">Компас взрослых и ребят. </w:t>
            </w:r>
          </w:p>
        </w:tc>
      </w:tr>
    </w:tbl>
    <w:p w:rsidR="000B4BAB" w:rsidRPr="005765D0" w:rsidRDefault="000B4BAB" w:rsidP="00A769ED">
      <w:pPr>
        <w:pStyle w:val="ac"/>
        <w:rPr>
          <w:sz w:val="24"/>
          <w:szCs w:val="24"/>
          <w:lang w:val="ru-RU"/>
        </w:rPr>
      </w:pPr>
    </w:p>
    <w:sectPr w:rsidR="000B4BAB" w:rsidRPr="005765D0" w:rsidSect="00ED2F29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24B"/>
    <w:multiLevelType w:val="multilevel"/>
    <w:tmpl w:val="EF2E581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54B3B16"/>
    <w:multiLevelType w:val="multilevel"/>
    <w:tmpl w:val="D15EB35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CAB2C0F"/>
    <w:multiLevelType w:val="multilevel"/>
    <w:tmpl w:val="E07A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C2BF8"/>
    <w:multiLevelType w:val="multilevel"/>
    <w:tmpl w:val="0E74CA5E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EDE6BE9"/>
    <w:multiLevelType w:val="multilevel"/>
    <w:tmpl w:val="4D123EC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2932B49"/>
    <w:multiLevelType w:val="multilevel"/>
    <w:tmpl w:val="6FEE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61EA8"/>
    <w:multiLevelType w:val="multilevel"/>
    <w:tmpl w:val="A65A41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80E754B"/>
    <w:multiLevelType w:val="multilevel"/>
    <w:tmpl w:val="28BE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F7011B"/>
    <w:multiLevelType w:val="multilevel"/>
    <w:tmpl w:val="1A6C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762BF6"/>
    <w:multiLevelType w:val="multilevel"/>
    <w:tmpl w:val="6690045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8F83C66"/>
    <w:multiLevelType w:val="multilevel"/>
    <w:tmpl w:val="8DE2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060C6B"/>
    <w:multiLevelType w:val="multilevel"/>
    <w:tmpl w:val="45F07DC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6A3154F"/>
    <w:multiLevelType w:val="multilevel"/>
    <w:tmpl w:val="4F30684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496"/>
    <w:rsid w:val="000165C7"/>
    <w:rsid w:val="000B4BAB"/>
    <w:rsid w:val="003F51DD"/>
    <w:rsid w:val="00417814"/>
    <w:rsid w:val="005765D0"/>
    <w:rsid w:val="008E1496"/>
    <w:rsid w:val="0097354F"/>
    <w:rsid w:val="00A769ED"/>
    <w:rsid w:val="00E57F7A"/>
    <w:rsid w:val="00ED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29"/>
  </w:style>
  <w:style w:type="paragraph" w:styleId="1">
    <w:name w:val="heading 1"/>
    <w:basedOn w:val="a"/>
    <w:next w:val="a"/>
    <w:link w:val="10"/>
    <w:uiPriority w:val="9"/>
    <w:qFormat/>
    <w:rsid w:val="00ED2F2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F2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D2F2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F2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F2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F2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F2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F2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F2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2F29"/>
    <w:rPr>
      <w:rFonts w:eastAsiaTheme="majorEastAsia" w:cstheme="majorBidi"/>
      <w:caps/>
      <w:color w:val="622423" w:themeColor="accent2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8E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ED2F29"/>
    <w:rPr>
      <w:caps/>
      <w:spacing w:val="5"/>
      <w:sz w:val="20"/>
      <w:szCs w:val="20"/>
    </w:rPr>
  </w:style>
  <w:style w:type="character" w:styleId="a5">
    <w:name w:val="Strong"/>
    <w:uiPriority w:val="22"/>
    <w:qFormat/>
    <w:rsid w:val="00ED2F29"/>
    <w:rPr>
      <w:b/>
      <w:bCs/>
      <w:color w:val="943634" w:themeColor="accent2" w:themeShade="BF"/>
      <w:spacing w:val="5"/>
    </w:rPr>
  </w:style>
  <w:style w:type="character" w:styleId="a6">
    <w:name w:val="Hyperlink"/>
    <w:basedOn w:val="a0"/>
    <w:uiPriority w:val="99"/>
    <w:semiHidden/>
    <w:unhideWhenUsed/>
    <w:rsid w:val="008E14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2F2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2F29"/>
    <w:rPr>
      <w:caps/>
      <w:color w:val="632423" w:themeColor="accent2" w:themeShade="80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2F2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2F2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2F2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2F2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2F29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2F2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ED2F29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ED2F2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ED2F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ED2F2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ED2F29"/>
    <w:rPr>
      <w:rFonts w:eastAsiaTheme="majorEastAsia" w:cstheme="majorBidi"/>
      <w:caps/>
      <w:spacing w:val="20"/>
      <w:sz w:val="18"/>
      <w:szCs w:val="18"/>
    </w:rPr>
  </w:style>
  <w:style w:type="paragraph" w:styleId="ac">
    <w:name w:val="No Spacing"/>
    <w:basedOn w:val="a"/>
    <w:link w:val="ad"/>
    <w:uiPriority w:val="1"/>
    <w:qFormat/>
    <w:rsid w:val="00ED2F29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ED2F29"/>
  </w:style>
  <w:style w:type="paragraph" w:styleId="ae">
    <w:name w:val="List Paragraph"/>
    <w:basedOn w:val="a"/>
    <w:uiPriority w:val="34"/>
    <w:qFormat/>
    <w:rsid w:val="00ED2F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2F2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D2F29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ED2F2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ED2F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ED2F29"/>
    <w:rPr>
      <w:i/>
      <w:iCs/>
    </w:rPr>
  </w:style>
  <w:style w:type="character" w:styleId="af2">
    <w:name w:val="Intense Emphasis"/>
    <w:uiPriority w:val="21"/>
    <w:qFormat/>
    <w:rsid w:val="00ED2F29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ED2F2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ED2F2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ED2F29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ED2F2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34033/pril1.ppt" TargetMode="External"/><Relationship Id="rId5" Type="http://schemas.openxmlformats.org/officeDocument/2006/relationships/hyperlink" Target="http://festival.1september.ru/articles/534033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2010-12-16T21:23:00Z</dcterms:created>
  <dcterms:modified xsi:type="dcterms:W3CDTF">2011-07-29T07:13:00Z</dcterms:modified>
</cp:coreProperties>
</file>