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34" w:rsidRPr="00165F24" w:rsidRDefault="00500834" w:rsidP="00165F2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165F24">
        <w:rPr>
          <w:rFonts w:ascii="Times New Roman" w:hAnsi="Times New Roman" w:cs="Times New Roman"/>
          <w:sz w:val="40"/>
          <w:szCs w:val="40"/>
          <w:lang w:val="ru-RU"/>
        </w:rPr>
        <w:t>Разработка классного часа.</w:t>
      </w:r>
    </w:p>
    <w:p w:rsidR="00500834" w:rsidRPr="00165F24" w:rsidRDefault="00165F24" w:rsidP="00165F24">
      <w:pPr>
        <w:tabs>
          <w:tab w:val="center" w:pos="4857"/>
          <w:tab w:val="left" w:pos="8025"/>
        </w:tabs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165F2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00834" w:rsidRPr="00165F24">
        <w:rPr>
          <w:rFonts w:ascii="Times New Roman" w:hAnsi="Times New Roman" w:cs="Times New Roman"/>
          <w:b/>
          <w:sz w:val="40"/>
          <w:szCs w:val="40"/>
          <w:lang w:val="ru-RU"/>
        </w:rPr>
        <w:t>Тема: «Доброе слово – что ясный день</w:t>
      </w:r>
      <w:r w:rsidRPr="00165F24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  <w:r w:rsidR="00500834" w:rsidRPr="00165F24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Pr="00165F24">
        <w:rPr>
          <w:rFonts w:ascii="Times New Roman" w:hAnsi="Times New Roman" w:cs="Times New Roman"/>
          <w:b/>
          <w:sz w:val="40"/>
          <w:szCs w:val="40"/>
          <w:lang w:val="ru-RU"/>
        </w:rPr>
        <w:tab/>
      </w:r>
    </w:p>
    <w:p w:rsidR="00165F24" w:rsidRPr="00165F24" w:rsidRDefault="00165F24" w:rsidP="00165F24">
      <w:pPr>
        <w:tabs>
          <w:tab w:val="center" w:pos="4857"/>
          <w:tab w:val="left" w:pos="8025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65F24">
        <w:rPr>
          <w:rFonts w:ascii="Times New Roman" w:hAnsi="Times New Roman" w:cs="Times New Roman"/>
          <w:i/>
          <w:sz w:val="28"/>
          <w:szCs w:val="28"/>
          <w:lang w:val="ru-RU"/>
        </w:rPr>
        <w:t>Разработала: учитель начальных классов МКОУ «</w:t>
      </w:r>
      <w:proofErr w:type="spellStart"/>
      <w:r w:rsidRPr="00165F24">
        <w:rPr>
          <w:rFonts w:ascii="Times New Roman" w:hAnsi="Times New Roman" w:cs="Times New Roman"/>
          <w:i/>
          <w:sz w:val="28"/>
          <w:szCs w:val="28"/>
          <w:lang w:val="ru-RU"/>
        </w:rPr>
        <w:t>Сновицкая</w:t>
      </w:r>
      <w:proofErr w:type="spellEnd"/>
      <w:r w:rsidRPr="00165F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65F24">
        <w:rPr>
          <w:rFonts w:ascii="Times New Roman" w:hAnsi="Times New Roman" w:cs="Times New Roman"/>
          <w:i/>
          <w:sz w:val="28"/>
          <w:szCs w:val="28"/>
          <w:lang w:val="ru-RU"/>
        </w:rPr>
        <w:t>сош</w:t>
      </w:r>
      <w:proofErr w:type="spellEnd"/>
      <w:r w:rsidRPr="00165F2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имени С.Н.Белкина» Успенская Мария Александровна.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00834" w:rsidRPr="00500834" w:rsidTr="00165F2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00834" w:rsidRPr="00165F24" w:rsidRDefault="00500834" w:rsidP="00165F24">
            <w:pPr>
              <w:shd w:val="clear" w:color="auto" w:fill="FFFFFF"/>
              <w:spacing w:before="139" w:after="0" w:line="240" w:lineRule="auto"/>
              <w:ind w:right="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  <w:r w:rsidRPr="00165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Цель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: </w:t>
            </w: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воспитывать доброе отношение к себе, окружающим людям.</w:t>
            </w:r>
          </w:p>
          <w:p w:rsidR="00500834" w:rsidRPr="00165F24" w:rsidRDefault="00500834" w:rsidP="00165F24">
            <w:pPr>
              <w:shd w:val="clear" w:color="auto" w:fill="FFFFFF"/>
              <w:spacing w:before="139" w:after="0" w:line="240" w:lineRule="auto"/>
              <w:ind w:right="5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Задачи: </w:t>
            </w:r>
          </w:p>
          <w:p w:rsidR="00500834" w:rsidRPr="00165F24" w:rsidRDefault="00500834" w:rsidP="00500834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139"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Развивать умение высказывать свое мнение;</w:t>
            </w:r>
          </w:p>
          <w:p w:rsidR="00500834" w:rsidRPr="00165F24" w:rsidRDefault="00500834" w:rsidP="00500834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139"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Развивать умение оценивать свои поступки;</w:t>
            </w:r>
          </w:p>
          <w:p w:rsidR="00500834" w:rsidRPr="00165F24" w:rsidRDefault="00500834" w:rsidP="00500834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139"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Развивать словарный запас через знакомство с народным творчеством.</w:t>
            </w:r>
          </w:p>
          <w:p w:rsidR="00500834" w:rsidRDefault="00500834" w:rsidP="00165F24">
            <w:pPr>
              <w:shd w:val="clear" w:color="auto" w:fill="FFFFFF"/>
              <w:spacing w:before="53" w:after="0" w:line="240" w:lineRule="auto"/>
              <w:ind w:right="5" w:firstLine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Оборудование: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презентация к занятию, </w:t>
            </w:r>
            <w:r w:rsidRPr="005008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t xml:space="preserve"> ларец добродетелей, «заветные» слова в ларце, </w:t>
            </w:r>
            <w:r w:rsidRPr="00165F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t>лучи солнца по количеству учащихся.</w:t>
            </w:r>
          </w:p>
          <w:p w:rsidR="00165F24" w:rsidRPr="00500834" w:rsidRDefault="00165F24" w:rsidP="00165F24">
            <w:pPr>
              <w:shd w:val="clear" w:color="auto" w:fill="FFFFFF"/>
              <w:spacing w:before="53" w:after="0" w:line="240" w:lineRule="auto"/>
              <w:ind w:right="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before="187" w:after="0" w:line="240" w:lineRule="auto"/>
              <w:ind w:right="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Ход мероприятия.</w:t>
            </w:r>
          </w:p>
          <w:p w:rsidR="00500834" w:rsidRPr="00500834" w:rsidRDefault="00500834" w:rsidP="00500834">
            <w:pPr>
              <w:shd w:val="clear" w:color="auto" w:fill="FFFFFF"/>
              <w:spacing w:before="120" w:after="0" w:line="240" w:lineRule="auto"/>
              <w:ind w:left="1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165F24">
            <w:pPr>
              <w:shd w:val="clear" w:color="auto" w:fill="FFFFFF"/>
              <w:spacing w:before="48" w:after="0" w:line="240" w:lineRule="auto"/>
              <w:ind w:left="10" w:right="5" w:firstLine="32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 любите сказки?</w:t>
            </w:r>
          </w:p>
          <w:p w:rsidR="00500834" w:rsidRPr="00500834" w:rsidRDefault="00500834" w:rsidP="00165F24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Почему положительным героям сказок всегда помогают птицы, звери, природа?</w:t>
            </w:r>
          </w:p>
          <w:p w:rsidR="00500834" w:rsidRPr="00500834" w:rsidRDefault="00500834" w:rsidP="00165F24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 </w:t>
            </w:r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>Вспомните, что за сказка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165F2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t xml:space="preserve">( </w:t>
            </w:r>
            <w:proofErr w:type="gramStart"/>
            <w:r w:rsidRPr="00165F2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t>лайд №2)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643" w:right="5" w:hanging="6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Что там происходит?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 xml:space="preserve">(Дети начинают вспоминать, а учитель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t>по ходу их рассказа сам выразительно читает маленькие от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softHyphen/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рывки.)</w:t>
            </w:r>
          </w:p>
          <w:p w:rsidR="00500834" w:rsidRPr="00500834" w:rsidRDefault="00500834" w:rsidP="00500834">
            <w:pPr>
              <w:shd w:val="clear" w:color="auto" w:fill="FFFFFF"/>
              <w:spacing w:before="62" w:after="0" w:line="240" w:lineRule="auto"/>
              <w:ind w:left="19" w:right="10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 xml:space="preserve">Почему Печка, Яблонька, Речка не ответили Маше на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ее вопрос, когда она обратилась к ним в первый раз? А почему потом они помогли ей?</w:t>
            </w:r>
          </w:p>
          <w:p w:rsidR="00500834" w:rsidRPr="00500834" w:rsidRDefault="00500834" w:rsidP="00500834">
            <w:pPr>
              <w:shd w:val="clear" w:color="auto" w:fill="FFFFFF"/>
              <w:spacing w:before="58" w:after="0" w:line="240" w:lineRule="auto"/>
              <w:ind w:left="19" w:right="10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Ученики</w:t>
            </w:r>
            <w:r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Она была ласкова и приветлива, оценила их труд. Им стало приятно, что девочка так себя повела, и они тоже ответили на ее просьбу.</w:t>
            </w:r>
          </w:p>
          <w:p w:rsidR="00500834" w:rsidRPr="00500834" w:rsidRDefault="00500834" w:rsidP="00500834">
            <w:pPr>
              <w:shd w:val="clear" w:color="auto" w:fill="FFFFFF"/>
              <w:spacing w:before="53" w:after="0" w:line="240" w:lineRule="auto"/>
              <w:ind w:left="19" w:right="10"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165F24" w:rsidRDefault="00500834" w:rsidP="00500834">
            <w:pPr>
              <w:shd w:val="clear" w:color="auto" w:fill="FFFFFF"/>
              <w:spacing w:before="62" w:after="0" w:line="240" w:lineRule="auto"/>
              <w:ind w:left="341"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5008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ar-SA"/>
              </w:rPr>
              <w:t xml:space="preserve">Давайте заглянем в другую сказку. Как она называется? </w:t>
            </w:r>
            <w:r w:rsidRPr="00165F2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(Слайд №3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 xml:space="preserve">)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Помните,</w:t>
            </w: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как падчерица согрела теплым сло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вом Деда Мороза?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(Зачитываются отрывки из сказки.)</w:t>
            </w:r>
          </w:p>
          <w:p w:rsidR="00500834" w:rsidRPr="00165F24" w:rsidRDefault="00500834" w:rsidP="00500834">
            <w:pPr>
              <w:shd w:val="clear" w:color="auto" w:fill="FFFFFF"/>
              <w:spacing w:before="62" w:after="0" w:line="240" w:lineRule="auto"/>
              <w:ind w:left="341" w:firstLine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</w:p>
          <w:p w:rsidR="00500834" w:rsidRPr="00165F24" w:rsidRDefault="00500834" w:rsidP="00500834">
            <w:pPr>
              <w:shd w:val="clear" w:color="auto" w:fill="FFFFFF"/>
              <w:spacing w:before="62" w:after="0" w:line="240" w:lineRule="auto"/>
              <w:ind w:left="341" w:firstLine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 xml:space="preserve">Учитель: </w:t>
            </w:r>
            <w:r w:rsidRPr="00165F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 w:bidi="ar-SA"/>
              </w:rPr>
              <w:t>Как вы думаете, о чем мы сегодня будем говорить на занятии?</w:t>
            </w:r>
            <w:r w:rsidRPr="00165F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 xml:space="preserve"> Ученики: </w:t>
            </w:r>
            <w:r w:rsidRPr="00165F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 w:bidi="ar-SA"/>
              </w:rPr>
              <w:t>О добре, о добрых поступках.</w:t>
            </w:r>
          </w:p>
          <w:p w:rsidR="00500834" w:rsidRPr="00500834" w:rsidRDefault="00500834" w:rsidP="00500834">
            <w:pPr>
              <w:shd w:val="clear" w:color="auto" w:fill="FFFFFF"/>
              <w:spacing w:before="62" w:after="0" w:line="240" w:lineRule="auto"/>
              <w:ind w:left="34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before="82" w:after="0" w:line="240" w:lineRule="auto"/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ru-RU" w:eastAsia="ru-RU" w:bidi="ar-SA"/>
              </w:rPr>
              <w:t>Игра «Ручеек»</w:t>
            </w:r>
            <w:r w:rsidRPr="00165F24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165F24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ru-RU" w:eastAsia="ru-RU" w:bidi="ar-SA"/>
              </w:rPr>
              <w:t>слайд №4)</w:t>
            </w:r>
          </w:p>
          <w:p w:rsidR="00500834" w:rsidRPr="00500834" w:rsidRDefault="00500834" w:rsidP="00500834">
            <w:pPr>
              <w:shd w:val="clear" w:color="auto" w:fill="FFFFFF"/>
              <w:spacing w:before="58" w:after="0" w:line="240" w:lineRule="auto"/>
              <w:ind w:left="14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pacing w:val="34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Давайте теперь сами побываем в роли волшебни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ков и подарим друг другу добрые слова. Поиграем в игру «Ручеек». Встаньте парами друг за другом, соединив руки вверху дугой. Это «ручеек». Один водящий проходит через «ручеек» и выбирает себе нового партнера, при этом говоря ему приятные слова - компли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менты.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0" w:firstLine="3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iCs/>
                <w:spacing w:val="-9"/>
                <w:sz w:val="28"/>
                <w:szCs w:val="28"/>
                <w:lang w:val="ru-RU" w:eastAsia="ru-RU" w:bidi="ar-SA"/>
              </w:rPr>
              <w:t xml:space="preserve">(Идет игра, где учитель может первым пройти через «ручеек» и, взяв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в пару самого невыбираемого детьми ученика, сказать ему теплые, до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softHyphen/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брожелательные слова.)</w:t>
            </w:r>
          </w:p>
          <w:p w:rsidR="00500834" w:rsidRPr="00500834" w:rsidRDefault="00500834" w:rsidP="00500834">
            <w:pPr>
              <w:shd w:val="clear" w:color="auto" w:fill="FFFFFF"/>
              <w:spacing w:before="53" w:after="0" w:line="240" w:lineRule="auto"/>
              <w:ind w:left="10" w:right="5" w:firstLine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Сохраните этот климат доброжелательности в клас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се. Говорите друг другу больше хороших, добрых слов. От этого вы и сами будете становиться добрее.</w:t>
            </w:r>
          </w:p>
          <w:p w:rsidR="00500834" w:rsidRDefault="00500834" w:rsidP="00500834">
            <w:pPr>
              <w:shd w:val="clear" w:color="auto" w:fill="FFFFFF"/>
              <w:spacing w:before="58" w:after="0" w:line="240" w:lineRule="auto"/>
              <w:ind w:right="10" w:firstLine="331"/>
              <w:jc w:val="both"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 теперь заглянем в наш ларец добродетелей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</w:t>
            </w:r>
            <w:proofErr w:type="gramStart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лайд №5)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Как вы </w:t>
            </w:r>
            <w:r w:rsidRPr="005008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ar-SA"/>
              </w:rPr>
              <w:t xml:space="preserve">думаете, что там?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ru-RU" w:eastAsia="ru-RU" w:bidi="ar-SA"/>
              </w:rPr>
              <w:t>(Выслушиваются предположения детей.)</w:t>
            </w:r>
          </w:p>
          <w:p w:rsidR="003C54D3" w:rsidRPr="00500834" w:rsidRDefault="003C54D3" w:rsidP="00500834">
            <w:pPr>
              <w:shd w:val="clear" w:color="auto" w:fill="FFFFFF"/>
              <w:spacing w:before="58" w:after="0" w:line="240" w:lineRule="auto"/>
              <w:ind w:right="10" w:firstLine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5" w:right="10" w:firstLine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ar-SA"/>
              </w:rPr>
              <w:t xml:space="preserve">Кто желает произнести заветные слова: «Если я хочу стать добрее,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мне нужно научиться...?»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0" w:right="5" w:firstLine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(По мере произнесения этих слов детьми из ларца вынимаются и прикрепляются к доске или стенду слова:</w:t>
            </w:r>
            <w:proofErr w:type="gramEnd"/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ru-RU" w:eastAsia="ru-RU" w:bidi="ar-SA"/>
              </w:rPr>
              <w:t>помогать там, где нужна моя помощь;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iCs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ru-RU" w:eastAsia="ru-RU" w:bidi="ar-SA"/>
              </w:rPr>
              <w:t>понимать другого;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ru-RU" w:eastAsia="ru-RU" w:bidi="ar-SA"/>
              </w:rPr>
              <w:t>заботиться о близких;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iCs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выручать друзей в беде;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iCs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не ссориться;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04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iCs/>
                <w:sz w:val="28"/>
                <w:szCs w:val="28"/>
                <w:lang w:val="ru-RU" w:eastAsia="ru-RU" w:bidi="ar-SA"/>
              </w:rPr>
              <w:t xml:space="preserve">• 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улыбаться тем, с кем общаешься;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427"/>
              </w:tabs>
              <w:spacing w:before="10" w:after="0" w:line="240" w:lineRule="auto"/>
              <w:ind w:left="35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iCs/>
                <w:sz w:val="28"/>
                <w:szCs w:val="28"/>
                <w:lang w:val="ru-RU" w:eastAsia="ru-RU" w:bidi="ar-SA"/>
              </w:rPr>
              <w:t>•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сочувствовать.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)</w:t>
            </w:r>
            <w:r w:rsidRPr="00165F2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 xml:space="preserve"> т.д.</w:t>
            </w:r>
          </w:p>
          <w:p w:rsidR="00500834" w:rsidRDefault="00500834" w:rsidP="00500834">
            <w:pPr>
              <w:shd w:val="clear" w:color="auto" w:fill="FFFFFF"/>
              <w:spacing w:before="67" w:after="0" w:line="240" w:lineRule="auto"/>
              <w:ind w:left="29" w:right="5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Как вы думаете, это трудно? Какой вывод мы можем сделать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?</w:t>
            </w: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слайд №6)</w:t>
            </w:r>
          </w:p>
          <w:p w:rsidR="003C54D3" w:rsidRDefault="003C54D3" w:rsidP="00500834">
            <w:pPr>
              <w:shd w:val="clear" w:color="auto" w:fill="FFFFFF"/>
              <w:spacing w:before="67" w:after="0" w:line="240" w:lineRule="auto"/>
              <w:ind w:left="29" w:right="5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3C54D3" w:rsidRPr="00500834" w:rsidRDefault="003C54D3" w:rsidP="00500834">
            <w:pPr>
              <w:shd w:val="clear" w:color="auto" w:fill="FFFFFF"/>
              <w:spacing w:before="67" w:after="0" w:line="240" w:lineRule="auto"/>
              <w:ind w:left="29" w:right="5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685" w:right="192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ar-SA"/>
              </w:rPr>
              <w:t>Добро и зло творить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right="192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ar-SA"/>
              </w:rPr>
              <w:lastRenderedPageBreak/>
              <w:t>                       </w:t>
            </w:r>
            <w:r w:rsidRPr="005008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ar-SA"/>
              </w:rPr>
              <w:t xml:space="preserve">Во власти всех людей. 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right="192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ar-SA"/>
              </w:rPr>
              <w:t xml:space="preserve">                        </w:t>
            </w: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>Но зло творится без труда,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right="192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>                        </w:t>
            </w:r>
            <w:r w:rsidRPr="005008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ar-SA"/>
              </w:rPr>
              <w:t>Добро творить трудней!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557"/>
              </w:tabs>
              <w:spacing w:before="24" w:after="0" w:line="240" w:lineRule="auto"/>
              <w:ind w:left="32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 </w:t>
            </w:r>
            <w:r w:rsidRPr="005008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t xml:space="preserve">Почему?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ru-RU" w:eastAsia="ru-RU" w:bidi="ar-SA"/>
              </w:rPr>
              <w:t>(Высказывания детей.)</w:t>
            </w:r>
          </w:p>
          <w:p w:rsidR="00500834" w:rsidRPr="00500834" w:rsidRDefault="00500834" w:rsidP="003C54D3">
            <w:pPr>
              <w:shd w:val="clear" w:color="auto" w:fill="FFFFFF"/>
              <w:tabs>
                <w:tab w:val="left" w:pos="557"/>
              </w:tabs>
              <w:spacing w:before="19" w:after="0" w:line="240" w:lineRule="auto"/>
              <w:ind w:left="32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 </w:t>
            </w:r>
            <w:r w:rsidR="003C54D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Обидеть или погладить легче?</w:t>
            </w:r>
          </w:p>
          <w:p w:rsidR="00165F24" w:rsidRPr="00165F24" w:rsidRDefault="003C54D3" w:rsidP="003C54D3">
            <w:pPr>
              <w:shd w:val="clear" w:color="auto" w:fill="FFFFFF"/>
              <w:spacing w:before="58"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 xml:space="preserve">  </w:t>
            </w:r>
            <w:r w:rsidR="00500834" w:rsidRPr="003C54D3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 w:eastAsia="ru-RU" w:bidi="ar-SA"/>
              </w:rPr>
              <w:t>Учитель</w:t>
            </w:r>
            <w:r w:rsidR="00500834" w:rsidRPr="0050083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 w:eastAsia="ru-RU" w:bidi="ar-SA"/>
              </w:rPr>
              <w:t>.</w:t>
            </w:r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Пословица гласит: «Обидеть - что ударить, прила</w:t>
            </w:r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скать - нужно слова искать»</w:t>
            </w:r>
            <w:proofErr w:type="gramStart"/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="0050083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(</w:t>
            </w:r>
            <w:proofErr w:type="gramStart"/>
            <w:r w:rsidR="0050083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="0050083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лайд № 7). Как вы понимаете смысл этих слов?</w:t>
            </w:r>
          </w:p>
          <w:p w:rsidR="00500834" w:rsidRPr="00165F24" w:rsidRDefault="00500834" w:rsidP="00500834">
            <w:pPr>
              <w:shd w:val="clear" w:color="auto" w:fill="FFFFFF"/>
              <w:spacing w:before="58" w:after="0" w:line="240" w:lineRule="auto"/>
              <w:ind w:left="14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 еще в народе говорят: «Осень крас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на - плодами, а человек - делами». Как вы думаете, какое отношение эти пословицы имеют к нашему диалогу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?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proofErr w:type="gramEnd"/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слайд №8)</w:t>
            </w:r>
          </w:p>
          <w:p w:rsidR="00165F24" w:rsidRPr="00500834" w:rsidRDefault="00165F24" w:rsidP="00500834">
            <w:pPr>
              <w:shd w:val="clear" w:color="auto" w:fill="FFFFFF"/>
              <w:spacing w:before="58" w:after="0" w:line="240" w:lineRule="auto"/>
              <w:ind w:left="14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 как вы понимаете следующую пословицу: «Доброе слово – что ясный день»? (слайд № 9)</w:t>
            </w:r>
          </w:p>
          <w:p w:rsidR="00500834" w:rsidRPr="00500834" w:rsidRDefault="00500834" w:rsidP="003C54D3">
            <w:pPr>
              <w:shd w:val="clear" w:color="auto" w:fill="FFFFFF"/>
              <w:spacing w:before="8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before="53" w:after="0" w:line="240" w:lineRule="auto"/>
              <w:ind w:left="33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Учитель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Перед вами на партах 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лучи солнца.</w:t>
            </w:r>
          </w:p>
          <w:p w:rsidR="00500834" w:rsidRPr="00500834" w:rsidRDefault="00165F24" w:rsidP="00500834">
            <w:pPr>
              <w:shd w:val="clear" w:color="auto" w:fill="FFFFFF"/>
              <w:spacing w:before="100" w:beforeAutospacing="1" w:after="100" w:afterAutospacing="1" w:line="240" w:lineRule="auto"/>
              <w:ind w:left="34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(Лучи</w:t>
            </w:r>
            <w:r w:rsidR="00500834"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 xml:space="preserve"> нарисованы на бумаге и лежат у каждого на парте.)</w:t>
            </w:r>
          </w:p>
          <w:p w:rsidR="00500834" w:rsidRPr="00500834" w:rsidRDefault="003C54D3" w:rsidP="00500834">
            <w:pPr>
              <w:shd w:val="clear" w:color="auto" w:fill="FFFFFF"/>
              <w:spacing w:before="100" w:beforeAutospacing="1" w:after="100" w:afterAutospacing="1" w:line="240" w:lineRule="auto"/>
              <w:ind w:left="14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Подумайте, что вы за сегодняшний день сделали </w:t>
            </w:r>
            <w:proofErr w:type="gramStart"/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доб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рое</w:t>
            </w:r>
            <w:proofErr w:type="gramEnd"/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 Напи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шите об этом на лучах</w:t>
            </w:r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выпустите солнышко из-за тучи.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5" w:firstLine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(Дети работа</w:t>
            </w:r>
            <w:r w:rsidR="00165F24" w:rsidRPr="00165F2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ют и прикрепляют лучи к солнцу, изображенному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 xml:space="preserve"> на доске.)</w:t>
            </w:r>
          </w:p>
          <w:p w:rsidR="00500834" w:rsidRPr="00500834" w:rsidRDefault="003C54D3" w:rsidP="00500834">
            <w:pPr>
              <w:shd w:val="clear" w:color="auto" w:fill="FFFFFF"/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="00165F24"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Яркое солнце  получилось</w:t>
            </w:r>
            <w:r w:rsidR="00500834"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  <w:p w:rsidR="00500834" w:rsidRPr="00500834" w:rsidRDefault="00500834" w:rsidP="00165F24">
            <w:pPr>
              <w:shd w:val="clear" w:color="auto" w:fill="FFFFFF"/>
              <w:tabs>
                <w:tab w:val="left" w:pos="557"/>
              </w:tabs>
              <w:spacing w:before="100" w:beforeAutospacing="1" w:after="100" w:afterAutospacing="1" w:line="240" w:lineRule="auto"/>
              <w:ind w:left="32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  </w:t>
            </w:r>
            <w:r w:rsidRPr="005008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t>Какое чувство возникает у вас, когда вам делают что-то доброе?</w:t>
            </w:r>
            <w:r w:rsidRPr="005008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br/>
            </w:r>
          </w:p>
          <w:p w:rsidR="00500834" w:rsidRPr="00500834" w:rsidRDefault="003C54D3" w:rsidP="00500834">
            <w:pPr>
              <w:shd w:val="clear" w:color="auto" w:fill="FFFFFF"/>
              <w:spacing w:before="86" w:after="0" w:line="240" w:lineRule="auto"/>
              <w:ind w:left="1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ru-RU" w:eastAsia="ru-RU" w:bidi="ar-SA"/>
              </w:rPr>
              <w:t>Игра «Да – нет!»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ru-RU" w:eastAsia="ru-RU" w:bidi="ar-SA"/>
              </w:rPr>
              <w:t xml:space="preserve"> (слайд 10)</w:t>
            </w:r>
          </w:p>
          <w:p w:rsidR="00500834" w:rsidRPr="00500834" w:rsidRDefault="00500834" w:rsidP="00500834">
            <w:pPr>
              <w:shd w:val="clear" w:color="auto" w:fill="FFFFFF"/>
              <w:spacing w:before="43" w:after="100" w:afterAutospacing="1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 w:eastAsia="ru-RU" w:bidi="ar-SA"/>
              </w:rPr>
              <w:t>Учитель.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Давайте поиграем в игру «Да - Нет». Если вы согласны будете со мной, то хором отвечайте - «да!» Если не согласны, отве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чайте - «нет!»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Вы смелые?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а!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Умелые?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а!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85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Ленивые? -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val="ru-RU" w:eastAsia="ru-RU" w:bidi="ar-SA"/>
              </w:rPr>
              <w:t>Нет!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ar-SA"/>
              </w:rPr>
              <w:t xml:space="preserve">Красивые?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ru-RU" w:eastAsia="ru-RU" w:bidi="ar-SA"/>
              </w:rPr>
              <w:t>а!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9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00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>Крикливые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? -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Нет!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lastRenderedPageBreak/>
              <w:t xml:space="preserve">Веселые?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val="ru-RU" w:eastAsia="ru-RU" w:bidi="ar-SA"/>
              </w:rPr>
              <w:t>а!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ar-SA"/>
              </w:rPr>
              <w:t xml:space="preserve">Милые?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ru-RU" w:eastAsia="ru-RU" w:bidi="ar-SA"/>
              </w:rPr>
              <w:t>а!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ar-SA"/>
              </w:rPr>
              <w:t xml:space="preserve">Послушные?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val="ru-RU" w:eastAsia="ru-RU" w:bidi="ar-SA"/>
              </w:rPr>
              <w:t xml:space="preserve">а! </w:t>
            </w:r>
          </w:p>
          <w:p w:rsidR="003C54D3" w:rsidRDefault="00500834" w:rsidP="003C54D3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 xml:space="preserve">Драчливые? - </w:t>
            </w:r>
            <w:r w:rsidRPr="00500834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lang w:val="ru-RU" w:eastAsia="ru-RU" w:bidi="ar-SA"/>
              </w:rPr>
              <w:t xml:space="preserve">Нет! </w:t>
            </w:r>
          </w:p>
          <w:p w:rsidR="00165F24" w:rsidRPr="003C54D3" w:rsidRDefault="00500834" w:rsidP="003C54D3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Счастливые?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val="ru-RU" w:eastAsia="ru-RU" w:bidi="ar-SA"/>
              </w:rPr>
              <w:t>-Д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val="ru-RU" w:eastAsia="ru-RU" w:bidi="ar-SA"/>
              </w:rPr>
              <w:t>а!</w:t>
            </w:r>
          </w:p>
          <w:p w:rsidR="00165F24" w:rsidRPr="00500834" w:rsidRDefault="00165F24" w:rsidP="003C54D3">
            <w:pPr>
              <w:shd w:val="clear" w:color="auto" w:fill="FFFFFF"/>
              <w:spacing w:after="0" w:line="240" w:lineRule="auto"/>
              <w:ind w:left="173" w:right="5" w:hanging="1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500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Игра «Комплимент»</w:t>
            </w:r>
            <w:r w:rsidRPr="00165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3C5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(слайд №11)</w:t>
            </w:r>
          </w:p>
          <w:p w:rsidR="00165F24" w:rsidRPr="00500834" w:rsidRDefault="00165F24" w:rsidP="003C54D3">
            <w:pPr>
              <w:shd w:val="clear" w:color="auto" w:fill="FFFFFF"/>
              <w:spacing w:after="0" w:line="245" w:lineRule="exact"/>
              <w:ind w:left="173" w:right="5" w:hanging="17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  <w:p w:rsidR="00165F24" w:rsidRPr="00165F24" w:rsidRDefault="00165F24" w:rsidP="003C54D3">
            <w:pPr>
              <w:shd w:val="clear" w:color="auto" w:fill="FFFFFF"/>
              <w:spacing w:before="100" w:beforeAutospacing="1" w:after="100" w:afterAutospacing="1" w:line="240" w:lineRule="auto"/>
              <w:ind w:left="169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         </w:t>
            </w:r>
            <w:r w:rsidRPr="0050083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ar-SA"/>
              </w:rPr>
              <w:t xml:space="preserve">Волшебный стул. Каждый, кто садится на этот стул, теряет все свои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плохие качества. На этот стул по очереди садятся два одноклассни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</w:r>
            <w:r w:rsidRPr="005008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 w:bidi="ar-SA"/>
              </w:rPr>
              <w:t xml:space="preserve">ка - мальчик и девочка. Все сидящие за партами делают комплименты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сначала одному участнику игры, а потом другому. Доска делится по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полам, слева написано слово «мальчик», справа - слово «девочка». Все названные добрые слова, характеризующие и мальчика и девоч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softHyphen/>
              <w:t>ку, учитель записывает на доске. Победит тот, кто последним скажет хорошие слова, характеризующие детей, сидящих на стуле. Далее другие дети по очереди садятся на стул, и остальные рассказывают о них только хорошее, что о них помнят и знаю</w:t>
            </w: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т.</w:t>
            </w:r>
          </w:p>
          <w:p w:rsidR="00500834" w:rsidRPr="003C54D3" w:rsidRDefault="003C54D3" w:rsidP="003C54D3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iCs/>
                <w:spacing w:val="-7"/>
                <w:sz w:val="28"/>
                <w:szCs w:val="28"/>
                <w:lang w:val="ru-RU" w:eastAsia="ru-RU" w:bidi="ar-SA"/>
              </w:rPr>
            </w:pPr>
            <w:r w:rsidRPr="003C54D3">
              <w:rPr>
                <w:rFonts w:ascii="Times New Roman" w:eastAsia="Times New Roman" w:hAnsi="Times New Roman" w:cs="Times New Roman"/>
                <w:b/>
                <w:i/>
                <w:iCs/>
                <w:smallCaps/>
                <w:spacing w:val="-4"/>
                <w:sz w:val="28"/>
                <w:szCs w:val="28"/>
                <w:lang w:val="ru-RU" w:eastAsia="ru-RU" w:bidi="ar-SA"/>
              </w:rPr>
              <w:t>Итог занятия:</w:t>
            </w:r>
          </w:p>
          <w:p w:rsidR="00500834" w:rsidRPr="00500834" w:rsidRDefault="00500834" w:rsidP="00500834">
            <w:pPr>
              <w:shd w:val="clear" w:color="auto" w:fill="FFFFFF"/>
              <w:tabs>
                <w:tab w:val="left" w:pos="754"/>
              </w:tabs>
              <w:spacing w:before="100" w:beforeAutospacing="1" w:after="100" w:afterAutospacing="1" w:line="240" w:lineRule="auto"/>
              <w:ind w:left="51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 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Какую пословицу запомнили?</w:t>
            </w:r>
          </w:p>
          <w:p w:rsidR="00500834" w:rsidRPr="00165F24" w:rsidRDefault="00500834" w:rsidP="00500834">
            <w:pPr>
              <w:shd w:val="clear" w:color="auto" w:fill="FFFFFF"/>
              <w:tabs>
                <w:tab w:val="left" w:pos="754"/>
              </w:tabs>
              <w:spacing w:before="100" w:beforeAutospacing="1" w:after="100" w:afterAutospacing="1" w:line="240" w:lineRule="auto"/>
              <w:ind w:left="51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Arial" w:hAnsi="Times New Roman" w:cs="Times New Roman"/>
                <w:sz w:val="28"/>
                <w:szCs w:val="28"/>
                <w:lang w:val="ru-RU" w:eastAsia="ru-RU" w:bidi="ar-SA"/>
              </w:rPr>
              <w:t xml:space="preserve">-   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Какой вывод сделали?</w:t>
            </w:r>
          </w:p>
          <w:p w:rsidR="00165F24" w:rsidRPr="00500834" w:rsidRDefault="00165F24" w:rsidP="00500834">
            <w:pPr>
              <w:shd w:val="clear" w:color="auto" w:fill="FFFFFF"/>
              <w:tabs>
                <w:tab w:val="left" w:pos="754"/>
              </w:tabs>
              <w:spacing w:before="100" w:beforeAutospacing="1" w:after="100" w:afterAutospacing="1" w:line="240" w:lineRule="auto"/>
              <w:ind w:left="51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В заключени</w:t>
            </w:r>
            <w:proofErr w:type="gramStart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Pr="00165F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нашего разговора я хочу пожелать вам добра! (слайд №12, клип)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40" w:lineRule="auto"/>
              <w:ind w:left="1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> 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008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 w:bidi="ar-SA"/>
              </w:rPr>
              <w:t xml:space="preserve">Дорога Добра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(сл. Ю. </w:t>
            </w:r>
            <w:proofErr w:type="spellStart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Энтина</w:t>
            </w:r>
            <w:proofErr w:type="spellEnd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муз.</w:t>
            </w:r>
            <w:proofErr w:type="gramEnd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М. Минкова)</w:t>
            </w:r>
            <w:proofErr w:type="gramEnd"/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Спроси у жизни строгой,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Какой идти дорогой, 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Куда по свету белому 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Отправиться с утра?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Иди за солнцем следом, 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Хоть этот путь неведом. 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Иди, мой друг, всегда иди </w:t>
            </w:r>
          </w:p>
          <w:p w:rsidR="00500834" w:rsidRPr="00500834" w:rsidRDefault="00500834" w:rsidP="00500834">
            <w:pPr>
              <w:shd w:val="clear" w:color="auto" w:fill="FFFFFF"/>
              <w:spacing w:before="125" w:after="0" w:line="211" w:lineRule="exact"/>
              <w:ind w:left="1882" w:right="730" w:hanging="80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Дорогою Добра.</w:t>
            </w:r>
          </w:p>
          <w:p w:rsidR="00500834" w:rsidRPr="00500834" w:rsidRDefault="00500834" w:rsidP="00500834">
            <w:pPr>
              <w:shd w:val="clear" w:color="auto" w:fill="FFFFFF"/>
              <w:spacing w:before="72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ar-SA"/>
              </w:rPr>
              <w:lastRenderedPageBreak/>
              <w:t>               Забудь свои заботы,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ar-SA"/>
              </w:rPr>
              <w:t>               Падения и взлеты.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>               Не хнычь, когда судьба ведет себя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>               Не как сестра.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>               Но если с другом худо,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>               Не уповай на чудо.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ar-SA"/>
              </w:rPr>
              <w:t>               Иди, мой друг, всегда иди</w:t>
            </w:r>
          </w:p>
          <w:p w:rsidR="00500834" w:rsidRPr="00500834" w:rsidRDefault="00500834" w:rsidP="00500834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ar-SA"/>
              </w:rPr>
              <w:t>              Дорогою Добра.</w:t>
            </w:r>
          </w:p>
          <w:p w:rsidR="00500834" w:rsidRPr="00500834" w:rsidRDefault="00500834" w:rsidP="00500834">
            <w:pPr>
              <w:shd w:val="clear" w:color="auto" w:fill="FFFFFF"/>
              <w:spacing w:before="82" w:after="0" w:line="240" w:lineRule="auto"/>
              <w:ind w:right="182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              Ах, сколько будет разных </w:t>
            </w:r>
          </w:p>
          <w:p w:rsidR="00500834" w:rsidRPr="00500834" w:rsidRDefault="00500834" w:rsidP="00500834">
            <w:pPr>
              <w:shd w:val="clear" w:color="auto" w:fill="FFFFFF"/>
              <w:spacing w:before="82" w:after="0" w:line="240" w:lineRule="auto"/>
              <w:ind w:right="182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>              Сомнений и соблазнов.</w:t>
            </w:r>
          </w:p>
          <w:p w:rsidR="00500834" w:rsidRPr="00500834" w:rsidRDefault="00500834" w:rsidP="00500834">
            <w:pPr>
              <w:shd w:val="clear" w:color="auto" w:fill="FFFFFF"/>
              <w:spacing w:before="82" w:after="0" w:line="240" w:lineRule="auto"/>
              <w:ind w:right="1824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>              Не забывай, что эта жизнь -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877" w:right="2189" w:hanging="187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            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He</w:t>
            </w: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детская игра. 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877" w:right="2189" w:hanging="187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            </w:t>
            </w: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Ты прочь гони соблазны, 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877" w:right="2189" w:hanging="187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               Усвой закон негласный. 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877" w:right="2189" w:hanging="187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 w:eastAsia="ru-RU" w:bidi="ar-SA"/>
              </w:rPr>
              <w:t xml:space="preserve">               </w:t>
            </w:r>
            <w:r w:rsidRPr="0050083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 w:eastAsia="ru-RU" w:bidi="ar-SA"/>
              </w:rPr>
              <w:t>Иди, мой друг, всегда иди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73" w:right="5" w:hanging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              Дорогою Добра. 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73" w:right="5" w:hanging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008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500834" w:rsidRPr="00500834" w:rsidRDefault="00500834" w:rsidP="00500834">
            <w:pPr>
              <w:shd w:val="clear" w:color="auto" w:fill="FFFFFF"/>
              <w:spacing w:after="0" w:line="240" w:lineRule="auto"/>
              <w:ind w:left="173" w:right="5" w:hanging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500834" w:rsidRPr="00500834" w:rsidRDefault="00500834" w:rsidP="00500834">
      <w:pPr>
        <w:pBdr>
          <w:top w:val="single" w:sz="6" w:space="1" w:color="auto"/>
        </w:pBd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r w:rsidRPr="00500834"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  <w:lastRenderedPageBreak/>
        <w:t>Конец формы</w:t>
      </w:r>
    </w:p>
    <w:p w:rsidR="009202A7" w:rsidRPr="00165F24" w:rsidRDefault="009202A7">
      <w:pPr>
        <w:rPr>
          <w:rFonts w:ascii="Times New Roman" w:hAnsi="Times New Roman" w:cs="Times New Roman"/>
          <w:sz w:val="28"/>
          <w:szCs w:val="28"/>
        </w:rPr>
      </w:pPr>
    </w:p>
    <w:sectPr w:rsidR="009202A7" w:rsidRPr="00165F24" w:rsidSect="0092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E8A"/>
    <w:multiLevelType w:val="multilevel"/>
    <w:tmpl w:val="F96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54D66"/>
    <w:multiLevelType w:val="hybridMultilevel"/>
    <w:tmpl w:val="2440112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500834"/>
    <w:rsid w:val="000F3807"/>
    <w:rsid w:val="00165F24"/>
    <w:rsid w:val="003C54D3"/>
    <w:rsid w:val="00500834"/>
    <w:rsid w:val="007F5892"/>
    <w:rsid w:val="009202A7"/>
    <w:rsid w:val="00E1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92"/>
  </w:style>
  <w:style w:type="paragraph" w:styleId="1">
    <w:name w:val="heading 1"/>
    <w:basedOn w:val="a"/>
    <w:next w:val="a"/>
    <w:link w:val="10"/>
    <w:uiPriority w:val="9"/>
    <w:qFormat/>
    <w:rsid w:val="007F58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8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8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8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8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8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8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8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8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58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58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58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58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F58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F58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589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F5892"/>
    <w:rPr>
      <w:b/>
      <w:bCs/>
      <w:spacing w:val="0"/>
    </w:rPr>
  </w:style>
  <w:style w:type="character" w:styleId="a9">
    <w:name w:val="Emphasis"/>
    <w:uiPriority w:val="20"/>
    <w:qFormat/>
    <w:rsid w:val="007F589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F589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F58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589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F589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F58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F58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F589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F589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F5892"/>
    <w:rPr>
      <w:smallCaps/>
    </w:rPr>
  </w:style>
  <w:style w:type="character" w:styleId="af1">
    <w:name w:val="Intense Reference"/>
    <w:uiPriority w:val="32"/>
    <w:qFormat/>
    <w:rsid w:val="007F5892"/>
    <w:rPr>
      <w:b/>
      <w:bCs/>
      <w:smallCaps/>
      <w:color w:val="auto"/>
    </w:rPr>
  </w:style>
  <w:style w:type="character" w:styleId="af2">
    <w:name w:val="Book Title"/>
    <w:uiPriority w:val="33"/>
    <w:qFormat/>
    <w:rsid w:val="007F58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F5892"/>
    <w:pPr>
      <w:outlineLvl w:val="9"/>
    </w:pPr>
  </w:style>
  <w:style w:type="character" w:styleId="af4">
    <w:name w:val="Hyperlink"/>
    <w:basedOn w:val="a0"/>
    <w:uiPriority w:val="99"/>
    <w:semiHidden/>
    <w:unhideWhenUsed/>
    <w:rsid w:val="0050083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0834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500834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0834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500834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2013-01-27T11:54:00Z</dcterms:created>
  <dcterms:modified xsi:type="dcterms:W3CDTF">2013-01-27T12:36:00Z</dcterms:modified>
</cp:coreProperties>
</file>