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C7" w:rsidRPr="007C7089" w:rsidRDefault="007C7089" w:rsidP="007C708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7C7089">
        <w:rPr>
          <w:rFonts w:ascii="Times New Roman" w:hAnsi="Times New Roman" w:cs="Times New Roman"/>
          <w:sz w:val="36"/>
          <w:szCs w:val="36"/>
        </w:rPr>
        <w:t xml:space="preserve"> ГОУ общеобразовательная школа – интернат № 16</w:t>
      </w:r>
    </w:p>
    <w:p w:rsidR="007C7089" w:rsidRDefault="007C7089" w:rsidP="007C7089">
      <w:pPr>
        <w:pStyle w:val="a3"/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7C7089">
        <w:rPr>
          <w:rFonts w:ascii="Times New Roman" w:hAnsi="Times New Roman" w:cs="Times New Roman"/>
          <w:sz w:val="32"/>
          <w:szCs w:val="32"/>
        </w:rPr>
        <w:t>реднего (полного) общего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p w:rsidR="007C7089" w:rsidRDefault="007C7089" w:rsidP="007C70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с углублённым изучением отдельных предметов</w:t>
      </w:r>
    </w:p>
    <w:p w:rsidR="007C7089" w:rsidRDefault="007C7089" w:rsidP="007C70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г. Москвы</w:t>
      </w:r>
    </w:p>
    <w:p w:rsidR="007C7089" w:rsidRDefault="007C7089" w:rsidP="007C70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C7089" w:rsidRDefault="007C7089" w:rsidP="007C70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C7089" w:rsidRDefault="007C7089" w:rsidP="007C70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C7089" w:rsidRDefault="007C7089" w:rsidP="007C70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C7089" w:rsidRDefault="007C7089" w:rsidP="007C70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C7089" w:rsidRDefault="007C7089" w:rsidP="007C70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C7089" w:rsidRDefault="007C7089" w:rsidP="007C70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C7089" w:rsidRDefault="007C7089" w:rsidP="007C70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C7089" w:rsidRDefault="007C7089" w:rsidP="007C7089">
      <w:pPr>
        <w:pStyle w:val="a3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</w:t>
      </w:r>
      <w:r w:rsidRPr="007C7089">
        <w:rPr>
          <w:rFonts w:ascii="Times New Roman" w:hAnsi="Times New Roman" w:cs="Times New Roman"/>
          <w:b/>
          <w:sz w:val="96"/>
          <w:szCs w:val="96"/>
        </w:rPr>
        <w:t>Проектная работа</w:t>
      </w:r>
    </w:p>
    <w:p w:rsidR="007C7089" w:rsidRDefault="007C7089" w:rsidP="007C7089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по теме</w:t>
      </w:r>
    </w:p>
    <w:p w:rsidR="003B3728" w:rsidRDefault="003B3728" w:rsidP="007C7089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D05344" w:rsidRPr="0066484B" w:rsidRDefault="007C7089" w:rsidP="007C7089">
      <w:pPr>
        <w:pStyle w:val="a3"/>
        <w:rPr>
          <w:rFonts w:ascii="Times New Roman" w:hAnsi="Times New Roman" w:cs="Times New Roman"/>
          <w:b/>
          <w:i/>
          <w:color w:val="FF0000"/>
          <w:sz w:val="64"/>
          <w:szCs w:val="64"/>
        </w:rPr>
      </w:pPr>
      <w:r w:rsidRPr="0066484B">
        <w:rPr>
          <w:rFonts w:ascii="Times New Roman" w:hAnsi="Times New Roman" w:cs="Times New Roman"/>
          <w:b/>
          <w:color w:val="FF0000"/>
          <w:sz w:val="64"/>
          <w:szCs w:val="64"/>
        </w:rPr>
        <w:t>«</w:t>
      </w:r>
      <w:r w:rsidR="003B3728" w:rsidRPr="0066484B">
        <w:rPr>
          <w:rFonts w:ascii="Times New Roman" w:hAnsi="Times New Roman" w:cs="Times New Roman"/>
          <w:b/>
          <w:i/>
          <w:color w:val="FF0000"/>
          <w:sz w:val="64"/>
          <w:szCs w:val="64"/>
        </w:rPr>
        <w:t>Народные традиции –</w:t>
      </w:r>
    </w:p>
    <w:p w:rsidR="007C7089" w:rsidRPr="0066484B" w:rsidRDefault="00D05344" w:rsidP="007C7089">
      <w:pPr>
        <w:pStyle w:val="a3"/>
        <w:rPr>
          <w:rFonts w:ascii="Times New Roman" w:hAnsi="Times New Roman" w:cs="Times New Roman"/>
          <w:b/>
          <w:i/>
          <w:color w:val="FF0000"/>
          <w:sz w:val="64"/>
          <w:szCs w:val="64"/>
        </w:rPr>
      </w:pPr>
      <w:r w:rsidRPr="0066484B">
        <w:rPr>
          <w:rFonts w:ascii="Times New Roman" w:hAnsi="Times New Roman" w:cs="Times New Roman"/>
          <w:b/>
          <w:i/>
          <w:color w:val="FF0000"/>
          <w:sz w:val="64"/>
          <w:szCs w:val="64"/>
        </w:rPr>
        <w:t xml:space="preserve">   исток национальной </w:t>
      </w:r>
      <w:r w:rsidR="003B3728" w:rsidRPr="0066484B">
        <w:rPr>
          <w:rFonts w:ascii="Times New Roman" w:hAnsi="Times New Roman" w:cs="Times New Roman"/>
          <w:b/>
          <w:i/>
          <w:color w:val="FF0000"/>
          <w:sz w:val="64"/>
          <w:szCs w:val="64"/>
        </w:rPr>
        <w:t>культуры</w:t>
      </w:r>
      <w:r w:rsidR="007C7089" w:rsidRPr="0066484B">
        <w:rPr>
          <w:rFonts w:ascii="Times New Roman" w:hAnsi="Times New Roman" w:cs="Times New Roman"/>
          <w:b/>
          <w:color w:val="FF0000"/>
          <w:sz w:val="64"/>
          <w:szCs w:val="64"/>
        </w:rPr>
        <w:t>»</w:t>
      </w:r>
    </w:p>
    <w:p w:rsidR="007C7089" w:rsidRPr="00D05344" w:rsidRDefault="007C7089" w:rsidP="007C7089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7C7089" w:rsidRDefault="007C7089" w:rsidP="007C7089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7C7089" w:rsidRDefault="007C7089" w:rsidP="007C708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</w:t>
      </w:r>
      <w:r w:rsidR="0066484B">
        <w:rPr>
          <w:rFonts w:ascii="Times New Roman" w:hAnsi="Times New Roman" w:cs="Times New Roman"/>
          <w:b/>
          <w:sz w:val="32"/>
          <w:szCs w:val="32"/>
        </w:rPr>
        <w:t>Научные руководители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проекта:</w:t>
      </w:r>
    </w:p>
    <w:p w:rsidR="007C7089" w:rsidRDefault="007C7089" w:rsidP="007C7089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учитель начальн</w:t>
      </w:r>
      <w:r w:rsidR="006B2314">
        <w:rPr>
          <w:rFonts w:ascii="Times New Roman" w:hAnsi="Times New Roman" w:cs="Times New Roman"/>
          <w:b/>
          <w:i/>
          <w:sz w:val="32"/>
          <w:szCs w:val="32"/>
        </w:rPr>
        <w:t>ой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B2314">
        <w:rPr>
          <w:rFonts w:ascii="Times New Roman" w:hAnsi="Times New Roman" w:cs="Times New Roman"/>
          <w:b/>
          <w:i/>
          <w:sz w:val="32"/>
          <w:szCs w:val="32"/>
        </w:rPr>
        <w:t>школы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Аксёнова Е.В.</w:t>
      </w:r>
    </w:p>
    <w:p w:rsidR="0066484B" w:rsidRDefault="0066484B" w:rsidP="007C708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воспитатель                         Безрукова А.М.</w:t>
      </w:r>
    </w:p>
    <w:p w:rsidR="007C7089" w:rsidRDefault="007C7089" w:rsidP="007C708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C7089" w:rsidRDefault="007C7089" w:rsidP="007C708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C7089" w:rsidRDefault="007C7089" w:rsidP="007C708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="006B2314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</w:rPr>
        <w:t>Члены проектной группы:</w:t>
      </w:r>
    </w:p>
    <w:p w:rsidR="007C7089" w:rsidRDefault="007C7089" w:rsidP="007C708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="006B2314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Учащиеся 3 «Б» класса</w:t>
      </w:r>
    </w:p>
    <w:p w:rsidR="007C7089" w:rsidRDefault="007C7089" w:rsidP="007C708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C7089" w:rsidRDefault="007C7089" w:rsidP="007C708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C7089" w:rsidRDefault="007C7089" w:rsidP="007C708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05344" w:rsidRPr="006B2314" w:rsidRDefault="00D0534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B2314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3B3728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7C7089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6B2314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7C7089">
        <w:rPr>
          <w:rFonts w:ascii="Times New Roman" w:hAnsi="Times New Roman" w:cs="Times New Roman"/>
          <w:b/>
          <w:sz w:val="32"/>
          <w:szCs w:val="32"/>
        </w:rPr>
        <w:t xml:space="preserve">   2009 – 2010 учебный год</w:t>
      </w:r>
    </w:p>
    <w:p w:rsidR="007C7089" w:rsidRDefault="007C708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</w:t>
      </w:r>
      <w:r w:rsidR="00C32F96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05344" w:rsidRPr="006B2314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Пояснительная записка</w:t>
      </w:r>
    </w:p>
    <w:p w:rsidR="00113779" w:rsidRPr="006B2314" w:rsidRDefault="0011377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32F96" w:rsidRPr="00113779" w:rsidRDefault="00113779" w:rsidP="00113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2F96" w:rsidRPr="00113779">
        <w:rPr>
          <w:rFonts w:ascii="Times New Roman" w:hAnsi="Times New Roman" w:cs="Times New Roman"/>
          <w:sz w:val="28"/>
          <w:szCs w:val="28"/>
        </w:rPr>
        <w:t>Пути повышения эффективности обучения ищут педагоги всех стран мира. В нашей стране проблема результативности обучения активно разрабатывается на основе использования последних достижений психологии, информатики и теории управления познавательной деятельностью.</w:t>
      </w:r>
    </w:p>
    <w:p w:rsidR="00C32F96" w:rsidRPr="00113779" w:rsidRDefault="00E26EDD" w:rsidP="00113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F96" w:rsidRPr="00113779">
        <w:rPr>
          <w:rFonts w:ascii="Times New Roman" w:hAnsi="Times New Roman" w:cs="Times New Roman"/>
          <w:sz w:val="28"/>
          <w:szCs w:val="28"/>
        </w:rPr>
        <w:t>Определился целый ряд проблемных вопросов, требующих комплексного решения. Это и организационное переустройство учебного процесса с учетом психофизиологических особенностей детей, и совершенствование методических принципов и поиск новых средств и методов формирования творческой личности, связанных с внедрением вариативного содержания обучения, индивидуализацией усвоения знаний, развитием познавательных интересов школьников, реализацией их творческого потенциала.</w:t>
      </w:r>
    </w:p>
    <w:p w:rsidR="00C32F96" w:rsidRPr="00113779" w:rsidRDefault="00E26EDD" w:rsidP="00113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F96" w:rsidRPr="00113779">
        <w:rPr>
          <w:rFonts w:ascii="Times New Roman" w:hAnsi="Times New Roman" w:cs="Times New Roman"/>
          <w:sz w:val="28"/>
          <w:szCs w:val="28"/>
        </w:rPr>
        <w:t>Одним из важных направлений разрешения познавательных проблем является разработка и внедрение новых педагогических технологий, применение активных методов и форм обучения.</w:t>
      </w:r>
    </w:p>
    <w:p w:rsidR="00C32F96" w:rsidRPr="00113779" w:rsidRDefault="00E26EDD" w:rsidP="00113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2F96" w:rsidRPr="00113779">
        <w:rPr>
          <w:rFonts w:ascii="Times New Roman" w:hAnsi="Times New Roman" w:cs="Times New Roman"/>
          <w:sz w:val="28"/>
          <w:szCs w:val="28"/>
        </w:rPr>
        <w:t xml:space="preserve">Важнейшей задачей современной школы является развитие у детей самостоятельного творческого мышления, познавательных интересов.     </w:t>
      </w:r>
    </w:p>
    <w:p w:rsidR="00C32F96" w:rsidRDefault="00E26EDD" w:rsidP="00113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2F96" w:rsidRPr="00113779">
        <w:rPr>
          <w:rFonts w:ascii="Times New Roman" w:hAnsi="Times New Roman" w:cs="Times New Roman"/>
          <w:sz w:val="28"/>
          <w:szCs w:val="28"/>
        </w:rPr>
        <w:t xml:space="preserve">Одним из способов активизации познавательной деятельности учащихся является </w:t>
      </w:r>
      <w:r w:rsidR="00C32F96" w:rsidRPr="00E26EDD">
        <w:rPr>
          <w:rFonts w:ascii="Times New Roman" w:hAnsi="Times New Roman" w:cs="Times New Roman"/>
          <w:i/>
          <w:sz w:val="28"/>
          <w:szCs w:val="28"/>
        </w:rPr>
        <w:t>проектная деятельность</w:t>
      </w:r>
      <w:r w:rsidR="00C32F96" w:rsidRPr="00113779">
        <w:rPr>
          <w:rFonts w:ascii="Times New Roman" w:hAnsi="Times New Roman" w:cs="Times New Roman"/>
          <w:sz w:val="28"/>
          <w:szCs w:val="28"/>
        </w:rPr>
        <w:t>.</w:t>
      </w:r>
    </w:p>
    <w:p w:rsidR="003300D7" w:rsidRPr="00113779" w:rsidRDefault="003300D7" w:rsidP="00113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F96" w:rsidRPr="003300D7" w:rsidRDefault="00C32F96" w:rsidP="00113779">
      <w:pPr>
        <w:spacing w:before="100" w:beforeAutospacing="1" w:after="100" w:afterAutospacing="1"/>
        <w:jc w:val="both"/>
        <w:rPr>
          <w:b/>
          <w:bCs/>
          <w:sz w:val="36"/>
          <w:szCs w:val="36"/>
          <w:u w:val="single"/>
        </w:rPr>
      </w:pPr>
      <w:r w:rsidRPr="003300D7">
        <w:rPr>
          <w:b/>
          <w:bCs/>
          <w:sz w:val="36"/>
          <w:szCs w:val="36"/>
          <w:u w:val="single"/>
        </w:rPr>
        <w:t>1. Проектная деятельность как средство обучения.</w:t>
      </w:r>
    </w:p>
    <w:p w:rsidR="00C32F96" w:rsidRPr="00113779" w:rsidRDefault="00113779" w:rsidP="0011377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2F96" w:rsidRPr="00113779">
        <w:rPr>
          <w:sz w:val="28"/>
          <w:szCs w:val="28"/>
        </w:rPr>
        <w:t xml:space="preserve">В младшем школьном возрасте ведущую роль в психическом развитии играет учебная деятельность. Различные виды ее проявления являются основой психического развития ребенка. Нельзя ввести ребенка в мир познания, минуя его собственную деятельность. Таким образом, ведущим принципом процесса обучения является </w:t>
      </w:r>
      <w:proofErr w:type="spellStart"/>
      <w:r w:rsidR="00C32F96" w:rsidRPr="00113779">
        <w:rPr>
          <w:sz w:val="28"/>
          <w:szCs w:val="28"/>
        </w:rPr>
        <w:t>деятельностный</w:t>
      </w:r>
      <w:proofErr w:type="spellEnd"/>
      <w:r w:rsidR="00C32F96" w:rsidRPr="00113779">
        <w:rPr>
          <w:sz w:val="28"/>
          <w:szCs w:val="28"/>
        </w:rPr>
        <w:t xml:space="preserve"> подход в обучении, направленный на формирование средств и способов мыслительной деятельности.</w:t>
      </w:r>
    </w:p>
    <w:p w:rsidR="00C32F96" w:rsidRPr="00113779" w:rsidRDefault="00113779" w:rsidP="0011377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2F96" w:rsidRPr="00113779">
        <w:rPr>
          <w:sz w:val="28"/>
          <w:szCs w:val="28"/>
        </w:rPr>
        <w:t xml:space="preserve">В настоящее время в связи с реформированием школьного образования, встала проблема возрождения метода проектов в школьной практике. Основные положения метода можно соотнести с </w:t>
      </w:r>
      <w:proofErr w:type="spellStart"/>
      <w:r w:rsidR="00C32F96" w:rsidRPr="00113779">
        <w:rPr>
          <w:sz w:val="28"/>
          <w:szCs w:val="28"/>
        </w:rPr>
        <w:t>деятельностным</w:t>
      </w:r>
      <w:proofErr w:type="spellEnd"/>
      <w:r w:rsidR="00C32F96" w:rsidRPr="00113779">
        <w:rPr>
          <w:sz w:val="28"/>
          <w:szCs w:val="28"/>
        </w:rPr>
        <w:t xml:space="preserve"> подходом в обучении и воспитании младших школьников.</w:t>
      </w:r>
    </w:p>
    <w:p w:rsidR="00C32F96" w:rsidRPr="00113779" w:rsidRDefault="00113779" w:rsidP="0011377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2F96" w:rsidRPr="00113779">
        <w:rPr>
          <w:sz w:val="28"/>
          <w:szCs w:val="28"/>
        </w:rPr>
        <w:t>Сущность овладения учебной деятельностью в младшем школьном возрасте состоит в усвоении ее структуры (учебные ситуации, учебные действия, действия контроля и оценки). В традиционном обучении структура учебной деятельности формируется стихийно. В проектной деятельности структурные компоненты формируются в процессе выполнения заданий проекта, т.к. проектная деятельность полностью представляет собой развернутую структуру учебной деятельности.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76"/>
        <w:gridCol w:w="6123"/>
      </w:tblGrid>
      <w:tr w:rsidR="00C32F96" w:rsidRPr="00113779" w:rsidTr="00CC1C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F96" w:rsidRPr="00113779" w:rsidRDefault="00C32F96" w:rsidP="0011377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3779">
              <w:rPr>
                <w:sz w:val="28"/>
                <w:szCs w:val="28"/>
              </w:rPr>
              <w:lastRenderedPageBreak/>
              <w:t>Структура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F96" w:rsidRPr="00113779" w:rsidRDefault="00C32F96" w:rsidP="0011377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3779">
              <w:rPr>
                <w:sz w:val="28"/>
                <w:szCs w:val="28"/>
              </w:rPr>
              <w:t>Деятельность участников проектного обучения</w:t>
            </w:r>
          </w:p>
        </w:tc>
      </w:tr>
      <w:tr w:rsidR="00C32F96" w:rsidRPr="00113779" w:rsidTr="00CC1C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F96" w:rsidRPr="00113779" w:rsidRDefault="00C32F96" w:rsidP="0011377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3779">
              <w:rPr>
                <w:sz w:val="28"/>
                <w:szCs w:val="28"/>
              </w:rPr>
              <w:t>1. Учебная ситуация, цели и задачи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F96" w:rsidRPr="00113779" w:rsidRDefault="00C32F96" w:rsidP="0011377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3779">
              <w:rPr>
                <w:sz w:val="28"/>
                <w:szCs w:val="28"/>
              </w:rPr>
              <w:t>1. Анализ исходной позиции, определение целей и задач деятельности</w:t>
            </w:r>
          </w:p>
        </w:tc>
      </w:tr>
      <w:tr w:rsidR="00C32F96" w:rsidRPr="00113779" w:rsidTr="00CC1C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F96" w:rsidRPr="00113779" w:rsidRDefault="00C32F96" w:rsidP="0011377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3779">
              <w:rPr>
                <w:sz w:val="28"/>
                <w:szCs w:val="28"/>
              </w:rPr>
              <w:t>2. Учебные действия по достижению 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F96" w:rsidRPr="00113779" w:rsidRDefault="00C32F96" w:rsidP="0011377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3779">
              <w:rPr>
                <w:sz w:val="28"/>
                <w:szCs w:val="28"/>
              </w:rPr>
              <w:t>2. Планирование работы, отбор содержания и средств достижения целей, выполнение необходимых операций</w:t>
            </w:r>
          </w:p>
        </w:tc>
      </w:tr>
      <w:tr w:rsidR="00C32F96" w:rsidRPr="00113779" w:rsidTr="00CC1C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F96" w:rsidRPr="00113779" w:rsidRDefault="00C32F96" w:rsidP="0011377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3779">
              <w:rPr>
                <w:sz w:val="28"/>
                <w:szCs w:val="28"/>
              </w:rPr>
              <w:t>3. Учебный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F96" w:rsidRPr="00113779" w:rsidRDefault="00C32F96" w:rsidP="0011377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3779">
              <w:rPr>
                <w:sz w:val="28"/>
                <w:szCs w:val="28"/>
              </w:rPr>
              <w:t>3. Контроль, коррекция</w:t>
            </w:r>
          </w:p>
        </w:tc>
      </w:tr>
      <w:tr w:rsidR="00C32F96" w:rsidRPr="00113779" w:rsidTr="00CC1C6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F96" w:rsidRPr="00113779" w:rsidRDefault="00C32F96" w:rsidP="0011377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3779">
              <w:rPr>
                <w:sz w:val="28"/>
                <w:szCs w:val="28"/>
              </w:rPr>
              <w:t>4. Оценка деятельности, 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2F96" w:rsidRPr="00113779" w:rsidRDefault="00C32F96" w:rsidP="0011377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3779">
              <w:rPr>
                <w:sz w:val="28"/>
                <w:szCs w:val="28"/>
              </w:rPr>
              <w:t>4. Оценка деятельности, рефлексия</w:t>
            </w:r>
          </w:p>
        </w:tc>
      </w:tr>
    </w:tbl>
    <w:p w:rsidR="00C32F96" w:rsidRDefault="00113779" w:rsidP="0011377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2F96" w:rsidRPr="00113779">
        <w:rPr>
          <w:sz w:val="28"/>
          <w:szCs w:val="28"/>
        </w:rPr>
        <w:t>Алгоритм проектной деятельности способствует поэтапному формированию мыслительных операций.</w:t>
      </w:r>
    </w:p>
    <w:p w:rsidR="003300D7" w:rsidRPr="00113779" w:rsidRDefault="003300D7" w:rsidP="0011377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32F96" w:rsidRPr="003300D7" w:rsidRDefault="00C32F96" w:rsidP="00113779">
      <w:pPr>
        <w:spacing w:before="100" w:beforeAutospacing="1" w:after="100" w:afterAutospacing="1"/>
        <w:jc w:val="both"/>
        <w:rPr>
          <w:b/>
          <w:bCs/>
          <w:sz w:val="36"/>
          <w:szCs w:val="36"/>
          <w:u w:val="single"/>
        </w:rPr>
      </w:pPr>
      <w:r w:rsidRPr="003300D7">
        <w:rPr>
          <w:b/>
          <w:bCs/>
          <w:sz w:val="36"/>
          <w:szCs w:val="36"/>
          <w:u w:val="single"/>
        </w:rPr>
        <w:t>2. Проектная деятельность как средство развития личности.</w:t>
      </w:r>
    </w:p>
    <w:p w:rsidR="00C32F96" w:rsidRPr="00113779" w:rsidRDefault="00113779" w:rsidP="0011377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2F96" w:rsidRPr="00113779">
        <w:rPr>
          <w:sz w:val="28"/>
          <w:szCs w:val="28"/>
        </w:rPr>
        <w:t xml:space="preserve">Одной из закономерностей развития психических образований является их опосредованность деятельностью, в которую включен субъект. Обучение школьников проектной деятельности, ее организация и руководство со стороны взрослых влияет на формирование психологических новообразований личности, на формирование средств и способов мыслительной деятельности, на созревание механизмов произвольной регуляции поведения личности. </w:t>
      </w:r>
    </w:p>
    <w:p w:rsidR="00C32F96" w:rsidRPr="00113779" w:rsidRDefault="00113779" w:rsidP="0011377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F96" w:rsidRPr="00113779">
        <w:rPr>
          <w:sz w:val="28"/>
          <w:szCs w:val="28"/>
        </w:rPr>
        <w:t>В младшем школьном возрасте акценты смещаются на обучение младших школьников умению планировать свою деятельность, определять ее цели и задачи, структурировать действия и операции, необходимые для реализации общего замысла.</w:t>
      </w:r>
    </w:p>
    <w:p w:rsidR="00C32F96" w:rsidRPr="00113779" w:rsidRDefault="00113779" w:rsidP="0011377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2F96" w:rsidRPr="00113779">
        <w:rPr>
          <w:sz w:val="28"/>
          <w:szCs w:val="28"/>
        </w:rPr>
        <w:t xml:space="preserve">Выполнение творческих проектов, защита помогает школьникам </w:t>
      </w:r>
      <w:proofErr w:type="spellStart"/>
      <w:r w:rsidR="00C32F96" w:rsidRPr="00113779">
        <w:rPr>
          <w:sz w:val="28"/>
          <w:szCs w:val="28"/>
        </w:rPr>
        <w:t>рефлексировать</w:t>
      </w:r>
      <w:proofErr w:type="spellEnd"/>
      <w:r w:rsidR="00C32F96" w:rsidRPr="00113779">
        <w:rPr>
          <w:sz w:val="28"/>
          <w:szCs w:val="28"/>
        </w:rPr>
        <w:t xml:space="preserve"> с</w:t>
      </w:r>
      <w:r>
        <w:rPr>
          <w:sz w:val="28"/>
          <w:szCs w:val="28"/>
        </w:rPr>
        <w:t>в</w:t>
      </w:r>
      <w:r w:rsidR="00C32F96" w:rsidRPr="00113779">
        <w:rPr>
          <w:sz w:val="28"/>
          <w:szCs w:val="28"/>
        </w:rPr>
        <w:t>ою позицию, адекватно оценивать возможности. Воплощение замысла проекта требует определенных волевых усилий, сочетание интереса и необходимости формирует произвольность психических процессов.</w:t>
      </w:r>
    </w:p>
    <w:p w:rsidR="00C32F96" w:rsidRPr="00113779" w:rsidRDefault="00113779" w:rsidP="00113779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113779">
        <w:rPr>
          <w:i/>
          <w:sz w:val="28"/>
          <w:szCs w:val="28"/>
        </w:rPr>
        <w:t xml:space="preserve">  </w:t>
      </w:r>
      <w:r w:rsidR="00C32F96" w:rsidRPr="00113779">
        <w:rPr>
          <w:i/>
          <w:sz w:val="28"/>
          <w:szCs w:val="28"/>
        </w:rPr>
        <w:t>Таким образом, проектная деятельность является средством обучения и развития личности.</w:t>
      </w:r>
    </w:p>
    <w:p w:rsidR="00C32F96" w:rsidRPr="003300D7" w:rsidRDefault="00C32F96" w:rsidP="00113779">
      <w:pPr>
        <w:spacing w:before="100" w:beforeAutospacing="1" w:after="100" w:afterAutospacing="1"/>
        <w:jc w:val="both"/>
        <w:rPr>
          <w:b/>
          <w:bCs/>
          <w:sz w:val="36"/>
          <w:szCs w:val="36"/>
          <w:u w:val="single"/>
        </w:rPr>
      </w:pPr>
      <w:r w:rsidRPr="003300D7">
        <w:rPr>
          <w:b/>
          <w:bCs/>
          <w:sz w:val="36"/>
          <w:szCs w:val="36"/>
          <w:u w:val="single"/>
        </w:rPr>
        <w:lastRenderedPageBreak/>
        <w:t>3. Технология выполнения творческих проектов в начальной школе.</w:t>
      </w:r>
    </w:p>
    <w:p w:rsidR="00E26EDD" w:rsidRDefault="00113779" w:rsidP="0011377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F96" w:rsidRPr="00113779">
        <w:rPr>
          <w:sz w:val="28"/>
          <w:szCs w:val="28"/>
        </w:rPr>
        <w:t xml:space="preserve">Строить проектную деятельность необходимо с учетом психолого-возрастных особенностей детей, а также с помощью методов, соответствующих данному возрасту. Деятельность должна заинтересовывать учащихся необычными задачами и материалами, цель которых – усилить природную любознательность детей и их стремление исследовать неизвестное. В младшем школьном возрасте следует использовать естественный интерес ребенка к предметам и явлениям окружающей среды, особенно к природному окружению. </w:t>
      </w:r>
      <w:r w:rsidR="00E26EDD">
        <w:rPr>
          <w:sz w:val="28"/>
          <w:szCs w:val="28"/>
        </w:rPr>
        <w:t xml:space="preserve">            </w:t>
      </w:r>
    </w:p>
    <w:p w:rsidR="00C32F96" w:rsidRPr="00113779" w:rsidRDefault="00E26EDD" w:rsidP="0011377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2F96" w:rsidRPr="00E26EDD">
        <w:rPr>
          <w:i/>
          <w:sz w:val="28"/>
          <w:szCs w:val="28"/>
        </w:rPr>
        <w:t>Особенностью содержания</w:t>
      </w:r>
      <w:r w:rsidR="00C32F96" w:rsidRPr="00113779">
        <w:rPr>
          <w:sz w:val="28"/>
          <w:szCs w:val="28"/>
        </w:rPr>
        <w:t xml:space="preserve"> проектной деятельности младших школьников состоит в том, что проекты носят наглядный, практический характер, ставят цели, важные для ребенка. В младшем школьном возрасте усвоение нового материала во многом определяется значимостью учебной деятельности, а также ростом познавательных интересов. Важно так формировать деятельность, чтобы она была значима для ребенка, нова и интересна.</w:t>
      </w:r>
    </w:p>
    <w:p w:rsidR="00C32F96" w:rsidRPr="00113779" w:rsidRDefault="00113779" w:rsidP="0011377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F96" w:rsidRPr="00113779">
        <w:rPr>
          <w:sz w:val="28"/>
          <w:szCs w:val="28"/>
        </w:rPr>
        <w:t xml:space="preserve">Одна из </w:t>
      </w:r>
      <w:r w:rsidR="00C32F96" w:rsidRPr="00113779">
        <w:rPr>
          <w:i/>
          <w:sz w:val="28"/>
          <w:szCs w:val="28"/>
        </w:rPr>
        <w:t>основных трудностей</w:t>
      </w:r>
      <w:r w:rsidR="00C32F96" w:rsidRPr="00113779">
        <w:rPr>
          <w:sz w:val="28"/>
          <w:szCs w:val="28"/>
        </w:rPr>
        <w:t xml:space="preserve"> усвоения знаний в школе состоит в том, что ребенок не может найти им применения на практике. Кроме того, младших школьников не удовлетворяет далекая перспектива обучения: заниматься в школе, чтобы применять свои знания во взрослой жизни. Они хотят получить практический результат сейчас, а не через годы. Проектная деятельность предоставляет детям возможность увидеть и прочувствовать практическое применение добытых ими знаний. </w:t>
      </w:r>
    </w:p>
    <w:p w:rsidR="001518B4" w:rsidRDefault="00113779" w:rsidP="00E26EDD">
      <w:pPr>
        <w:spacing w:before="100" w:beforeAutospacing="1" w:after="100" w:afterAutospacing="1"/>
        <w:jc w:val="both"/>
        <w:rPr>
          <w:sz w:val="28"/>
          <w:szCs w:val="28"/>
        </w:rPr>
      </w:pPr>
      <w:r w:rsidRPr="00113779">
        <w:rPr>
          <w:i/>
          <w:sz w:val="28"/>
          <w:szCs w:val="28"/>
        </w:rPr>
        <w:t xml:space="preserve">    </w:t>
      </w:r>
      <w:r w:rsidR="00C32F96" w:rsidRPr="00113779">
        <w:rPr>
          <w:i/>
          <w:sz w:val="28"/>
          <w:szCs w:val="28"/>
        </w:rPr>
        <w:t>Технология выполнения проектов</w:t>
      </w:r>
      <w:r w:rsidR="00C32F96" w:rsidRPr="00113779">
        <w:rPr>
          <w:sz w:val="28"/>
          <w:szCs w:val="28"/>
        </w:rPr>
        <w:t xml:space="preserve"> имеет свои особенности. Проектная деятельность выполняется поэтапно. На каждом этапе используются определенные методы обучения. На </w:t>
      </w:r>
      <w:r w:rsidR="00C32F96" w:rsidRPr="00113779">
        <w:rPr>
          <w:i/>
          <w:iCs/>
          <w:sz w:val="28"/>
          <w:szCs w:val="28"/>
        </w:rPr>
        <w:t>исследовательском</w:t>
      </w:r>
      <w:r w:rsidR="00C32F96" w:rsidRPr="00113779">
        <w:rPr>
          <w:sz w:val="28"/>
          <w:szCs w:val="28"/>
        </w:rPr>
        <w:t xml:space="preserve"> (подготовительном) этапе, когда учитель ставит перед учащимися проблемы, кроме </w:t>
      </w:r>
      <w:r w:rsidR="00C32F96" w:rsidRPr="00113779">
        <w:rPr>
          <w:i/>
          <w:iCs/>
          <w:sz w:val="28"/>
          <w:szCs w:val="28"/>
        </w:rPr>
        <w:t>вербальных</w:t>
      </w:r>
      <w:r w:rsidR="00C32F96" w:rsidRPr="00113779">
        <w:rPr>
          <w:sz w:val="28"/>
          <w:szCs w:val="28"/>
        </w:rPr>
        <w:t xml:space="preserve"> методов (рассказа, объяснения), используются </w:t>
      </w:r>
      <w:r w:rsidR="00C32F96" w:rsidRPr="00113779">
        <w:rPr>
          <w:i/>
          <w:iCs/>
          <w:sz w:val="28"/>
          <w:szCs w:val="28"/>
        </w:rPr>
        <w:t>метод демонстрации образцов</w:t>
      </w:r>
      <w:r w:rsidR="00C32F96" w:rsidRPr="00113779">
        <w:rPr>
          <w:sz w:val="28"/>
          <w:szCs w:val="28"/>
        </w:rPr>
        <w:t xml:space="preserve"> ранее выполненных проектов, </w:t>
      </w:r>
      <w:r w:rsidR="00C32F96" w:rsidRPr="00113779">
        <w:rPr>
          <w:i/>
          <w:iCs/>
          <w:sz w:val="28"/>
          <w:szCs w:val="28"/>
        </w:rPr>
        <w:t>метод информационной поддержки.</w:t>
      </w:r>
      <w:r w:rsidR="00C32F96" w:rsidRPr="00113779">
        <w:rPr>
          <w:sz w:val="28"/>
          <w:szCs w:val="28"/>
        </w:rPr>
        <w:t xml:space="preserve"> На следующем этапе учитель, используя </w:t>
      </w:r>
      <w:r w:rsidR="00C32F96" w:rsidRPr="00113779">
        <w:rPr>
          <w:i/>
          <w:iCs/>
          <w:sz w:val="28"/>
          <w:szCs w:val="28"/>
        </w:rPr>
        <w:t xml:space="preserve">метод информационной поддержки, </w:t>
      </w:r>
      <w:r w:rsidR="00C32F96" w:rsidRPr="00113779">
        <w:rPr>
          <w:sz w:val="28"/>
          <w:szCs w:val="28"/>
        </w:rPr>
        <w:t xml:space="preserve">предоставляет учащимся книги, журналы, газеты, телерадиоинформацию, справочники и другие источники. На технологическом этапе широко используется </w:t>
      </w:r>
      <w:r w:rsidR="00C32F96" w:rsidRPr="00113779">
        <w:rPr>
          <w:i/>
          <w:iCs/>
          <w:sz w:val="28"/>
          <w:szCs w:val="28"/>
        </w:rPr>
        <w:t xml:space="preserve">метод упражнений – </w:t>
      </w:r>
      <w:r w:rsidR="00C32F96" w:rsidRPr="00113779">
        <w:rPr>
          <w:sz w:val="28"/>
          <w:szCs w:val="28"/>
        </w:rPr>
        <w:t xml:space="preserve">основной метод обучения проектной деятельности на данном этапе. Учитель с помощью демонстрации плакатов, личного примера формирует у учащихся умения и навыки деятельности. На заключительном этапе коррекции проекта и его защиты используются </w:t>
      </w:r>
      <w:r w:rsidR="00C32F96" w:rsidRPr="00113779">
        <w:rPr>
          <w:i/>
          <w:iCs/>
          <w:sz w:val="28"/>
          <w:szCs w:val="28"/>
        </w:rPr>
        <w:t xml:space="preserve">методы сравнительного анализа </w:t>
      </w:r>
      <w:r w:rsidR="00C32F96" w:rsidRPr="00113779">
        <w:rPr>
          <w:sz w:val="28"/>
          <w:szCs w:val="28"/>
        </w:rPr>
        <w:t xml:space="preserve">(сравнение выполненного проекта с тем, который был задуман, обнаружение и исправление недочетов), </w:t>
      </w:r>
      <w:r w:rsidR="00C32F96" w:rsidRPr="00113779">
        <w:rPr>
          <w:i/>
          <w:iCs/>
          <w:sz w:val="28"/>
          <w:szCs w:val="28"/>
        </w:rPr>
        <w:t>конкурс творческих проектов.</w:t>
      </w:r>
      <w:r w:rsidR="00C32F96" w:rsidRPr="00113779">
        <w:rPr>
          <w:sz w:val="28"/>
          <w:szCs w:val="28"/>
        </w:rPr>
        <w:t xml:space="preserve"> </w:t>
      </w:r>
    </w:p>
    <w:p w:rsidR="003300D7" w:rsidRDefault="003300D7" w:rsidP="001518B4">
      <w:pPr>
        <w:spacing w:before="100" w:beforeAutospacing="1" w:after="100" w:afterAutospacing="1"/>
        <w:rPr>
          <w:b/>
          <w:bCs/>
          <w:sz w:val="32"/>
          <w:szCs w:val="32"/>
          <w:u w:val="single"/>
        </w:rPr>
      </w:pPr>
    </w:p>
    <w:p w:rsidR="001518B4" w:rsidRPr="003300D7" w:rsidRDefault="001518B4" w:rsidP="001518B4">
      <w:pPr>
        <w:spacing w:before="100" w:beforeAutospacing="1" w:after="100" w:afterAutospacing="1"/>
        <w:rPr>
          <w:b/>
          <w:bCs/>
          <w:sz w:val="36"/>
          <w:szCs w:val="36"/>
          <w:u w:val="single"/>
        </w:rPr>
      </w:pPr>
      <w:r w:rsidRPr="003300D7">
        <w:rPr>
          <w:b/>
          <w:bCs/>
          <w:sz w:val="36"/>
          <w:szCs w:val="36"/>
          <w:u w:val="single"/>
        </w:rPr>
        <w:lastRenderedPageBreak/>
        <w:t>4. Осуществление проекта.</w:t>
      </w:r>
    </w:p>
    <w:p w:rsidR="003300D7" w:rsidRDefault="00034C23" w:rsidP="001518B4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По доминирующей деятельности учащихся</w:t>
      </w:r>
      <w:r>
        <w:rPr>
          <w:sz w:val="28"/>
          <w:szCs w:val="28"/>
        </w:rPr>
        <w:t>.</w:t>
      </w:r>
    </w:p>
    <w:p w:rsidR="001518B4" w:rsidRDefault="006043DB" w:rsidP="001518B4">
      <w:pPr>
        <w:spacing w:before="100" w:beforeAutospacing="1" w:after="100" w:afterAutospacing="1"/>
        <w:rPr>
          <w:sz w:val="28"/>
          <w:szCs w:val="28"/>
        </w:rPr>
      </w:pPr>
      <w:r w:rsidRPr="00034C23">
        <w:rPr>
          <w:b/>
          <w:sz w:val="28"/>
          <w:szCs w:val="28"/>
        </w:rPr>
        <w:t xml:space="preserve"> </w:t>
      </w:r>
      <w:r w:rsidR="00034C23" w:rsidRPr="00034C23">
        <w:rPr>
          <w:b/>
          <w:i/>
          <w:sz w:val="28"/>
          <w:szCs w:val="28"/>
        </w:rPr>
        <w:t>Т</w:t>
      </w:r>
      <w:r w:rsidRPr="00034C23">
        <w:rPr>
          <w:b/>
          <w:i/>
          <w:sz w:val="28"/>
          <w:szCs w:val="28"/>
        </w:rPr>
        <w:t>ворческий</w:t>
      </w:r>
      <w:proofErr w:type="gramStart"/>
      <w:r w:rsidRPr="00034C23">
        <w:rPr>
          <w:i/>
          <w:sz w:val="28"/>
          <w:szCs w:val="28"/>
        </w:rPr>
        <w:t xml:space="preserve"> </w:t>
      </w:r>
      <w:r w:rsidR="00034C23" w:rsidRPr="00034C23">
        <w:rPr>
          <w:i/>
          <w:sz w:val="28"/>
          <w:szCs w:val="28"/>
        </w:rPr>
        <w:t>.</w:t>
      </w:r>
      <w:proofErr w:type="gramEnd"/>
      <w:r w:rsidR="00034C23">
        <w:rPr>
          <w:sz w:val="28"/>
          <w:szCs w:val="28"/>
        </w:rPr>
        <w:t xml:space="preserve"> П</w:t>
      </w:r>
      <w:r>
        <w:rPr>
          <w:sz w:val="28"/>
          <w:szCs w:val="28"/>
        </w:rPr>
        <w:t>редполагает максимально свободный и нетрадиционный подход к его выполнению и презентации результатов.</w:t>
      </w:r>
    </w:p>
    <w:p w:rsidR="003300D7" w:rsidRDefault="003300D7" w:rsidP="001518B4">
      <w:pPr>
        <w:spacing w:before="100" w:beforeAutospacing="1" w:after="100" w:afterAutospacing="1"/>
        <w:rPr>
          <w:sz w:val="28"/>
          <w:szCs w:val="28"/>
        </w:rPr>
      </w:pPr>
    </w:p>
    <w:p w:rsidR="00034C23" w:rsidRPr="00034C23" w:rsidRDefault="00034C23" w:rsidP="001518B4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По характеру координации проекта.</w:t>
      </w:r>
    </w:p>
    <w:p w:rsidR="006043DB" w:rsidRDefault="006043DB" w:rsidP="003B19BF">
      <w:pPr>
        <w:spacing w:before="100" w:beforeAutospacing="1" w:after="100" w:afterAutospacing="1"/>
        <w:jc w:val="both"/>
        <w:rPr>
          <w:sz w:val="28"/>
          <w:szCs w:val="28"/>
        </w:rPr>
      </w:pPr>
      <w:r w:rsidRPr="00034C23">
        <w:rPr>
          <w:b/>
          <w:i/>
          <w:sz w:val="28"/>
          <w:szCs w:val="28"/>
        </w:rPr>
        <w:t>С открытой координацией.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Учитель (координатор) участвует в проекте в своём собственном статусе, направляет работу, организует отдельные этапы проекта; работа в сотрудничестве с учащимися, при сохранении консультирующей функции, но без навязывания учителем своего мнения.</w:t>
      </w:r>
    </w:p>
    <w:p w:rsidR="003300D7" w:rsidRDefault="003300D7" w:rsidP="003B19B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043DB" w:rsidRDefault="006043DB" w:rsidP="001518B4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По числу участников проекта.</w:t>
      </w:r>
    </w:p>
    <w:p w:rsidR="006043DB" w:rsidRPr="00034C23" w:rsidRDefault="006043DB" w:rsidP="001518B4">
      <w:pPr>
        <w:spacing w:before="100" w:beforeAutospacing="1" w:after="100" w:afterAutospacing="1"/>
        <w:rPr>
          <w:i/>
          <w:sz w:val="28"/>
          <w:szCs w:val="28"/>
        </w:rPr>
      </w:pPr>
      <w:r w:rsidRPr="00034C23">
        <w:rPr>
          <w:b/>
          <w:i/>
          <w:sz w:val="28"/>
          <w:szCs w:val="28"/>
        </w:rPr>
        <w:t xml:space="preserve">Групповой. </w:t>
      </w:r>
    </w:p>
    <w:p w:rsidR="006043DB" w:rsidRDefault="006043DB" w:rsidP="006043DB">
      <w:pPr>
        <w:pStyle w:val="a4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 проектной группе формируются навыки сотрудничества;</w:t>
      </w:r>
    </w:p>
    <w:p w:rsidR="006043DB" w:rsidRDefault="00034C23" w:rsidP="006043DB">
      <w:pPr>
        <w:pStyle w:val="a4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Проект может быть выполнен более глубоко и разносторонне;</w:t>
      </w:r>
    </w:p>
    <w:p w:rsidR="00034C23" w:rsidRDefault="00034C23" w:rsidP="006043DB">
      <w:pPr>
        <w:pStyle w:val="a4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 рамках проектной группы могут быть образованы подгруппы, предполагающие различные пути решения проблемы, идеи; элемент соревнования, как правило, повышает мотивацию участников и положительно влияет на качество выполнения проекта;</w:t>
      </w:r>
    </w:p>
    <w:p w:rsidR="003300D7" w:rsidRDefault="003300D7" w:rsidP="003300D7">
      <w:pPr>
        <w:pStyle w:val="a4"/>
        <w:spacing w:before="100" w:beforeAutospacing="1" w:after="100" w:afterAutospacing="1"/>
        <w:rPr>
          <w:sz w:val="28"/>
          <w:szCs w:val="28"/>
        </w:rPr>
      </w:pPr>
    </w:p>
    <w:p w:rsidR="00034C23" w:rsidRDefault="00481EE2" w:rsidP="00481EE2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продолжительности проведения.</w:t>
      </w:r>
    </w:p>
    <w:p w:rsidR="003300D7" w:rsidRDefault="00481EE2" w:rsidP="00481EE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Долгосрочный.</w:t>
      </w:r>
      <w:r>
        <w:rPr>
          <w:sz w:val="28"/>
          <w:szCs w:val="28"/>
        </w:rPr>
        <w:t xml:space="preserve"> Несколько месяцев.</w:t>
      </w:r>
    </w:p>
    <w:p w:rsidR="002E2C6D" w:rsidRDefault="002E2C6D" w:rsidP="00481EE2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комплексности (или предметно – содержательной области).</w:t>
      </w:r>
    </w:p>
    <w:p w:rsidR="002E2C6D" w:rsidRPr="002E2C6D" w:rsidRDefault="002E2C6D" w:rsidP="00481EE2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Межпредметный</w:t>
      </w:r>
      <w:proofErr w:type="spellEnd"/>
      <w:r>
        <w:rPr>
          <w:b/>
          <w:i/>
          <w:sz w:val="28"/>
          <w:szCs w:val="28"/>
        </w:rPr>
        <w:t>.</w:t>
      </w:r>
    </w:p>
    <w:p w:rsidR="001518B4" w:rsidRPr="001518B4" w:rsidRDefault="001518B4" w:rsidP="001518B4">
      <w:pPr>
        <w:spacing w:before="100" w:beforeAutospacing="1" w:after="100" w:afterAutospacing="1"/>
        <w:rPr>
          <w:sz w:val="28"/>
          <w:szCs w:val="28"/>
        </w:rPr>
      </w:pPr>
      <w:r w:rsidRPr="001518B4">
        <w:rPr>
          <w:b/>
          <w:bCs/>
          <w:sz w:val="28"/>
          <w:szCs w:val="28"/>
        </w:rPr>
        <w:t>Возраст участников</w:t>
      </w:r>
      <w:r w:rsidR="00481EE2">
        <w:rPr>
          <w:sz w:val="28"/>
          <w:szCs w:val="28"/>
        </w:rPr>
        <w:t>: 8-10</w:t>
      </w:r>
      <w:r w:rsidRPr="001518B4">
        <w:rPr>
          <w:sz w:val="28"/>
          <w:szCs w:val="28"/>
        </w:rPr>
        <w:t xml:space="preserve"> лет (3 класс).</w:t>
      </w:r>
    </w:p>
    <w:p w:rsidR="003300D7" w:rsidRPr="00D05344" w:rsidRDefault="001518B4" w:rsidP="001518B4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1518B4">
        <w:rPr>
          <w:b/>
          <w:bCs/>
          <w:sz w:val="28"/>
          <w:szCs w:val="28"/>
        </w:rPr>
        <w:t>Тема</w:t>
      </w:r>
      <w:r w:rsidR="00B01FE0">
        <w:rPr>
          <w:sz w:val="28"/>
          <w:szCs w:val="28"/>
        </w:rPr>
        <w:t xml:space="preserve">: </w:t>
      </w:r>
      <w:r w:rsidR="003B3728" w:rsidRPr="003B3728">
        <w:rPr>
          <w:sz w:val="28"/>
          <w:szCs w:val="28"/>
        </w:rPr>
        <w:t xml:space="preserve"> </w:t>
      </w:r>
      <w:r w:rsidR="003B3728" w:rsidRPr="00D05344">
        <w:rPr>
          <w:b/>
          <w:i/>
          <w:sz w:val="28"/>
          <w:szCs w:val="28"/>
        </w:rPr>
        <w:t>Народные традиции – исток национальной культуры.</w:t>
      </w:r>
    </w:p>
    <w:p w:rsidR="00D05344" w:rsidRPr="006B2314" w:rsidRDefault="00D05344" w:rsidP="001518B4">
      <w:pPr>
        <w:spacing w:before="100" w:beforeAutospacing="1" w:after="100" w:afterAutospacing="1"/>
        <w:rPr>
          <w:b/>
          <w:sz w:val="28"/>
          <w:szCs w:val="28"/>
          <w:u w:val="single"/>
        </w:rPr>
      </w:pPr>
    </w:p>
    <w:p w:rsidR="00D05344" w:rsidRPr="006B2314" w:rsidRDefault="00D05344" w:rsidP="001518B4">
      <w:pPr>
        <w:spacing w:before="100" w:beforeAutospacing="1" w:after="100" w:afterAutospacing="1"/>
        <w:rPr>
          <w:b/>
          <w:sz w:val="28"/>
          <w:szCs w:val="28"/>
          <w:u w:val="single"/>
        </w:rPr>
      </w:pPr>
    </w:p>
    <w:p w:rsidR="00B01FE0" w:rsidRPr="003300D7" w:rsidRDefault="003300D7" w:rsidP="001518B4">
      <w:pPr>
        <w:spacing w:before="100" w:beforeAutospacing="1" w:after="100" w:afterAutospacing="1"/>
        <w:rPr>
          <w:sz w:val="28"/>
          <w:szCs w:val="28"/>
          <w:u w:val="single"/>
        </w:rPr>
      </w:pPr>
      <w:r w:rsidRPr="003300D7">
        <w:rPr>
          <w:b/>
          <w:sz w:val="28"/>
          <w:szCs w:val="28"/>
          <w:u w:val="single"/>
        </w:rPr>
        <w:lastRenderedPageBreak/>
        <w:t xml:space="preserve"> </w:t>
      </w:r>
      <w:r w:rsidR="001518B4" w:rsidRPr="003300D7">
        <w:rPr>
          <w:b/>
          <w:sz w:val="28"/>
          <w:szCs w:val="28"/>
          <w:u w:val="single"/>
        </w:rPr>
        <w:t>Актуальность выбранной темы</w:t>
      </w:r>
      <w:proofErr w:type="gramStart"/>
      <w:r w:rsidR="001518B4" w:rsidRPr="003300D7">
        <w:rPr>
          <w:sz w:val="28"/>
          <w:szCs w:val="28"/>
          <w:u w:val="single"/>
        </w:rPr>
        <w:t xml:space="preserve"> </w:t>
      </w:r>
      <w:r w:rsidR="00B01FE0" w:rsidRPr="003300D7">
        <w:rPr>
          <w:sz w:val="28"/>
          <w:szCs w:val="28"/>
          <w:u w:val="single"/>
        </w:rPr>
        <w:t>.</w:t>
      </w:r>
      <w:proofErr w:type="gramEnd"/>
    </w:p>
    <w:p w:rsidR="003300D7" w:rsidRPr="003300D7" w:rsidRDefault="00E54BEF" w:rsidP="003300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BEF">
        <w:rPr>
          <w:rFonts w:ascii="Times New Roman" w:hAnsi="Times New Roman" w:cs="Times New Roman"/>
          <w:sz w:val="28"/>
          <w:szCs w:val="28"/>
        </w:rPr>
        <w:t xml:space="preserve">      </w:t>
      </w:r>
      <w:r w:rsidR="00B01FE0" w:rsidRPr="003300D7">
        <w:rPr>
          <w:rFonts w:ascii="Times New Roman" w:hAnsi="Times New Roman" w:cs="Times New Roman"/>
          <w:sz w:val="28"/>
          <w:szCs w:val="28"/>
        </w:rPr>
        <w:t xml:space="preserve">Неотъемлемой частью творческого вклада множества поколений в культуру народа является народная педагогика, которая определяется как "совокупность педагогических сведений о воспитании ребенка, сохранившихся в устном народном творчестве, обычаях, обрядах, детских играх и т.п." (Г.Н. Волков). Насыщенные яркой образностью и выразительностью произведения народного творчества занимают одно из важных мест в обучении и воспитании детей. Они вызваны к жизни "педагогическими надобностями народа" и по силе воздействия на чувства и воображение ребенка занимают одно из первых мест среди других воспитательных средств. Неоценимы возможности народного творчества в музыкальном воспитании детей. </w:t>
      </w:r>
    </w:p>
    <w:p w:rsidR="00B01FE0" w:rsidRPr="00E54BEF" w:rsidRDefault="003300D7" w:rsidP="003300D7">
      <w:pPr>
        <w:pStyle w:val="1"/>
        <w:rPr>
          <w:b w:val="0"/>
        </w:rPr>
      </w:pPr>
      <w:r>
        <w:t xml:space="preserve">      </w:t>
      </w:r>
      <w:r w:rsidR="00B01FE0" w:rsidRPr="00E54BEF">
        <w:rPr>
          <w:b w:val="0"/>
        </w:rPr>
        <w:t>Народная педагогика мудро создавала ребенку условия для присвоения им духовных ценностей, предлагая в самых различных жизненных ситуациях богатые разнообразными переживаниями музыкальные впечатления. Все народные праздники, обряды сопровождались пением, танцами, звучанием народных инструментов. Эстетически ценные музыкальные впечатления ребенок получал с детства. Так формировался и усваивался подобно словам родной речи многокрасочный язык родной национальной культуры.</w:t>
      </w:r>
    </w:p>
    <w:p w:rsidR="007C791F" w:rsidRPr="007C791F" w:rsidRDefault="007C791F" w:rsidP="007C79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C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художественно-эстетическом образовании и воспитании учащегося значительную роль играет </w:t>
      </w:r>
      <w:r w:rsidRPr="007C79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общение к народному </w:t>
      </w:r>
      <w:r w:rsidRPr="007C79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творчеству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79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 народной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9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культуре</w:t>
      </w:r>
      <w:r w:rsidRPr="007C791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Народное музыкальное творчество Н.В. Гоголь образно называл «звучащей историей», «звонкими живыми летописями».</w:t>
      </w:r>
      <w:r w:rsidRPr="007C79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C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обращения к истокам народного искусства, традициям, обычаям народа не случайно, не секрет, что помимо экономических трудностей, Россия сейчас переживает кризис воспитания подрастающего поколения. Нарушились традиции, порвались нити, которые связывали старшее и младшее поколения. Поэтому, </w:t>
      </w:r>
      <w:r w:rsidRPr="007C7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очень важно возродить преемственность поколений, дать детям нравственные устои, патриотические настроения, которые живы в людях старшего поколения. Безжалостное отрубание своих корней от народности в</w:t>
      </w:r>
      <w:r w:rsidRPr="007C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воспитательном процессе ведет к </w:t>
      </w:r>
      <w:proofErr w:type="spellStart"/>
      <w:r w:rsidRPr="007C7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бездуховности</w:t>
      </w:r>
      <w:proofErr w:type="spellEnd"/>
      <w:r w:rsidRPr="007C7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C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главной задачей своей деятельности вижу обогатить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 о народном культуре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7C79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C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79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C79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при формировании эстетического сознания школьников должны стать художественные ценности традиционной национальной культуры народа, источником и фундаментом которого является фольклор.</w:t>
      </w:r>
      <w:r w:rsidRPr="007C79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C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 – источник знаний о действительности, о человеке и средство формирования важнейших народных понятий о добре и зле, средство познания родного языка, родной речи через лучшие образцы народной песни. </w:t>
      </w:r>
      <w:r w:rsidRPr="007C7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Фольклор формирует национальное мировоззрение, учит ребенка видеть мир глазами своего народа.</w:t>
      </w:r>
      <w:r w:rsidRPr="007C7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B19BF" w:rsidRDefault="00B01FE0" w:rsidP="001518B4">
      <w:pPr>
        <w:spacing w:before="100" w:beforeAutospacing="1" w:after="100" w:afterAutospacing="1"/>
        <w:rPr>
          <w:sz w:val="28"/>
          <w:szCs w:val="28"/>
        </w:rPr>
      </w:pPr>
      <w:r w:rsidRPr="001518B4">
        <w:rPr>
          <w:b/>
          <w:bCs/>
          <w:sz w:val="28"/>
          <w:szCs w:val="28"/>
        </w:rPr>
        <w:lastRenderedPageBreak/>
        <w:t xml:space="preserve"> </w:t>
      </w:r>
      <w:r>
        <w:rPr>
          <w:b/>
          <w:bCs/>
          <w:sz w:val="28"/>
          <w:szCs w:val="28"/>
        </w:rPr>
        <w:t xml:space="preserve">Задачи </w:t>
      </w:r>
      <w:r w:rsidR="001518B4" w:rsidRPr="001518B4">
        <w:rPr>
          <w:b/>
          <w:bCs/>
          <w:sz w:val="28"/>
          <w:szCs w:val="28"/>
        </w:rPr>
        <w:t xml:space="preserve"> проекта</w:t>
      </w:r>
      <w:r w:rsidR="001518B4" w:rsidRPr="001518B4">
        <w:rPr>
          <w:sz w:val="28"/>
          <w:szCs w:val="28"/>
        </w:rPr>
        <w:t xml:space="preserve">. </w:t>
      </w:r>
    </w:p>
    <w:p w:rsidR="0074564C" w:rsidRDefault="003B19BF" w:rsidP="002E2C6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1FE0" w:rsidRPr="00B01FE0">
        <w:rPr>
          <w:sz w:val="28"/>
          <w:szCs w:val="28"/>
        </w:rPr>
        <w:t xml:space="preserve">* Воспитание устойчивого интереса и любви к народному искусству </w:t>
      </w:r>
      <w:r>
        <w:rPr>
          <w:sz w:val="28"/>
          <w:szCs w:val="28"/>
        </w:rPr>
        <w:t xml:space="preserve">   (</w:t>
      </w:r>
      <w:proofErr w:type="spellStart"/>
      <w:r>
        <w:rPr>
          <w:sz w:val="28"/>
          <w:szCs w:val="28"/>
        </w:rPr>
        <w:t>способствие</w:t>
      </w:r>
      <w:proofErr w:type="spellEnd"/>
      <w:r w:rsidR="0074564C">
        <w:rPr>
          <w:sz w:val="28"/>
          <w:szCs w:val="28"/>
        </w:rPr>
        <w:t xml:space="preserve"> </w:t>
      </w:r>
      <w:r w:rsidR="00B01FE0" w:rsidRPr="00B01FE0">
        <w:rPr>
          <w:sz w:val="28"/>
          <w:szCs w:val="28"/>
        </w:rPr>
        <w:t>развитию творческих способностей учащихся</w:t>
      </w:r>
      <w:r>
        <w:rPr>
          <w:sz w:val="28"/>
          <w:szCs w:val="28"/>
        </w:rPr>
        <w:t>)</w:t>
      </w:r>
      <w:r w:rsidR="00B01FE0" w:rsidRPr="00B01FE0">
        <w:rPr>
          <w:sz w:val="28"/>
          <w:szCs w:val="28"/>
        </w:rPr>
        <w:t>.</w:t>
      </w:r>
      <w:r w:rsidR="00B01FE0" w:rsidRPr="00B01FE0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B01FE0" w:rsidRPr="00B01FE0">
        <w:rPr>
          <w:sz w:val="28"/>
          <w:szCs w:val="28"/>
        </w:rPr>
        <w:t xml:space="preserve">* Воспитание у учащихся стремления к самовыражению посредством творческой деятельности </w:t>
      </w:r>
      <w:r>
        <w:rPr>
          <w:sz w:val="28"/>
          <w:szCs w:val="28"/>
        </w:rPr>
        <w:t>(</w:t>
      </w:r>
      <w:r w:rsidR="00B01FE0" w:rsidRPr="00B01FE0">
        <w:rPr>
          <w:sz w:val="28"/>
          <w:szCs w:val="28"/>
        </w:rPr>
        <w:t>способствует развитию творческих способностей</w:t>
      </w:r>
      <w:r>
        <w:rPr>
          <w:sz w:val="28"/>
          <w:szCs w:val="28"/>
        </w:rPr>
        <w:t>)</w:t>
      </w:r>
      <w:r w:rsidR="00B01FE0" w:rsidRPr="00B01FE0">
        <w:rPr>
          <w:sz w:val="28"/>
          <w:szCs w:val="28"/>
        </w:rPr>
        <w:t>.</w:t>
      </w:r>
      <w:r w:rsidR="00B01FE0" w:rsidRPr="00B01FE0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B01FE0" w:rsidRPr="00B01FE0">
        <w:rPr>
          <w:sz w:val="28"/>
          <w:szCs w:val="28"/>
        </w:rPr>
        <w:t>* Освоение народного творчества через овладение учащимися навыками</w:t>
      </w:r>
      <w:r>
        <w:rPr>
          <w:sz w:val="28"/>
          <w:szCs w:val="28"/>
        </w:rPr>
        <w:t xml:space="preserve"> </w:t>
      </w:r>
      <w:r w:rsidR="00B01FE0" w:rsidRPr="00B01FE0">
        <w:rPr>
          <w:sz w:val="28"/>
          <w:szCs w:val="28"/>
        </w:rPr>
        <w:t>народного пения, исполнительства народной хореографии</w:t>
      </w:r>
      <w:r w:rsidR="0074564C">
        <w:rPr>
          <w:sz w:val="28"/>
          <w:szCs w:val="28"/>
        </w:rPr>
        <w:t xml:space="preserve">, </w:t>
      </w:r>
      <w:proofErr w:type="spellStart"/>
      <w:r w:rsidR="0074564C">
        <w:rPr>
          <w:sz w:val="28"/>
          <w:szCs w:val="28"/>
        </w:rPr>
        <w:t>инсценирования</w:t>
      </w:r>
      <w:proofErr w:type="spellEnd"/>
      <w:r w:rsidR="00B01FE0" w:rsidRPr="00B01FE0">
        <w:rPr>
          <w:sz w:val="28"/>
          <w:szCs w:val="28"/>
        </w:rPr>
        <w:t xml:space="preserve"> </w:t>
      </w:r>
      <w:r w:rsidR="0074564C">
        <w:rPr>
          <w:sz w:val="28"/>
          <w:szCs w:val="28"/>
        </w:rPr>
        <w:t>(</w:t>
      </w:r>
      <w:r w:rsidR="00B01FE0" w:rsidRPr="00B01FE0">
        <w:rPr>
          <w:sz w:val="28"/>
          <w:szCs w:val="28"/>
        </w:rPr>
        <w:t>способствует развитию музыкально-творческих способностей</w:t>
      </w:r>
      <w:r w:rsidR="0074564C">
        <w:rPr>
          <w:sz w:val="28"/>
          <w:szCs w:val="28"/>
        </w:rPr>
        <w:t>)</w:t>
      </w:r>
      <w:r w:rsidR="00B01FE0" w:rsidRPr="00B01FE0">
        <w:rPr>
          <w:sz w:val="28"/>
          <w:szCs w:val="28"/>
        </w:rPr>
        <w:t>.</w:t>
      </w:r>
      <w:r w:rsidR="00B01FE0" w:rsidRPr="00B01FE0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74564C">
        <w:rPr>
          <w:sz w:val="28"/>
          <w:szCs w:val="28"/>
        </w:rPr>
        <w:t>* Воспитание</w:t>
      </w:r>
      <w:r w:rsidR="00B01FE0" w:rsidRPr="00B01FE0">
        <w:rPr>
          <w:sz w:val="28"/>
          <w:szCs w:val="28"/>
        </w:rPr>
        <w:t xml:space="preserve"> эстетических чувств.</w:t>
      </w:r>
      <w:r w:rsidR="00B01FE0" w:rsidRPr="00B01FE0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7C791F">
        <w:rPr>
          <w:sz w:val="28"/>
          <w:szCs w:val="28"/>
        </w:rPr>
        <w:t>* Через фольклор</w:t>
      </w:r>
      <w:r w:rsidR="00B01FE0" w:rsidRPr="00B01FE0">
        <w:rPr>
          <w:sz w:val="28"/>
          <w:szCs w:val="28"/>
        </w:rPr>
        <w:t xml:space="preserve"> решать воспитательные задачи.</w:t>
      </w:r>
    </w:p>
    <w:p w:rsidR="0074564C" w:rsidRDefault="00B01FE0" w:rsidP="003B19BF">
      <w:pPr>
        <w:spacing w:before="100" w:beforeAutospacing="1" w:after="100" w:afterAutospacing="1"/>
        <w:jc w:val="both"/>
        <w:rPr>
          <w:sz w:val="28"/>
          <w:szCs w:val="28"/>
        </w:rPr>
      </w:pPr>
      <w:r w:rsidRPr="00B01FE0">
        <w:rPr>
          <w:sz w:val="28"/>
          <w:szCs w:val="28"/>
        </w:rPr>
        <w:br/>
      </w:r>
      <w:r w:rsidR="0074564C">
        <w:rPr>
          <w:sz w:val="28"/>
          <w:szCs w:val="28"/>
        </w:rPr>
        <w:t xml:space="preserve">      </w:t>
      </w:r>
      <w:r w:rsidRPr="00B01FE0">
        <w:rPr>
          <w:sz w:val="28"/>
          <w:szCs w:val="28"/>
        </w:rPr>
        <w:t>Система знаний детского объединения</w:t>
      </w:r>
      <w:r w:rsidR="002E2C6D">
        <w:rPr>
          <w:sz w:val="28"/>
          <w:szCs w:val="28"/>
        </w:rPr>
        <w:t xml:space="preserve"> </w:t>
      </w:r>
      <w:r w:rsidRPr="00B01FE0">
        <w:rPr>
          <w:sz w:val="28"/>
          <w:szCs w:val="28"/>
        </w:rPr>
        <w:t xml:space="preserve"> по фольклору позволяет школьникам становиться эстетически развитыми людьми, имеющими необходимый объем знаний, умений и навыков, позволяющим им принят</w:t>
      </w:r>
      <w:r w:rsidR="0074564C">
        <w:rPr>
          <w:sz w:val="28"/>
          <w:szCs w:val="28"/>
        </w:rPr>
        <w:t xml:space="preserve">ь активное участие в культурной </w:t>
      </w:r>
      <w:r w:rsidRPr="00B01FE0">
        <w:rPr>
          <w:sz w:val="28"/>
          <w:szCs w:val="28"/>
        </w:rPr>
        <w:t>жизни общества.</w:t>
      </w:r>
    </w:p>
    <w:p w:rsidR="00B01FE0" w:rsidRDefault="0074564C" w:rsidP="001518B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br/>
      </w:r>
      <w:r w:rsidR="002E2C6D">
        <w:rPr>
          <w:sz w:val="28"/>
          <w:szCs w:val="28"/>
        </w:rPr>
        <w:t xml:space="preserve">  </w:t>
      </w:r>
      <w:r>
        <w:rPr>
          <w:sz w:val="28"/>
          <w:szCs w:val="28"/>
        </w:rPr>
        <w:t>Работа над этим проектом  опирается</w:t>
      </w:r>
      <w:r w:rsidR="00B01FE0" w:rsidRPr="00B01FE0">
        <w:rPr>
          <w:sz w:val="28"/>
          <w:szCs w:val="28"/>
        </w:rPr>
        <w:t xml:space="preserve"> на принципы государственной политики в области образования, ст. 2 Федерального «Закона об образовании», где продекларирован гуманистический характер образования, приоритет общечеловеческих ценностей. </w:t>
      </w:r>
      <w:r w:rsidR="00B01FE0" w:rsidRPr="00B01FE0">
        <w:rPr>
          <w:sz w:val="28"/>
          <w:szCs w:val="28"/>
        </w:rPr>
        <w:br/>
      </w:r>
    </w:p>
    <w:p w:rsidR="00C32F96" w:rsidRPr="003300D7" w:rsidRDefault="001518B4" w:rsidP="00543BB2">
      <w:pPr>
        <w:spacing w:before="100" w:beforeAutospacing="1" w:after="100" w:afterAutospacing="1"/>
        <w:rPr>
          <w:b/>
          <w:bCs/>
          <w:sz w:val="36"/>
          <w:szCs w:val="36"/>
          <w:u w:val="single"/>
        </w:rPr>
      </w:pPr>
      <w:r w:rsidRPr="003300D7">
        <w:rPr>
          <w:b/>
          <w:bCs/>
          <w:sz w:val="36"/>
          <w:szCs w:val="36"/>
          <w:u w:val="single"/>
        </w:rPr>
        <w:t>5. Этапы проектной деятельности.</w:t>
      </w:r>
    </w:p>
    <w:p w:rsidR="00543BB2" w:rsidRDefault="00543BB2" w:rsidP="00543BB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Учебный проект состоит из следующих этапов:</w:t>
      </w:r>
    </w:p>
    <w:p w:rsidR="00CD031B" w:rsidRDefault="00CD031B" w:rsidP="00543BB2">
      <w:pPr>
        <w:spacing w:line="360" w:lineRule="auto"/>
        <w:ind w:firstLine="709"/>
        <w:rPr>
          <w:sz w:val="28"/>
          <w:szCs w:val="28"/>
        </w:rPr>
      </w:pPr>
    </w:p>
    <w:p w:rsidR="00543BB2" w:rsidRDefault="00543BB2" w:rsidP="00FD2D03">
      <w:pPr>
        <w:spacing w:line="360" w:lineRule="auto"/>
        <w:ind w:firstLine="709"/>
        <w:rPr>
          <w:sz w:val="28"/>
          <w:szCs w:val="28"/>
        </w:rPr>
      </w:pPr>
      <w:r w:rsidRPr="008B3E02">
        <w:rPr>
          <w:b/>
          <w:i/>
          <w:sz w:val="28"/>
          <w:szCs w:val="28"/>
        </w:rPr>
        <w:t>1 этап</w:t>
      </w:r>
      <w:r>
        <w:rPr>
          <w:sz w:val="28"/>
          <w:szCs w:val="28"/>
        </w:rPr>
        <w:t xml:space="preserve"> – выбор темы</w:t>
      </w:r>
      <w:r w:rsidR="00FD2D03">
        <w:rPr>
          <w:sz w:val="28"/>
          <w:szCs w:val="28"/>
        </w:rPr>
        <w:t xml:space="preserve"> (подготовительный этап)</w:t>
      </w:r>
      <w:r>
        <w:rPr>
          <w:sz w:val="28"/>
          <w:szCs w:val="28"/>
        </w:rPr>
        <w:t>,</w:t>
      </w:r>
    </w:p>
    <w:p w:rsidR="00543BB2" w:rsidRDefault="00543BB2" w:rsidP="00543BB2">
      <w:pPr>
        <w:spacing w:line="360" w:lineRule="auto"/>
        <w:ind w:firstLine="709"/>
        <w:rPr>
          <w:sz w:val="28"/>
          <w:szCs w:val="28"/>
        </w:rPr>
      </w:pPr>
      <w:r w:rsidRPr="008B3E02">
        <w:rPr>
          <w:b/>
          <w:i/>
          <w:sz w:val="28"/>
          <w:szCs w:val="28"/>
        </w:rPr>
        <w:t>2 этап</w:t>
      </w:r>
      <w:r>
        <w:rPr>
          <w:sz w:val="28"/>
          <w:szCs w:val="28"/>
        </w:rPr>
        <w:t xml:space="preserve"> – организация деятельности</w:t>
      </w:r>
      <w:r w:rsidR="00FD2D03">
        <w:rPr>
          <w:sz w:val="28"/>
          <w:szCs w:val="28"/>
        </w:rPr>
        <w:t xml:space="preserve"> (планирование работы)</w:t>
      </w:r>
      <w:r>
        <w:rPr>
          <w:sz w:val="28"/>
          <w:szCs w:val="28"/>
        </w:rPr>
        <w:t>,</w:t>
      </w:r>
    </w:p>
    <w:p w:rsidR="00FD2D03" w:rsidRDefault="00543BB2" w:rsidP="00543BB2">
      <w:pPr>
        <w:spacing w:line="360" w:lineRule="auto"/>
        <w:ind w:firstLine="709"/>
        <w:rPr>
          <w:sz w:val="28"/>
          <w:szCs w:val="28"/>
        </w:rPr>
      </w:pPr>
      <w:r w:rsidRPr="008B3E02">
        <w:rPr>
          <w:b/>
          <w:i/>
          <w:sz w:val="28"/>
          <w:szCs w:val="28"/>
        </w:rPr>
        <w:t>3 этап</w:t>
      </w:r>
      <w:r>
        <w:rPr>
          <w:sz w:val="28"/>
          <w:szCs w:val="28"/>
        </w:rPr>
        <w:t xml:space="preserve"> – </w:t>
      </w:r>
      <w:r w:rsidR="00FD2D03">
        <w:rPr>
          <w:sz w:val="28"/>
          <w:szCs w:val="28"/>
        </w:rPr>
        <w:t>исследование</w:t>
      </w:r>
      <w:r w:rsidR="00CD031B">
        <w:rPr>
          <w:sz w:val="28"/>
          <w:szCs w:val="28"/>
        </w:rPr>
        <w:t>,</w:t>
      </w:r>
    </w:p>
    <w:p w:rsidR="00543BB2" w:rsidRDefault="00FD2D03" w:rsidP="00543BB2">
      <w:pPr>
        <w:spacing w:line="360" w:lineRule="auto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4 </w:t>
      </w:r>
      <w:r w:rsidRPr="00FD2D03">
        <w:rPr>
          <w:b/>
          <w:i/>
          <w:sz w:val="28"/>
          <w:szCs w:val="28"/>
        </w:rPr>
        <w:t>этап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43BB2" w:rsidRPr="00FD2D03">
        <w:rPr>
          <w:sz w:val="28"/>
          <w:szCs w:val="28"/>
        </w:rPr>
        <w:t>оформление</w:t>
      </w:r>
      <w:r w:rsidR="00543BB2">
        <w:rPr>
          <w:sz w:val="28"/>
          <w:szCs w:val="28"/>
        </w:rPr>
        <w:t xml:space="preserve"> собранного материала,</w:t>
      </w:r>
    </w:p>
    <w:p w:rsidR="00543BB2" w:rsidRDefault="00FD2D03" w:rsidP="00543BB2">
      <w:pPr>
        <w:spacing w:line="360" w:lineRule="auto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543BB2" w:rsidRPr="008B3E02">
        <w:rPr>
          <w:b/>
          <w:i/>
          <w:sz w:val="28"/>
          <w:szCs w:val="28"/>
        </w:rPr>
        <w:t xml:space="preserve"> этап</w:t>
      </w:r>
      <w:r w:rsidR="00CD031B">
        <w:rPr>
          <w:sz w:val="28"/>
          <w:szCs w:val="28"/>
        </w:rPr>
        <w:t xml:space="preserve"> – презентация,</w:t>
      </w:r>
    </w:p>
    <w:p w:rsidR="00FD2D03" w:rsidRPr="00FD2D03" w:rsidRDefault="00FD2D03" w:rsidP="00543BB2">
      <w:pPr>
        <w:spacing w:line="360" w:lineRule="auto"/>
        <w:ind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6 этап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рефлексия.</w:t>
      </w:r>
    </w:p>
    <w:p w:rsidR="00FD2D03" w:rsidRDefault="00FD2D03" w:rsidP="00543BB2">
      <w:pPr>
        <w:spacing w:line="360" w:lineRule="auto"/>
        <w:ind w:firstLine="709"/>
        <w:rPr>
          <w:sz w:val="28"/>
          <w:szCs w:val="28"/>
        </w:rPr>
      </w:pPr>
    </w:p>
    <w:p w:rsidR="00FD2D03" w:rsidRDefault="00FD2D03" w:rsidP="00543BB2">
      <w:pPr>
        <w:spacing w:line="360" w:lineRule="auto"/>
        <w:ind w:firstLine="709"/>
        <w:rPr>
          <w:sz w:val="28"/>
          <w:szCs w:val="28"/>
        </w:rPr>
      </w:pPr>
    </w:p>
    <w:p w:rsidR="00FD2D03" w:rsidRDefault="00FD2D03" w:rsidP="00543BB2">
      <w:pPr>
        <w:spacing w:line="360" w:lineRule="auto"/>
        <w:ind w:firstLine="709"/>
        <w:rPr>
          <w:sz w:val="28"/>
          <w:szCs w:val="28"/>
        </w:rPr>
      </w:pPr>
    </w:p>
    <w:p w:rsidR="00FD2D03" w:rsidRDefault="00CD031B" w:rsidP="00543BB2">
      <w:pPr>
        <w:spacing w:line="360" w:lineRule="auto"/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Проектная работа</w:t>
      </w:r>
    </w:p>
    <w:p w:rsidR="00D05344" w:rsidRDefault="00D05344" w:rsidP="00D05344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</w:t>
      </w:r>
      <w:r w:rsidR="00CD031B">
        <w:rPr>
          <w:b/>
          <w:sz w:val="36"/>
          <w:szCs w:val="36"/>
        </w:rPr>
        <w:t xml:space="preserve">по теме </w:t>
      </w:r>
      <w:r>
        <w:rPr>
          <w:b/>
          <w:sz w:val="36"/>
          <w:szCs w:val="36"/>
        </w:rPr>
        <w:t xml:space="preserve">  </w:t>
      </w:r>
    </w:p>
    <w:p w:rsidR="00CD031B" w:rsidRDefault="00CD031B" w:rsidP="00D05344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D05344">
        <w:rPr>
          <w:b/>
          <w:sz w:val="36"/>
          <w:szCs w:val="36"/>
        </w:rPr>
        <w:t>Народные традиции – исток национальной культуры</w:t>
      </w:r>
      <w:r>
        <w:rPr>
          <w:b/>
          <w:sz w:val="36"/>
          <w:szCs w:val="36"/>
        </w:rPr>
        <w:t>»</w:t>
      </w:r>
    </w:p>
    <w:p w:rsidR="00970AB8" w:rsidRDefault="00970AB8" w:rsidP="00D05344">
      <w:pPr>
        <w:spacing w:line="360" w:lineRule="auto"/>
        <w:rPr>
          <w:b/>
          <w:sz w:val="36"/>
          <w:szCs w:val="36"/>
        </w:rPr>
      </w:pPr>
    </w:p>
    <w:p w:rsidR="00D05344" w:rsidRPr="00D05344" w:rsidRDefault="00CD031B" w:rsidP="00D05344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0534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примерное</w:t>
      </w:r>
      <w:r w:rsidR="00970AB8">
        <w:rPr>
          <w:b/>
          <w:sz w:val="28"/>
          <w:szCs w:val="28"/>
        </w:rPr>
        <w:t xml:space="preserve"> тематическое планирование  </w:t>
      </w:r>
      <w:proofErr w:type="gramStart"/>
      <w:r w:rsidR="00970AB8">
        <w:rPr>
          <w:b/>
          <w:sz w:val="28"/>
          <w:szCs w:val="28"/>
        </w:rPr>
        <w:t xml:space="preserve">( </w:t>
      </w:r>
      <w:proofErr w:type="gramEnd"/>
      <w:r w:rsidR="00970AB8">
        <w:rPr>
          <w:b/>
          <w:sz w:val="28"/>
          <w:szCs w:val="28"/>
        </w:rPr>
        <w:t>34 часа</w:t>
      </w:r>
      <w:r>
        <w:rPr>
          <w:b/>
          <w:sz w:val="28"/>
          <w:szCs w:val="28"/>
        </w:rPr>
        <w:t>)</w:t>
      </w:r>
    </w:p>
    <w:p w:rsidR="00D05344" w:rsidRDefault="00D05344" w:rsidP="00D05344">
      <w:pPr>
        <w:shd w:val="clear" w:color="auto" w:fill="FFFFFF"/>
        <w:spacing w:before="72"/>
        <w:ind w:right="43"/>
      </w:pPr>
    </w:p>
    <w:p w:rsidR="00D05344" w:rsidRDefault="00D05344" w:rsidP="00D05344">
      <w:pPr>
        <w:spacing w:after="50" w:line="1" w:lineRule="exact"/>
        <w:rPr>
          <w:sz w:val="2"/>
          <w:szCs w:val="2"/>
        </w:rPr>
      </w:pPr>
    </w:p>
    <w:tbl>
      <w:tblPr>
        <w:tblW w:w="104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9"/>
        <w:gridCol w:w="4637"/>
        <w:gridCol w:w="4953"/>
      </w:tblGrid>
      <w:tr w:rsidR="00D05344" w:rsidTr="00970AB8">
        <w:trPr>
          <w:trHeight w:hRule="exact" w:val="310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Тема, содержание</w:t>
            </w: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Формы деятельности</w:t>
            </w:r>
          </w:p>
        </w:tc>
      </w:tr>
      <w:tr w:rsidR="00D05344" w:rsidTr="00970AB8">
        <w:trPr>
          <w:trHeight w:hRule="exact" w:val="310"/>
        </w:trPr>
        <w:tc>
          <w:tcPr>
            <w:tcW w:w="10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Подготовительный этап</w:t>
            </w:r>
          </w:p>
        </w:tc>
      </w:tr>
      <w:tr w:rsidR="00D05344" w:rsidTr="00970AB8">
        <w:trPr>
          <w:trHeight w:hRule="exact" w:val="1159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spacing w:line="252" w:lineRule="exact"/>
              <w:ind w:left="7"/>
            </w:pPr>
            <w:r>
              <w:rPr>
                <w:b/>
                <w:bCs/>
                <w:sz w:val="22"/>
                <w:szCs w:val="22"/>
              </w:rPr>
              <w:t>Формирование проектной группы.</w:t>
            </w:r>
          </w:p>
          <w:p w:rsidR="00D05344" w:rsidRDefault="00D05344" w:rsidP="001F193E">
            <w:pPr>
              <w:shd w:val="clear" w:color="auto" w:fill="FFFFFF"/>
              <w:spacing w:line="252" w:lineRule="exact"/>
              <w:ind w:left="7" w:firstLine="7"/>
            </w:pPr>
            <w:r>
              <w:rPr>
                <w:sz w:val="22"/>
                <w:szCs w:val="22"/>
              </w:rPr>
              <w:t xml:space="preserve">Количество участников, состав группы, время </w:t>
            </w:r>
            <w:r>
              <w:rPr>
                <w:spacing w:val="-2"/>
                <w:sz w:val="22"/>
                <w:szCs w:val="22"/>
              </w:rPr>
              <w:t>и        место        занятий,         психологические характеристики членов проектной группы</w:t>
            </w: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spacing w:line="288" w:lineRule="exact"/>
              <w:ind w:left="7"/>
            </w:pPr>
            <w:r>
              <w:rPr>
                <w:sz w:val="22"/>
                <w:szCs w:val="22"/>
              </w:rPr>
              <w:t>Собеседования:</w:t>
            </w:r>
          </w:p>
          <w:p w:rsidR="00D05344" w:rsidRDefault="00D05344" w:rsidP="001F193E">
            <w:pPr>
              <w:shd w:val="clear" w:color="auto" w:fill="FFFFFF"/>
              <w:tabs>
                <w:tab w:val="left" w:pos="468"/>
              </w:tabs>
              <w:spacing w:line="288" w:lineRule="exact"/>
              <w:ind w:left="7"/>
            </w:pPr>
            <w:r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  <w:t>с заместителем директора по НМР;</w:t>
            </w:r>
          </w:p>
          <w:p w:rsidR="00D05344" w:rsidRDefault="00192087" w:rsidP="001F193E">
            <w:pPr>
              <w:shd w:val="clear" w:color="auto" w:fill="FFFFFF"/>
              <w:tabs>
                <w:tab w:val="left" w:pos="468"/>
              </w:tabs>
              <w:spacing w:line="288" w:lineRule="exact"/>
              <w:ind w:left="7"/>
            </w:pPr>
            <w:r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  <w:t>с учащимися 3 «Б» класса</w:t>
            </w:r>
            <w:r w:rsidR="00D05344">
              <w:rPr>
                <w:sz w:val="22"/>
                <w:szCs w:val="22"/>
              </w:rPr>
              <w:t>;</w:t>
            </w:r>
          </w:p>
          <w:p w:rsidR="00D05344" w:rsidRDefault="00D05344" w:rsidP="001F193E">
            <w:pPr>
              <w:shd w:val="clear" w:color="auto" w:fill="FFFFFF"/>
              <w:tabs>
                <w:tab w:val="left" w:pos="468"/>
              </w:tabs>
              <w:spacing w:line="288" w:lineRule="exact"/>
              <w:ind w:left="7"/>
            </w:pPr>
            <w:r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  <w:t>с психологом школы.</w:t>
            </w:r>
          </w:p>
        </w:tc>
      </w:tr>
      <w:tr w:rsidR="00D05344" w:rsidTr="00970AB8">
        <w:trPr>
          <w:trHeight w:hRule="exact" w:val="78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spacing w:line="252" w:lineRule="exact"/>
            </w:pPr>
            <w:r>
              <w:rPr>
                <w:b/>
                <w:bCs/>
                <w:sz w:val="22"/>
                <w:szCs w:val="22"/>
              </w:rPr>
              <w:t>Что такое «проект»?</w:t>
            </w:r>
          </w:p>
          <w:p w:rsidR="00D05344" w:rsidRDefault="00D05344" w:rsidP="001F193E">
            <w:pPr>
              <w:shd w:val="clear" w:color="auto" w:fill="FFFFFF"/>
              <w:spacing w:line="252" w:lineRule="exact"/>
              <w:ind w:firstLine="14"/>
            </w:pPr>
            <w:r>
              <w:rPr>
                <w:spacing w:val="-3"/>
                <w:sz w:val="22"/>
                <w:szCs w:val="22"/>
              </w:rPr>
              <w:t xml:space="preserve">Понятие   «учебный   проект»,   его   типология, </w:t>
            </w:r>
            <w:r>
              <w:rPr>
                <w:sz w:val="22"/>
                <w:szCs w:val="22"/>
              </w:rPr>
              <w:t>эта</w:t>
            </w:r>
            <w:r w:rsidR="00192087">
              <w:rPr>
                <w:sz w:val="22"/>
                <w:szCs w:val="22"/>
              </w:rPr>
              <w:t xml:space="preserve">пы </w:t>
            </w:r>
            <w:r>
              <w:rPr>
                <w:sz w:val="22"/>
                <w:szCs w:val="22"/>
              </w:rPr>
              <w:t>работы над проектом.</w:t>
            </w: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192087" w:rsidP="001F193E">
            <w:pPr>
              <w:shd w:val="clear" w:color="auto" w:fill="FFFFFF"/>
            </w:pPr>
            <w:r>
              <w:rPr>
                <w:sz w:val="22"/>
                <w:szCs w:val="22"/>
              </w:rPr>
              <w:t>Беседа</w:t>
            </w:r>
            <w:r w:rsidR="00D05344">
              <w:rPr>
                <w:sz w:val="22"/>
                <w:szCs w:val="22"/>
              </w:rPr>
              <w:t>, групповая работа</w:t>
            </w:r>
          </w:p>
        </w:tc>
      </w:tr>
      <w:tr w:rsidR="00D05344" w:rsidTr="00970AB8">
        <w:trPr>
          <w:trHeight w:hRule="exact" w:val="792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3-4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Тема проекта.</w:t>
            </w:r>
          </w:p>
          <w:p w:rsidR="00D05344" w:rsidRDefault="00D05344" w:rsidP="001F193E">
            <w:pPr>
              <w:shd w:val="clear" w:color="auto" w:fill="FFFFFF"/>
              <w:spacing w:line="245" w:lineRule="exact"/>
              <w:ind w:firstLine="7"/>
            </w:pPr>
            <w:r>
              <w:rPr>
                <w:sz w:val="22"/>
                <w:szCs w:val="22"/>
              </w:rPr>
              <w:t>Определение темы, её актуальности,  цели  и задач проекта</w:t>
            </w: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</w:pPr>
            <w:r>
              <w:rPr>
                <w:sz w:val="22"/>
                <w:szCs w:val="22"/>
              </w:rPr>
              <w:t>Дискуссия, «мозговой штурм».</w:t>
            </w:r>
          </w:p>
        </w:tc>
      </w:tr>
      <w:tr w:rsidR="00D05344" w:rsidTr="00970AB8">
        <w:trPr>
          <w:trHeight w:hRule="exact" w:val="302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</w:pPr>
          </w:p>
        </w:tc>
        <w:tc>
          <w:tcPr>
            <w:tcW w:w="9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ind w:left="2102"/>
            </w:pPr>
            <w:r>
              <w:rPr>
                <w:b/>
                <w:bCs/>
                <w:sz w:val="22"/>
                <w:szCs w:val="22"/>
              </w:rPr>
              <w:t>Планирование работы над проектом</w:t>
            </w:r>
          </w:p>
        </w:tc>
      </w:tr>
      <w:tr w:rsidR="00D05344" w:rsidTr="00970AB8">
        <w:trPr>
          <w:trHeight w:hRule="exact" w:val="2326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5-6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spacing w:line="274" w:lineRule="exact"/>
            </w:pPr>
            <w:r>
              <w:rPr>
                <w:b/>
                <w:bCs/>
                <w:sz w:val="22"/>
                <w:szCs w:val="22"/>
              </w:rPr>
              <w:t>Составление        развёрнутого        плана работы</w:t>
            </w:r>
          </w:p>
          <w:p w:rsidR="00D05344" w:rsidRDefault="00D05344" w:rsidP="001F193E">
            <w:pPr>
              <w:shd w:val="clear" w:color="auto" w:fill="FFFFFF"/>
              <w:spacing w:line="252" w:lineRule="exact"/>
              <w:ind w:firstLine="14"/>
            </w:pPr>
            <w:r>
              <w:rPr>
                <w:spacing w:val="-2"/>
                <w:sz w:val="22"/>
                <w:szCs w:val="22"/>
              </w:rPr>
              <w:t xml:space="preserve">Выбор методов, которые будут использоваться </w:t>
            </w:r>
            <w:r>
              <w:rPr>
                <w:sz w:val="22"/>
                <w:szCs w:val="22"/>
              </w:rPr>
              <w:t xml:space="preserve">в работе  над проектом. Определение формы </w:t>
            </w:r>
            <w:r>
              <w:rPr>
                <w:spacing w:val="-3"/>
                <w:sz w:val="22"/>
                <w:szCs w:val="22"/>
              </w:rPr>
              <w:t xml:space="preserve">представления           результатов           проекта. </w:t>
            </w:r>
            <w:r>
              <w:rPr>
                <w:spacing w:val="-2"/>
                <w:sz w:val="22"/>
                <w:szCs w:val="22"/>
              </w:rPr>
              <w:t xml:space="preserve">Определение     вида     презентации     проекта. </w:t>
            </w:r>
            <w:r>
              <w:rPr>
                <w:spacing w:val="-4"/>
                <w:sz w:val="22"/>
                <w:szCs w:val="22"/>
              </w:rPr>
              <w:t xml:space="preserve">Определение         источников         информации. </w:t>
            </w:r>
            <w:r>
              <w:rPr>
                <w:spacing w:val="-2"/>
                <w:sz w:val="22"/>
                <w:szCs w:val="22"/>
              </w:rPr>
              <w:t xml:space="preserve">Совместная    разработка   плана   работы    над </w:t>
            </w:r>
            <w:r>
              <w:rPr>
                <w:sz w:val="22"/>
                <w:szCs w:val="22"/>
              </w:rPr>
              <w:t>проектом.</w:t>
            </w: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</w:pPr>
            <w:r>
              <w:rPr>
                <w:sz w:val="22"/>
                <w:szCs w:val="22"/>
              </w:rPr>
              <w:t>Дискуссия, «мозговой штурм».</w:t>
            </w:r>
          </w:p>
        </w:tc>
      </w:tr>
      <w:tr w:rsidR="00D05344" w:rsidTr="00970AB8">
        <w:trPr>
          <w:trHeight w:hRule="exact" w:val="132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7-8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spacing w:line="281" w:lineRule="exact"/>
              <w:ind w:firstLine="7"/>
            </w:pPr>
            <w:r>
              <w:rPr>
                <w:b/>
                <w:bCs/>
                <w:sz w:val="22"/>
                <w:szCs w:val="22"/>
              </w:rPr>
              <w:t>Планирование          деятельности          по реализации проекта.</w:t>
            </w:r>
          </w:p>
          <w:p w:rsidR="00D05344" w:rsidRDefault="00D05344" w:rsidP="001F193E">
            <w:pPr>
              <w:shd w:val="clear" w:color="auto" w:fill="FFFFFF"/>
              <w:spacing w:line="252" w:lineRule="exact"/>
              <w:ind w:firstLine="50"/>
            </w:pPr>
            <w:r>
              <w:rPr>
                <w:spacing w:val="-3"/>
                <w:sz w:val="22"/>
                <w:szCs w:val="22"/>
              </w:rPr>
              <w:t xml:space="preserve">Распределение    обязанностей    среди    членов </w:t>
            </w:r>
            <w:r>
              <w:rPr>
                <w:spacing w:val="-1"/>
                <w:sz w:val="22"/>
                <w:szCs w:val="22"/>
              </w:rPr>
              <w:t xml:space="preserve">группы. Составление индивидуальных планов </w:t>
            </w:r>
            <w:r>
              <w:rPr>
                <w:sz w:val="22"/>
                <w:szCs w:val="22"/>
              </w:rPr>
              <w:t>работы над проектом.</w:t>
            </w: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192087" w:rsidP="001F193E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Групповая </w:t>
            </w:r>
            <w:r w:rsidR="00D05344">
              <w:rPr>
                <w:spacing w:val="-2"/>
                <w:sz w:val="22"/>
                <w:szCs w:val="22"/>
              </w:rPr>
              <w:t xml:space="preserve"> </w:t>
            </w:r>
            <w:r w:rsidR="00D05344">
              <w:rPr>
                <w:sz w:val="22"/>
                <w:szCs w:val="22"/>
              </w:rPr>
              <w:t>работа, самостоятельная работа.</w:t>
            </w:r>
          </w:p>
        </w:tc>
      </w:tr>
      <w:tr w:rsidR="00D05344" w:rsidTr="00970AB8">
        <w:trPr>
          <w:trHeight w:hRule="exact" w:val="792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9-10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spacing w:line="252" w:lineRule="exact"/>
            </w:pPr>
            <w:r>
              <w:rPr>
                <w:b/>
                <w:bCs/>
                <w:sz w:val="22"/>
                <w:szCs w:val="22"/>
              </w:rPr>
              <w:t>Защита темы проекта.</w:t>
            </w:r>
          </w:p>
          <w:p w:rsidR="00D05344" w:rsidRDefault="00970AB8" w:rsidP="001F193E">
            <w:pPr>
              <w:shd w:val="clear" w:color="auto" w:fill="FFFFFF"/>
              <w:spacing w:line="252" w:lineRule="exact"/>
              <w:ind w:right="7"/>
            </w:pPr>
            <w:r>
              <w:rPr>
                <w:sz w:val="22"/>
                <w:szCs w:val="22"/>
              </w:rPr>
              <w:t>Т</w:t>
            </w:r>
            <w:r w:rsidR="00D05344">
              <w:rPr>
                <w:sz w:val="22"/>
                <w:szCs w:val="22"/>
              </w:rPr>
              <w:t>ип и тема проекта, научный руководитель, аннотация проекта.</w:t>
            </w: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</w:pPr>
            <w:r>
              <w:rPr>
                <w:sz w:val="22"/>
                <w:szCs w:val="22"/>
              </w:rPr>
              <w:t>Публичное выступление.</w:t>
            </w:r>
          </w:p>
        </w:tc>
      </w:tr>
      <w:tr w:rsidR="00D05344" w:rsidTr="00970AB8">
        <w:trPr>
          <w:trHeight w:hRule="exact" w:val="302"/>
        </w:trPr>
        <w:tc>
          <w:tcPr>
            <w:tcW w:w="10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Исследование</w:t>
            </w:r>
          </w:p>
        </w:tc>
      </w:tr>
      <w:tr w:rsidR="00D05344" w:rsidTr="00970AB8">
        <w:trPr>
          <w:trHeight w:hRule="exact" w:val="112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2"/>
                <w:szCs w:val="22"/>
              </w:rPr>
              <w:t>11-16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Работа с информацией.</w:t>
            </w:r>
          </w:p>
          <w:p w:rsidR="00D05344" w:rsidRDefault="00D05344" w:rsidP="001F193E">
            <w:pPr>
              <w:shd w:val="clear" w:color="auto" w:fill="FFFFFF"/>
            </w:pPr>
            <w:r>
              <w:rPr>
                <w:sz w:val="22"/>
                <w:szCs w:val="22"/>
              </w:rPr>
              <w:t>Сбор и уточнение информации.</w:t>
            </w: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970AB8" w:rsidP="001F193E">
            <w:pPr>
              <w:shd w:val="clear" w:color="auto" w:fill="FFFFFF"/>
              <w:spacing w:line="274" w:lineRule="exact"/>
              <w:ind w:right="65"/>
            </w:pPr>
            <w:r>
              <w:rPr>
                <w:sz w:val="22"/>
                <w:szCs w:val="22"/>
              </w:rPr>
              <w:t xml:space="preserve">Беседа,  </w:t>
            </w:r>
            <w:r w:rsidR="00D05344">
              <w:rPr>
                <w:sz w:val="22"/>
                <w:szCs w:val="22"/>
              </w:rPr>
              <w:t xml:space="preserve"> практикум,      групповая     работа, самостоятельная        работа        (работа        в библиотеке,          компьютерном         классе), индивидуальные и групповые отчёты.</w:t>
            </w:r>
          </w:p>
        </w:tc>
      </w:tr>
      <w:tr w:rsidR="00D05344" w:rsidTr="00970AB8">
        <w:trPr>
          <w:trHeight w:hRule="exact" w:val="1109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  <w:sz w:val="22"/>
                <w:szCs w:val="22"/>
              </w:rPr>
              <w:lastRenderedPageBreak/>
              <w:t>17-20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Работа с информацией.</w:t>
            </w:r>
          </w:p>
          <w:p w:rsidR="00D05344" w:rsidRDefault="00D05344" w:rsidP="001F193E">
            <w:pPr>
              <w:shd w:val="clear" w:color="auto" w:fill="FFFFFF"/>
            </w:pPr>
            <w:r>
              <w:rPr>
                <w:sz w:val="22"/>
                <w:szCs w:val="22"/>
              </w:rPr>
              <w:t>Структурирование информации.</w:t>
            </w: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970AB8" w:rsidP="001F193E">
            <w:pPr>
              <w:shd w:val="clear" w:color="auto" w:fill="FFFFFF"/>
              <w:spacing w:line="274" w:lineRule="exact"/>
              <w:ind w:right="79"/>
            </w:pPr>
            <w:r>
              <w:rPr>
                <w:sz w:val="22"/>
                <w:szCs w:val="22"/>
              </w:rPr>
              <w:t>Беседа,</w:t>
            </w:r>
            <w:r w:rsidR="00D05344">
              <w:rPr>
                <w:sz w:val="22"/>
                <w:szCs w:val="22"/>
              </w:rPr>
              <w:t xml:space="preserve">     практикум,      групповая     работа, самостоятельная        работа        (работа        в библиотеке,          компьютерном         классе), индивидуальные и групповые отчёты.</w:t>
            </w:r>
          </w:p>
        </w:tc>
      </w:tr>
      <w:tr w:rsidR="00D05344" w:rsidTr="00970AB8">
        <w:trPr>
          <w:trHeight w:hRule="exact" w:val="310"/>
        </w:trPr>
        <w:tc>
          <w:tcPr>
            <w:tcW w:w="10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Оформление результатов</w:t>
            </w:r>
          </w:p>
        </w:tc>
      </w:tr>
      <w:tr w:rsidR="00D05344" w:rsidTr="00970AB8">
        <w:trPr>
          <w:trHeight w:hRule="exact" w:val="53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>21-22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Анализ информации.</w:t>
            </w:r>
          </w:p>
          <w:p w:rsidR="00D05344" w:rsidRDefault="00D05344" w:rsidP="001F193E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Обработка и анализ полученных данных.</w:t>
            </w: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</w:pPr>
            <w:r>
              <w:rPr>
                <w:sz w:val="22"/>
                <w:szCs w:val="22"/>
              </w:rPr>
              <w:t>Семинар, «круглый стол».</w:t>
            </w:r>
          </w:p>
        </w:tc>
      </w:tr>
      <w:tr w:rsidR="00D05344" w:rsidTr="00970AB8">
        <w:trPr>
          <w:trHeight w:hRule="exact" w:val="864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23-27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Оформление результатов.</w:t>
            </w:r>
          </w:p>
          <w:p w:rsidR="00D05344" w:rsidRDefault="00D05344" w:rsidP="001F193E">
            <w:pPr>
              <w:shd w:val="clear" w:color="auto" w:fill="FFFFFF"/>
              <w:spacing w:line="245" w:lineRule="exact"/>
              <w:ind w:right="14"/>
            </w:pPr>
            <w:r>
              <w:rPr>
                <w:spacing w:val="-1"/>
                <w:sz w:val="22"/>
                <w:szCs w:val="22"/>
              </w:rPr>
              <w:t>Оформление  материалов проекта.  Получение отзыва и рецензии на проектную работу.</w:t>
            </w: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spacing w:line="274" w:lineRule="exact"/>
              <w:ind w:right="72" w:firstLine="7"/>
            </w:pPr>
            <w:r>
              <w:rPr>
                <w:sz w:val="22"/>
                <w:szCs w:val="22"/>
              </w:rPr>
              <w:t>Консультации  по  содержанию  и  правилам оформления               проектных              работ, самостоятельная работа.</w:t>
            </w:r>
          </w:p>
        </w:tc>
      </w:tr>
      <w:tr w:rsidR="00D05344" w:rsidTr="00970AB8">
        <w:trPr>
          <w:trHeight w:hRule="exact" w:val="1397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  <w:sz w:val="22"/>
                <w:szCs w:val="22"/>
              </w:rPr>
              <w:t>28-31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Презентация проекта.</w:t>
            </w:r>
          </w:p>
          <w:p w:rsidR="00D05344" w:rsidRDefault="00D05344" w:rsidP="001F193E">
            <w:pPr>
              <w:shd w:val="clear" w:color="auto" w:fill="FFFFFF"/>
            </w:pPr>
            <w:r>
              <w:rPr>
                <w:sz w:val="22"/>
                <w:szCs w:val="22"/>
              </w:rPr>
              <w:t>Подготовка презентации проекта.</w:t>
            </w:r>
          </w:p>
          <w:p w:rsidR="00D05344" w:rsidRDefault="00D05344" w:rsidP="001F193E">
            <w:pPr>
              <w:shd w:val="clear" w:color="auto" w:fill="FFFFFF"/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344" w:rsidRDefault="00D05344" w:rsidP="001F193E">
            <w:pPr>
              <w:shd w:val="clear" w:color="auto" w:fill="FFFFFF"/>
              <w:spacing w:line="274" w:lineRule="exact"/>
              <w:ind w:right="72" w:firstLine="7"/>
            </w:pPr>
            <w:r>
              <w:rPr>
                <w:sz w:val="22"/>
                <w:szCs w:val="22"/>
              </w:rPr>
              <w:t>Подготовка продукта и презентации защиты проекта,     практикум,     групповая     работа, самостоятельная      работа     (работа           в компьютерном классе).</w:t>
            </w:r>
          </w:p>
        </w:tc>
      </w:tr>
    </w:tbl>
    <w:tbl>
      <w:tblPr>
        <w:tblpPr w:leftFromText="180" w:rightFromText="180" w:vertAnchor="text" w:horzAnchor="margin" w:tblpX="40" w:tblpY="1"/>
        <w:tblW w:w="103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4"/>
        <w:gridCol w:w="4644"/>
        <w:gridCol w:w="1339"/>
        <w:gridCol w:w="3631"/>
      </w:tblGrid>
      <w:tr w:rsidR="00970AB8" w:rsidTr="00970AB8">
        <w:trPr>
          <w:trHeight w:hRule="exact" w:val="346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Подготовка      к      публичной      защите</w:t>
            </w:r>
          </w:p>
        </w:tc>
        <w:tc>
          <w:tcPr>
            <w:tcW w:w="4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Индивидуальные     и     групповые     отчёты,</w:t>
            </w:r>
          </w:p>
        </w:tc>
      </w:tr>
      <w:tr w:rsidR="00970AB8" w:rsidTr="00970AB8">
        <w:trPr>
          <w:trHeight w:hRule="exact" w:val="266"/>
        </w:trPr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4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</w:pPr>
            <w:r>
              <w:rPr>
                <w:sz w:val="22"/>
                <w:szCs w:val="22"/>
              </w:rPr>
              <w:t>проекта.</w:t>
            </w:r>
          </w:p>
        </w:tc>
        <w:tc>
          <w:tcPr>
            <w:tcW w:w="4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</w:pPr>
            <w:r>
              <w:rPr>
                <w:sz w:val="22"/>
                <w:szCs w:val="22"/>
              </w:rPr>
              <w:t>генеральная репетиция публичной защиты.</w:t>
            </w:r>
          </w:p>
        </w:tc>
      </w:tr>
      <w:tr w:rsidR="00970AB8" w:rsidTr="00970AB8">
        <w:trPr>
          <w:trHeight w:hRule="exact" w:val="230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</w:pPr>
          </w:p>
        </w:tc>
        <w:tc>
          <w:tcPr>
            <w:tcW w:w="4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</w:pPr>
            <w:r>
              <w:rPr>
                <w:sz w:val="22"/>
                <w:szCs w:val="22"/>
              </w:rPr>
              <w:t>Подготовка проекта к защите.</w:t>
            </w:r>
          </w:p>
        </w:tc>
        <w:tc>
          <w:tcPr>
            <w:tcW w:w="4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</w:pPr>
          </w:p>
        </w:tc>
      </w:tr>
      <w:tr w:rsidR="00970AB8" w:rsidTr="00970AB8">
        <w:trPr>
          <w:trHeight w:hRule="exact" w:val="310"/>
        </w:trPr>
        <w:tc>
          <w:tcPr>
            <w:tcW w:w="10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Защита проекта</w:t>
            </w:r>
          </w:p>
        </w:tc>
      </w:tr>
      <w:tr w:rsidR="00970AB8" w:rsidTr="00970AB8">
        <w:trPr>
          <w:trHeight w:hRule="exact" w:val="295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Защита   проекта   на   школьной   неделе</w:t>
            </w:r>
          </w:p>
        </w:tc>
        <w:tc>
          <w:tcPr>
            <w:tcW w:w="4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</w:pPr>
            <w:r>
              <w:rPr>
                <w:sz w:val="22"/>
                <w:szCs w:val="22"/>
              </w:rPr>
              <w:t>Публичное выступление.</w:t>
            </w:r>
          </w:p>
        </w:tc>
      </w:tr>
      <w:tr w:rsidR="00970AB8" w:rsidTr="00970AB8">
        <w:trPr>
          <w:trHeight w:hRule="exact" w:val="511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</w:pPr>
            <w:r>
              <w:rPr>
                <w:sz w:val="22"/>
                <w:szCs w:val="22"/>
              </w:rPr>
              <w:t>науки.</w:t>
            </w:r>
          </w:p>
          <w:p w:rsidR="00970AB8" w:rsidRDefault="00970AB8" w:rsidP="00970AB8">
            <w:pPr>
              <w:shd w:val="clear" w:color="auto" w:fill="FFFFFF"/>
            </w:pPr>
            <w:r>
              <w:rPr>
                <w:sz w:val="22"/>
                <w:szCs w:val="22"/>
              </w:rPr>
              <w:t>Представление содержания проекта.</w:t>
            </w:r>
          </w:p>
        </w:tc>
        <w:tc>
          <w:tcPr>
            <w:tcW w:w="4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</w:pPr>
          </w:p>
        </w:tc>
      </w:tr>
      <w:tr w:rsidR="00970AB8" w:rsidTr="00970AB8">
        <w:trPr>
          <w:trHeight w:hRule="exact" w:val="310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</w:pPr>
          </w:p>
        </w:tc>
        <w:tc>
          <w:tcPr>
            <w:tcW w:w="961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  <w:ind w:left="907"/>
            </w:pPr>
            <w:r>
              <w:rPr>
                <w:b/>
                <w:bCs/>
                <w:sz w:val="22"/>
                <w:szCs w:val="22"/>
              </w:rPr>
              <w:t>Оценка результатов и процесса проектной деятельности</w:t>
            </w:r>
          </w:p>
        </w:tc>
      </w:tr>
      <w:tr w:rsidR="00970AB8" w:rsidTr="00970AB8">
        <w:trPr>
          <w:trHeight w:hRule="exact" w:val="3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Оценка       результатов       и       процесса</w:t>
            </w:r>
          </w:p>
        </w:tc>
        <w:tc>
          <w:tcPr>
            <w:tcW w:w="4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</w:pPr>
            <w:r>
              <w:rPr>
                <w:sz w:val="22"/>
                <w:szCs w:val="22"/>
              </w:rPr>
              <w:t>Групповая рефлексия, анкетирование.</w:t>
            </w:r>
          </w:p>
        </w:tc>
      </w:tr>
      <w:tr w:rsidR="00970AB8" w:rsidTr="00970AB8">
        <w:trPr>
          <w:trHeight w:hRule="exact" w:val="266"/>
        </w:trPr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</w:pPr>
          </w:p>
        </w:tc>
        <w:tc>
          <w:tcPr>
            <w:tcW w:w="4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</w:pPr>
            <w:r>
              <w:rPr>
                <w:sz w:val="22"/>
                <w:szCs w:val="22"/>
              </w:rPr>
              <w:t>проектной деятельности.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70AB8" w:rsidRDefault="00FF6C41" w:rsidP="00970AB8">
            <w:pPr>
              <w:shd w:val="clear" w:color="auto" w:fill="FFFFFF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79.2pt;margin-top:11.45pt;width:0;height:45.75pt;flip:y;z-index:251659264;mso-position-horizontal-relative:text;mso-position-vertical-relative:text" o:connectortype="straight"/>
              </w:pict>
            </w:r>
          </w:p>
        </w:tc>
      </w:tr>
      <w:tr w:rsidR="00970AB8" w:rsidTr="00970AB8">
        <w:trPr>
          <w:gridAfter w:val="2"/>
          <w:wAfter w:w="4970" w:type="dxa"/>
          <w:trHeight w:hRule="exact" w:val="734"/>
        </w:trPr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6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  <w:spacing w:line="252" w:lineRule="exact"/>
            </w:pPr>
            <w:r>
              <w:rPr>
                <w:spacing w:val="-2"/>
                <w:sz w:val="22"/>
                <w:szCs w:val="22"/>
              </w:rPr>
              <w:t xml:space="preserve">Анализ    выполнения    проекта,    достигнутых </w:t>
            </w:r>
            <w:r>
              <w:rPr>
                <w:sz w:val="22"/>
                <w:szCs w:val="22"/>
              </w:rPr>
              <w:t xml:space="preserve">результатов (успехов и неудач) и их причин. </w:t>
            </w:r>
            <w:r>
              <w:rPr>
                <w:spacing w:val="-3"/>
                <w:sz w:val="22"/>
                <w:szCs w:val="22"/>
              </w:rPr>
              <w:t>Анализ   достижения   цели   и   задач   проекта.</w:t>
            </w:r>
          </w:p>
        </w:tc>
      </w:tr>
      <w:tr w:rsidR="00970AB8" w:rsidTr="00970AB8">
        <w:trPr>
          <w:trHeight w:hRule="exact" w:val="252"/>
        </w:trPr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AB8" w:rsidRDefault="00FF6C41" w:rsidP="00970AB8">
            <w:pPr>
              <w:shd w:val="clear" w:color="auto" w:fill="FFFFFF"/>
            </w:pPr>
            <w:r>
              <w:rPr>
                <w:noProof/>
              </w:rPr>
              <w:pict>
                <v:shape id="_x0000_s1026" type="#_x0000_t32" style="position:absolute;margin-left:-3.45pt;margin-top:11.7pt;width:520.5pt;height:.75pt;z-index:251658240;mso-position-horizontal-relative:text;mso-position-vertical-relative:text" o:connectortype="straight"/>
              </w:pict>
            </w:r>
          </w:p>
        </w:tc>
        <w:tc>
          <w:tcPr>
            <w:tcW w:w="4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</w:pPr>
            <w:r>
              <w:rPr>
                <w:sz w:val="22"/>
                <w:szCs w:val="22"/>
              </w:rPr>
              <w:t>Оценка работы группы, самооценка.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</w:pPr>
          </w:p>
        </w:tc>
        <w:tc>
          <w:tcPr>
            <w:tcW w:w="36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AB8" w:rsidRDefault="00970AB8" w:rsidP="00970AB8">
            <w:pPr>
              <w:shd w:val="clear" w:color="auto" w:fill="FFFFFF"/>
            </w:pPr>
          </w:p>
        </w:tc>
      </w:tr>
    </w:tbl>
    <w:p w:rsidR="00D05344" w:rsidRDefault="00D05344" w:rsidP="00D05344">
      <w:pPr>
        <w:sectPr w:rsidR="00D05344" w:rsidSect="00D05344">
          <w:footerReference w:type="default" r:id="rId7"/>
          <w:type w:val="continuous"/>
          <w:pgSz w:w="11909" w:h="16834"/>
          <w:pgMar w:top="1440" w:right="1080" w:bottom="1440" w:left="1080" w:header="720" w:footer="720" w:gutter="0"/>
          <w:cols w:space="60"/>
          <w:noEndnote/>
          <w:docGrid w:linePitch="326"/>
        </w:sectPr>
      </w:pPr>
    </w:p>
    <w:p w:rsidR="003434F3" w:rsidRPr="003434F3" w:rsidRDefault="003434F3" w:rsidP="003434F3">
      <w:pPr>
        <w:pStyle w:val="ac"/>
        <w:jc w:val="both"/>
        <w:rPr>
          <w:b/>
          <w:i/>
          <w:color w:val="FF0000"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 xml:space="preserve">                          </w:t>
      </w:r>
      <w:r w:rsidR="00D02656" w:rsidRPr="003434F3">
        <w:rPr>
          <w:b/>
          <w:i/>
          <w:color w:val="FF0000"/>
          <w:sz w:val="48"/>
          <w:szCs w:val="48"/>
        </w:rPr>
        <w:t>Результатами</w:t>
      </w:r>
    </w:p>
    <w:p w:rsidR="00D02656" w:rsidRPr="003434F3" w:rsidRDefault="003434F3" w:rsidP="003434F3">
      <w:pPr>
        <w:pStyle w:val="ac"/>
        <w:jc w:val="both"/>
        <w:rPr>
          <w:b/>
          <w:i/>
          <w:color w:val="FF0000"/>
          <w:sz w:val="48"/>
          <w:szCs w:val="48"/>
        </w:rPr>
      </w:pPr>
      <w:r w:rsidRPr="003434F3">
        <w:rPr>
          <w:b/>
          <w:i/>
          <w:color w:val="FF0000"/>
          <w:sz w:val="48"/>
          <w:szCs w:val="48"/>
        </w:rPr>
        <w:t xml:space="preserve">           </w:t>
      </w:r>
      <w:r w:rsidR="00D02656" w:rsidRPr="003434F3">
        <w:rPr>
          <w:b/>
          <w:i/>
          <w:color w:val="FF0000"/>
          <w:sz w:val="48"/>
          <w:szCs w:val="48"/>
        </w:rPr>
        <w:t xml:space="preserve"> проведенной работы являются:</w:t>
      </w:r>
    </w:p>
    <w:p w:rsidR="003434F3" w:rsidRPr="003434F3" w:rsidRDefault="00D02656" w:rsidP="003434F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48"/>
          <w:szCs w:val="48"/>
        </w:rPr>
      </w:pPr>
      <w:r w:rsidRPr="00D02656">
        <w:rPr>
          <w:sz w:val="48"/>
          <w:szCs w:val="48"/>
        </w:rPr>
        <w:t xml:space="preserve">Использование детьми в активной речи </w:t>
      </w:r>
      <w:proofErr w:type="spellStart"/>
      <w:r w:rsidRPr="00D02656">
        <w:rPr>
          <w:sz w:val="48"/>
          <w:szCs w:val="48"/>
        </w:rPr>
        <w:t>потешек</w:t>
      </w:r>
      <w:proofErr w:type="spellEnd"/>
      <w:r w:rsidRPr="00D02656">
        <w:rPr>
          <w:sz w:val="48"/>
          <w:szCs w:val="48"/>
        </w:rPr>
        <w:t>, считалок, загадок.</w:t>
      </w:r>
    </w:p>
    <w:p w:rsidR="00D02656" w:rsidRPr="00D02656" w:rsidRDefault="003434F3" w:rsidP="003434F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48"/>
          <w:szCs w:val="48"/>
        </w:rPr>
      </w:pPr>
      <w:r>
        <w:rPr>
          <w:sz w:val="48"/>
          <w:szCs w:val="48"/>
        </w:rPr>
        <w:t>Умение</w:t>
      </w:r>
      <w:r w:rsidR="00D02656" w:rsidRPr="00D02656">
        <w:rPr>
          <w:sz w:val="48"/>
          <w:szCs w:val="48"/>
        </w:rPr>
        <w:t xml:space="preserve"> играть в </w:t>
      </w:r>
      <w:r>
        <w:rPr>
          <w:sz w:val="48"/>
          <w:szCs w:val="48"/>
        </w:rPr>
        <w:t>русские народные подвижные игры, и</w:t>
      </w:r>
      <w:r w:rsidR="00D02656" w:rsidRPr="00D02656">
        <w:rPr>
          <w:sz w:val="48"/>
          <w:szCs w:val="48"/>
        </w:rPr>
        <w:t>спользуя считалки.</w:t>
      </w:r>
    </w:p>
    <w:p w:rsidR="00D02656" w:rsidRPr="00D02656" w:rsidRDefault="00D02656" w:rsidP="003434F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48"/>
          <w:szCs w:val="48"/>
        </w:rPr>
      </w:pPr>
      <w:r w:rsidRPr="00D02656">
        <w:rPr>
          <w:sz w:val="48"/>
          <w:szCs w:val="48"/>
        </w:rPr>
        <w:t>Знание сказок и сказочных героев, умен</w:t>
      </w:r>
      <w:r w:rsidR="003434F3">
        <w:rPr>
          <w:sz w:val="48"/>
          <w:szCs w:val="48"/>
        </w:rPr>
        <w:t xml:space="preserve">ие узнавать их в  произведениях </w:t>
      </w:r>
      <w:r w:rsidRPr="00D02656">
        <w:rPr>
          <w:sz w:val="48"/>
          <w:szCs w:val="48"/>
        </w:rPr>
        <w:t>изобразительного</w:t>
      </w:r>
      <w:r w:rsidR="003434F3">
        <w:rPr>
          <w:sz w:val="48"/>
          <w:szCs w:val="48"/>
        </w:rPr>
        <w:t xml:space="preserve"> </w:t>
      </w:r>
      <w:r w:rsidRPr="00D02656">
        <w:rPr>
          <w:sz w:val="48"/>
          <w:szCs w:val="48"/>
        </w:rPr>
        <w:t xml:space="preserve"> искусства.</w:t>
      </w:r>
    </w:p>
    <w:p w:rsidR="00D02656" w:rsidRPr="00D02656" w:rsidRDefault="00D02656" w:rsidP="003434F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48"/>
          <w:szCs w:val="48"/>
        </w:rPr>
      </w:pPr>
      <w:r w:rsidRPr="00D02656">
        <w:rPr>
          <w:sz w:val="48"/>
          <w:szCs w:val="48"/>
        </w:rPr>
        <w:t>Осмысленное и активное участие детей в русских народных праздниках (знают название праздника, поют песни, исполняют частушки, читают стихи).</w:t>
      </w:r>
    </w:p>
    <w:p w:rsidR="00D02656" w:rsidRPr="00D02656" w:rsidRDefault="00D02656" w:rsidP="003434F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48"/>
          <w:szCs w:val="48"/>
        </w:rPr>
      </w:pPr>
      <w:r w:rsidRPr="00D02656">
        <w:rPr>
          <w:sz w:val="48"/>
          <w:szCs w:val="48"/>
        </w:rPr>
        <w:t>Знание истории русского народного костюма, головных уборов.</w:t>
      </w:r>
    </w:p>
    <w:p w:rsidR="00D02656" w:rsidRPr="00D02656" w:rsidRDefault="003434F3" w:rsidP="003434F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48"/>
          <w:szCs w:val="48"/>
        </w:rPr>
      </w:pPr>
      <w:r>
        <w:rPr>
          <w:sz w:val="48"/>
          <w:szCs w:val="48"/>
        </w:rPr>
        <w:t>Использование  атрибутов</w:t>
      </w:r>
      <w:r w:rsidR="00D02656" w:rsidRPr="00D02656">
        <w:rPr>
          <w:sz w:val="48"/>
          <w:szCs w:val="48"/>
        </w:rPr>
        <w:t xml:space="preserve"> русской народной культуры в самостоятельной деятельности.</w:t>
      </w:r>
    </w:p>
    <w:p w:rsidR="00D02656" w:rsidRDefault="00D02656" w:rsidP="003434F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48"/>
          <w:szCs w:val="48"/>
        </w:rPr>
      </w:pPr>
      <w:r w:rsidRPr="00D02656">
        <w:rPr>
          <w:sz w:val="48"/>
          <w:szCs w:val="48"/>
        </w:rPr>
        <w:t>Бережно</w:t>
      </w:r>
      <w:r w:rsidR="003434F3">
        <w:rPr>
          <w:sz w:val="48"/>
          <w:szCs w:val="48"/>
        </w:rPr>
        <w:t>е отношение</w:t>
      </w:r>
      <w:r w:rsidRPr="00D02656">
        <w:rPr>
          <w:sz w:val="48"/>
          <w:szCs w:val="48"/>
        </w:rPr>
        <w:t xml:space="preserve"> к предметам быта, произведениям народного творчества.</w:t>
      </w:r>
    </w:p>
    <w:p w:rsidR="00C00AA5" w:rsidRDefault="00C00AA5" w:rsidP="00C00AA5">
      <w:pPr>
        <w:spacing w:before="100" w:beforeAutospacing="1" w:after="100" w:afterAutospacing="1"/>
        <w:jc w:val="both"/>
        <w:rPr>
          <w:sz w:val="48"/>
          <w:szCs w:val="48"/>
        </w:rPr>
      </w:pPr>
    </w:p>
    <w:p w:rsidR="00C00AA5" w:rsidRDefault="00C00AA5" w:rsidP="00C00AA5">
      <w:pPr>
        <w:spacing w:before="100" w:beforeAutospacing="1" w:after="100" w:afterAutospacing="1"/>
        <w:jc w:val="both"/>
        <w:rPr>
          <w:sz w:val="48"/>
          <w:szCs w:val="48"/>
        </w:rPr>
      </w:pPr>
    </w:p>
    <w:p w:rsidR="00C00AA5" w:rsidRDefault="00C00AA5" w:rsidP="00C00AA5">
      <w:pPr>
        <w:spacing w:before="100" w:beforeAutospacing="1" w:after="100" w:afterAutospacing="1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Участники проектной группы:</w:t>
      </w:r>
    </w:p>
    <w:p w:rsidR="00C00AA5" w:rsidRDefault="00C00AA5" w:rsidP="00C00AA5">
      <w:pPr>
        <w:pStyle w:val="a3"/>
        <w:rPr>
          <w:rFonts w:ascii="Times New Roman" w:hAnsi="Times New Roman" w:cs="Times New Roman"/>
          <w:sz w:val="36"/>
          <w:szCs w:val="36"/>
        </w:rPr>
      </w:pPr>
      <w:r w:rsidRPr="00C00AA5">
        <w:rPr>
          <w:rFonts w:ascii="Times New Roman" w:hAnsi="Times New Roman" w:cs="Times New Roman"/>
          <w:sz w:val="36"/>
          <w:szCs w:val="36"/>
        </w:rPr>
        <w:t>1.Абашина Елизавета</w:t>
      </w:r>
    </w:p>
    <w:p w:rsidR="00C00AA5" w:rsidRDefault="00C00AA5" w:rsidP="00C00AA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2.Агапов Николай</w:t>
      </w:r>
    </w:p>
    <w:p w:rsidR="00C00AA5" w:rsidRDefault="00C00AA5" w:rsidP="00C00AA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3.Айдова Мария</w:t>
      </w:r>
    </w:p>
    <w:p w:rsidR="00C00AA5" w:rsidRDefault="00C00AA5" w:rsidP="00C00AA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4.Григорьева Мария</w:t>
      </w:r>
    </w:p>
    <w:p w:rsidR="00C00AA5" w:rsidRDefault="00C00AA5" w:rsidP="00C00AA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5.Дмитриева Ксения</w:t>
      </w:r>
    </w:p>
    <w:p w:rsidR="00C00AA5" w:rsidRDefault="00C00AA5" w:rsidP="00C00AA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6.Дубинин Арсений</w:t>
      </w:r>
    </w:p>
    <w:p w:rsidR="00C00AA5" w:rsidRDefault="00C00AA5" w:rsidP="00C00AA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7.Дударев Дмитрий</w:t>
      </w:r>
    </w:p>
    <w:p w:rsidR="00C00AA5" w:rsidRDefault="00C00AA5" w:rsidP="00C00AA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8.Журин Алексей</w:t>
      </w:r>
    </w:p>
    <w:p w:rsidR="00C00AA5" w:rsidRDefault="00C00AA5" w:rsidP="00C00AA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9.Зарубина Татьяна</w:t>
      </w:r>
    </w:p>
    <w:p w:rsidR="00C00AA5" w:rsidRDefault="00C00AA5" w:rsidP="00C00AA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10.Коченов Егор</w:t>
      </w:r>
    </w:p>
    <w:p w:rsidR="00C00AA5" w:rsidRDefault="00C00AA5" w:rsidP="00C00AA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Немцов Георгий</w:t>
      </w:r>
    </w:p>
    <w:p w:rsidR="001472E4" w:rsidRDefault="001472E4" w:rsidP="00C00AA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Никанорова Дарья</w:t>
      </w:r>
    </w:p>
    <w:p w:rsidR="001472E4" w:rsidRDefault="001472E4" w:rsidP="00C00AA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Павкина Инна</w:t>
      </w:r>
    </w:p>
    <w:p w:rsidR="001472E4" w:rsidRDefault="001472E4" w:rsidP="00C00AA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Романов Виктор</w:t>
      </w:r>
    </w:p>
    <w:p w:rsidR="001472E4" w:rsidRDefault="001472E4" w:rsidP="00C00AA5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Рыжнёва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Галина</w:t>
      </w:r>
    </w:p>
    <w:p w:rsidR="001472E4" w:rsidRDefault="001472E4" w:rsidP="00C00AA5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Салынин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Илья</w:t>
      </w:r>
    </w:p>
    <w:p w:rsidR="001472E4" w:rsidRDefault="001472E4" w:rsidP="00C00AA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Соколов Артём</w:t>
      </w:r>
    </w:p>
    <w:p w:rsidR="001472E4" w:rsidRDefault="001472E4" w:rsidP="00C00AA5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Шайтжанов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Тимур</w:t>
      </w:r>
    </w:p>
    <w:p w:rsidR="001472E4" w:rsidRDefault="001472E4" w:rsidP="00C00AA5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Штыкова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Анна</w:t>
      </w:r>
    </w:p>
    <w:p w:rsidR="001472E4" w:rsidRDefault="001472E4" w:rsidP="00C00AA5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Юхаев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Дмитрий</w:t>
      </w:r>
    </w:p>
    <w:p w:rsidR="001472E4" w:rsidRDefault="001472E4" w:rsidP="00C00AA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Яковлева Екатерина</w:t>
      </w:r>
    </w:p>
    <w:p w:rsidR="001472E4" w:rsidRDefault="001472E4" w:rsidP="00C00AA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Янкович Елизавета</w:t>
      </w:r>
    </w:p>
    <w:p w:rsidR="00BA0744" w:rsidRDefault="00BA0744" w:rsidP="00C00AA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A0744" w:rsidRDefault="00BA0744" w:rsidP="00C00AA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A0744" w:rsidRDefault="00BA0744" w:rsidP="00C00AA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A0744" w:rsidRDefault="00BA0744" w:rsidP="00C00AA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A0744" w:rsidRDefault="00BA0744" w:rsidP="00C00AA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A0744" w:rsidRDefault="00BA0744" w:rsidP="00C00AA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A0744" w:rsidRDefault="00BA0744" w:rsidP="00C00AA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A0744" w:rsidRDefault="00BA0744" w:rsidP="00C00AA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472E4" w:rsidRDefault="001472E4" w:rsidP="00C00AA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A0744" w:rsidRDefault="00BA0744" w:rsidP="00BA0744">
      <w:pPr>
        <w:spacing w:before="100" w:beforeAutospacing="1" w:after="100" w:afterAutospacing="1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lastRenderedPageBreak/>
        <w:t xml:space="preserve">                          </w:t>
      </w:r>
      <w:r w:rsidRPr="003300D7">
        <w:rPr>
          <w:b/>
          <w:bCs/>
          <w:sz w:val="36"/>
          <w:szCs w:val="36"/>
          <w:u w:val="single"/>
        </w:rPr>
        <w:t xml:space="preserve"> Осуществление проекта.</w:t>
      </w:r>
    </w:p>
    <w:p w:rsidR="0070299D" w:rsidRPr="003300D7" w:rsidRDefault="0070299D" w:rsidP="00BA0744">
      <w:pPr>
        <w:spacing w:before="100" w:beforeAutospacing="1" w:after="100" w:afterAutospacing="1"/>
        <w:rPr>
          <w:b/>
          <w:bCs/>
          <w:sz w:val="36"/>
          <w:szCs w:val="36"/>
          <w:u w:val="single"/>
        </w:rPr>
      </w:pPr>
    </w:p>
    <w:p w:rsidR="00BA0744" w:rsidRPr="0070299D" w:rsidRDefault="00BA0744" w:rsidP="00BA0744">
      <w:pPr>
        <w:spacing w:before="100" w:beforeAutospacing="1" w:after="100" w:afterAutospacing="1"/>
        <w:rPr>
          <w:b/>
          <w:sz w:val="32"/>
          <w:szCs w:val="32"/>
        </w:rPr>
      </w:pPr>
      <w:r w:rsidRPr="0070299D">
        <w:rPr>
          <w:b/>
          <w:bCs/>
          <w:sz w:val="32"/>
          <w:szCs w:val="32"/>
        </w:rPr>
        <w:t>По доминирующей деятельности учащихся</w:t>
      </w:r>
      <w:r w:rsidRPr="0070299D">
        <w:rPr>
          <w:b/>
          <w:sz w:val="32"/>
          <w:szCs w:val="32"/>
        </w:rPr>
        <w:t>.</w:t>
      </w:r>
    </w:p>
    <w:p w:rsidR="0070299D" w:rsidRDefault="00BA0744" w:rsidP="00BA0744">
      <w:pPr>
        <w:spacing w:before="100" w:beforeAutospacing="1" w:after="100" w:afterAutospacing="1"/>
        <w:rPr>
          <w:sz w:val="32"/>
          <w:szCs w:val="32"/>
        </w:rPr>
      </w:pPr>
      <w:r w:rsidRPr="0070299D">
        <w:rPr>
          <w:b/>
          <w:sz w:val="32"/>
          <w:szCs w:val="32"/>
        </w:rPr>
        <w:t xml:space="preserve"> </w:t>
      </w:r>
      <w:r w:rsidRPr="0070299D">
        <w:rPr>
          <w:i/>
          <w:sz w:val="32"/>
          <w:szCs w:val="32"/>
        </w:rPr>
        <w:t>Творческий</w:t>
      </w:r>
      <w:proofErr w:type="gramStart"/>
      <w:r w:rsidRPr="0070299D">
        <w:rPr>
          <w:i/>
          <w:sz w:val="32"/>
          <w:szCs w:val="32"/>
        </w:rPr>
        <w:t xml:space="preserve"> .</w:t>
      </w:r>
      <w:proofErr w:type="gramEnd"/>
      <w:r w:rsidRPr="0070299D">
        <w:rPr>
          <w:sz w:val="32"/>
          <w:szCs w:val="32"/>
        </w:rPr>
        <w:t xml:space="preserve"> </w:t>
      </w:r>
    </w:p>
    <w:p w:rsidR="0070299D" w:rsidRDefault="0070299D" w:rsidP="00BA0744">
      <w:pPr>
        <w:spacing w:before="100" w:beforeAutospacing="1" w:after="100" w:afterAutospacing="1"/>
        <w:rPr>
          <w:sz w:val="32"/>
          <w:szCs w:val="32"/>
        </w:rPr>
      </w:pPr>
    </w:p>
    <w:p w:rsidR="00BA0744" w:rsidRPr="0070299D" w:rsidRDefault="00BA0744" w:rsidP="00BA0744">
      <w:pPr>
        <w:spacing w:before="100" w:beforeAutospacing="1" w:after="100" w:afterAutospacing="1"/>
        <w:rPr>
          <w:b/>
          <w:sz w:val="32"/>
          <w:szCs w:val="32"/>
        </w:rPr>
      </w:pPr>
      <w:r w:rsidRPr="0070299D">
        <w:rPr>
          <w:b/>
          <w:sz w:val="32"/>
          <w:szCs w:val="32"/>
        </w:rPr>
        <w:t>По характеру координации проекта.</w:t>
      </w:r>
    </w:p>
    <w:p w:rsidR="00BA0744" w:rsidRDefault="00BA0744" w:rsidP="00BA0744">
      <w:pPr>
        <w:spacing w:before="100" w:beforeAutospacing="1" w:after="100" w:afterAutospacing="1"/>
        <w:jc w:val="both"/>
        <w:rPr>
          <w:i/>
          <w:sz w:val="32"/>
          <w:szCs w:val="32"/>
        </w:rPr>
      </w:pPr>
      <w:r w:rsidRPr="0070299D">
        <w:rPr>
          <w:i/>
          <w:sz w:val="32"/>
          <w:szCs w:val="32"/>
        </w:rPr>
        <w:t xml:space="preserve">С открытой координацией. </w:t>
      </w:r>
    </w:p>
    <w:p w:rsidR="0070299D" w:rsidRPr="0070299D" w:rsidRDefault="0070299D" w:rsidP="00BA0744">
      <w:pPr>
        <w:spacing w:before="100" w:beforeAutospacing="1" w:after="100" w:afterAutospacing="1"/>
        <w:jc w:val="both"/>
        <w:rPr>
          <w:i/>
          <w:sz w:val="32"/>
          <w:szCs w:val="32"/>
        </w:rPr>
      </w:pPr>
    </w:p>
    <w:p w:rsidR="00BA0744" w:rsidRPr="0070299D" w:rsidRDefault="00BA0744" w:rsidP="00BA0744">
      <w:pPr>
        <w:spacing w:before="100" w:beforeAutospacing="1" w:after="100" w:afterAutospacing="1"/>
        <w:rPr>
          <w:b/>
          <w:sz w:val="32"/>
          <w:szCs w:val="32"/>
        </w:rPr>
      </w:pPr>
      <w:r w:rsidRPr="0070299D">
        <w:rPr>
          <w:b/>
          <w:sz w:val="32"/>
          <w:szCs w:val="32"/>
        </w:rPr>
        <w:t>По числу участников проекта.</w:t>
      </w:r>
    </w:p>
    <w:p w:rsidR="00BA0744" w:rsidRDefault="00BA0744" w:rsidP="00BA0744">
      <w:pPr>
        <w:spacing w:before="100" w:beforeAutospacing="1" w:after="100" w:afterAutospacing="1"/>
        <w:rPr>
          <w:i/>
          <w:sz w:val="32"/>
          <w:szCs w:val="32"/>
        </w:rPr>
      </w:pPr>
      <w:r w:rsidRPr="0070299D">
        <w:rPr>
          <w:i/>
          <w:sz w:val="32"/>
          <w:szCs w:val="32"/>
        </w:rPr>
        <w:t xml:space="preserve">Групповой. </w:t>
      </w:r>
    </w:p>
    <w:p w:rsidR="0070299D" w:rsidRPr="0070299D" w:rsidRDefault="0070299D" w:rsidP="00BA0744">
      <w:pPr>
        <w:spacing w:before="100" w:beforeAutospacing="1" w:after="100" w:afterAutospacing="1"/>
        <w:rPr>
          <w:i/>
          <w:sz w:val="32"/>
          <w:szCs w:val="32"/>
        </w:rPr>
      </w:pPr>
    </w:p>
    <w:p w:rsidR="00BA0744" w:rsidRPr="0070299D" w:rsidRDefault="00BA0744" w:rsidP="00BA0744">
      <w:pPr>
        <w:spacing w:before="100" w:beforeAutospacing="1" w:after="100" w:afterAutospacing="1"/>
        <w:jc w:val="both"/>
        <w:rPr>
          <w:b/>
          <w:sz w:val="32"/>
          <w:szCs w:val="32"/>
        </w:rPr>
      </w:pPr>
      <w:r w:rsidRPr="0070299D">
        <w:rPr>
          <w:b/>
          <w:sz w:val="32"/>
          <w:szCs w:val="32"/>
        </w:rPr>
        <w:t>По продолжительности проведения.</w:t>
      </w:r>
    </w:p>
    <w:p w:rsidR="00BA0744" w:rsidRDefault="00BA0744" w:rsidP="00BA0744">
      <w:pPr>
        <w:spacing w:before="100" w:beforeAutospacing="1" w:after="100" w:afterAutospacing="1"/>
        <w:jc w:val="both"/>
        <w:rPr>
          <w:i/>
          <w:sz w:val="32"/>
          <w:szCs w:val="32"/>
        </w:rPr>
      </w:pPr>
      <w:r w:rsidRPr="0070299D">
        <w:rPr>
          <w:i/>
          <w:sz w:val="32"/>
          <w:szCs w:val="32"/>
        </w:rPr>
        <w:t>Долгосрочный. Несколько месяцев.</w:t>
      </w:r>
    </w:p>
    <w:p w:rsidR="0070299D" w:rsidRPr="0070299D" w:rsidRDefault="0070299D" w:rsidP="00BA0744">
      <w:pPr>
        <w:spacing w:before="100" w:beforeAutospacing="1" w:after="100" w:afterAutospacing="1"/>
        <w:jc w:val="both"/>
        <w:rPr>
          <w:i/>
          <w:sz w:val="32"/>
          <w:szCs w:val="32"/>
        </w:rPr>
      </w:pPr>
    </w:p>
    <w:p w:rsidR="00BA0744" w:rsidRPr="0070299D" w:rsidRDefault="00BA0744" w:rsidP="00BA0744">
      <w:pPr>
        <w:spacing w:before="100" w:beforeAutospacing="1" w:after="100" w:afterAutospacing="1"/>
        <w:jc w:val="both"/>
        <w:rPr>
          <w:b/>
          <w:sz w:val="32"/>
          <w:szCs w:val="32"/>
        </w:rPr>
      </w:pPr>
      <w:r w:rsidRPr="0070299D">
        <w:rPr>
          <w:b/>
          <w:sz w:val="32"/>
          <w:szCs w:val="32"/>
        </w:rPr>
        <w:t>По комплексности (или предметно – содержательной области).</w:t>
      </w:r>
    </w:p>
    <w:p w:rsidR="00BA0744" w:rsidRDefault="00BA0744" w:rsidP="00BA0744">
      <w:pPr>
        <w:spacing w:before="100" w:beforeAutospacing="1" w:after="100" w:afterAutospacing="1"/>
        <w:jc w:val="both"/>
        <w:rPr>
          <w:i/>
          <w:sz w:val="32"/>
          <w:szCs w:val="32"/>
        </w:rPr>
      </w:pPr>
      <w:proofErr w:type="spellStart"/>
      <w:r w:rsidRPr="0070299D">
        <w:rPr>
          <w:i/>
          <w:sz w:val="32"/>
          <w:szCs w:val="32"/>
        </w:rPr>
        <w:t>Межпредметный</w:t>
      </w:r>
      <w:proofErr w:type="spellEnd"/>
      <w:r w:rsidRPr="0070299D">
        <w:rPr>
          <w:i/>
          <w:sz w:val="32"/>
          <w:szCs w:val="32"/>
        </w:rPr>
        <w:t>.</w:t>
      </w:r>
    </w:p>
    <w:p w:rsidR="0070299D" w:rsidRPr="0070299D" w:rsidRDefault="0070299D" w:rsidP="00BA0744">
      <w:pPr>
        <w:spacing w:before="100" w:beforeAutospacing="1" w:after="100" w:afterAutospacing="1"/>
        <w:jc w:val="both"/>
        <w:rPr>
          <w:i/>
          <w:sz w:val="32"/>
          <w:szCs w:val="32"/>
        </w:rPr>
      </w:pPr>
    </w:p>
    <w:p w:rsidR="00BA0744" w:rsidRDefault="00BA0744" w:rsidP="00BA0744">
      <w:pPr>
        <w:spacing w:before="100" w:beforeAutospacing="1" w:after="100" w:afterAutospacing="1"/>
        <w:rPr>
          <w:i/>
          <w:sz w:val="32"/>
          <w:szCs w:val="32"/>
        </w:rPr>
      </w:pPr>
      <w:r w:rsidRPr="0070299D">
        <w:rPr>
          <w:b/>
          <w:bCs/>
          <w:sz w:val="32"/>
          <w:szCs w:val="32"/>
        </w:rPr>
        <w:t>Возраст участников</w:t>
      </w:r>
      <w:r w:rsidRPr="0070299D">
        <w:rPr>
          <w:b/>
          <w:sz w:val="32"/>
          <w:szCs w:val="32"/>
        </w:rPr>
        <w:t>:</w:t>
      </w:r>
      <w:r w:rsidRPr="0070299D">
        <w:rPr>
          <w:b/>
          <w:i/>
          <w:sz w:val="32"/>
          <w:szCs w:val="32"/>
        </w:rPr>
        <w:t xml:space="preserve"> </w:t>
      </w:r>
      <w:r w:rsidRPr="0070299D">
        <w:rPr>
          <w:i/>
          <w:sz w:val="32"/>
          <w:szCs w:val="32"/>
        </w:rPr>
        <w:t>8-10 лет (3 класс).</w:t>
      </w:r>
    </w:p>
    <w:p w:rsidR="0070299D" w:rsidRPr="0070299D" w:rsidRDefault="0070299D" w:rsidP="00BA0744">
      <w:pPr>
        <w:spacing w:before="100" w:beforeAutospacing="1" w:after="100" w:afterAutospacing="1"/>
        <w:rPr>
          <w:i/>
          <w:sz w:val="32"/>
          <w:szCs w:val="32"/>
        </w:rPr>
      </w:pPr>
    </w:p>
    <w:p w:rsidR="00BA0744" w:rsidRPr="0070299D" w:rsidRDefault="00BA0744" w:rsidP="00BA0744">
      <w:pPr>
        <w:spacing w:before="100" w:beforeAutospacing="1" w:after="100" w:afterAutospacing="1"/>
        <w:rPr>
          <w:i/>
          <w:sz w:val="32"/>
          <w:szCs w:val="32"/>
        </w:rPr>
      </w:pPr>
      <w:r w:rsidRPr="0070299D">
        <w:rPr>
          <w:b/>
          <w:bCs/>
          <w:sz w:val="32"/>
          <w:szCs w:val="32"/>
        </w:rPr>
        <w:t>Тема</w:t>
      </w:r>
      <w:r w:rsidRPr="0070299D">
        <w:rPr>
          <w:b/>
          <w:sz w:val="32"/>
          <w:szCs w:val="32"/>
        </w:rPr>
        <w:t>:</w:t>
      </w:r>
      <w:r w:rsidRPr="0070299D">
        <w:rPr>
          <w:b/>
          <w:i/>
          <w:sz w:val="32"/>
          <w:szCs w:val="32"/>
        </w:rPr>
        <w:t xml:space="preserve">  </w:t>
      </w:r>
      <w:r w:rsidRPr="0070299D">
        <w:rPr>
          <w:i/>
          <w:sz w:val="32"/>
          <w:szCs w:val="32"/>
        </w:rPr>
        <w:t>Народные традиции – исток национальной культуры.</w:t>
      </w:r>
    </w:p>
    <w:p w:rsidR="00FD2D03" w:rsidRPr="00D02656" w:rsidRDefault="00FD2D03" w:rsidP="00C00AA5">
      <w:pPr>
        <w:pStyle w:val="a3"/>
        <w:rPr>
          <w:sz w:val="48"/>
          <w:szCs w:val="48"/>
        </w:rPr>
      </w:pPr>
    </w:p>
    <w:sectPr w:rsidR="00FD2D03" w:rsidRPr="00D02656" w:rsidSect="007C7089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5C5" w:rsidRDefault="008515C5" w:rsidP="003300D7">
      <w:r>
        <w:separator/>
      </w:r>
    </w:p>
  </w:endnote>
  <w:endnote w:type="continuationSeparator" w:id="1">
    <w:p w:rsidR="008515C5" w:rsidRDefault="008515C5" w:rsidP="00330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5438"/>
      <w:docPartObj>
        <w:docPartGallery w:val="Page Numbers (Bottom of Page)"/>
        <w:docPartUnique/>
      </w:docPartObj>
    </w:sdtPr>
    <w:sdtContent>
      <w:p w:rsidR="00970AB8" w:rsidRDefault="00FF6C41">
        <w:pPr>
          <w:pStyle w:val="a7"/>
          <w:jc w:val="center"/>
        </w:pPr>
        <w:fldSimple w:instr=" PAGE   \* MERGEFORMAT ">
          <w:r w:rsidR="00D11F53">
            <w:rPr>
              <w:noProof/>
            </w:rPr>
            <w:t>9</w:t>
          </w:r>
        </w:fldSimple>
      </w:p>
    </w:sdtContent>
  </w:sdt>
  <w:p w:rsidR="00970AB8" w:rsidRDefault="00970AB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3110"/>
      <w:docPartObj>
        <w:docPartGallery w:val="Page Numbers (Bottom of Page)"/>
        <w:docPartUnique/>
      </w:docPartObj>
    </w:sdtPr>
    <w:sdtContent>
      <w:p w:rsidR="003300D7" w:rsidRDefault="00FF6C41">
        <w:pPr>
          <w:pStyle w:val="a7"/>
          <w:jc w:val="center"/>
        </w:pPr>
        <w:fldSimple w:instr=" PAGE   \* MERGEFORMAT ">
          <w:r w:rsidR="00D11F53">
            <w:rPr>
              <w:noProof/>
            </w:rPr>
            <w:t>12</w:t>
          </w:r>
        </w:fldSimple>
      </w:p>
    </w:sdtContent>
  </w:sdt>
  <w:p w:rsidR="003300D7" w:rsidRDefault="003300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5C5" w:rsidRDefault="008515C5" w:rsidP="003300D7">
      <w:r>
        <w:separator/>
      </w:r>
    </w:p>
  </w:footnote>
  <w:footnote w:type="continuationSeparator" w:id="1">
    <w:p w:rsidR="008515C5" w:rsidRDefault="008515C5" w:rsidP="00330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0739"/>
    <w:multiLevelType w:val="multilevel"/>
    <w:tmpl w:val="6E32F2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59027A8D"/>
    <w:multiLevelType w:val="hybridMultilevel"/>
    <w:tmpl w:val="82AC6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089"/>
    <w:rsid w:val="00034C23"/>
    <w:rsid w:val="00085C33"/>
    <w:rsid w:val="00113779"/>
    <w:rsid w:val="00125556"/>
    <w:rsid w:val="001472E4"/>
    <w:rsid w:val="001518B4"/>
    <w:rsid w:val="00164F50"/>
    <w:rsid w:val="00192087"/>
    <w:rsid w:val="001D342A"/>
    <w:rsid w:val="002A460F"/>
    <w:rsid w:val="002E2C6D"/>
    <w:rsid w:val="003300D7"/>
    <w:rsid w:val="003434F3"/>
    <w:rsid w:val="0034481F"/>
    <w:rsid w:val="00380494"/>
    <w:rsid w:val="003B19BF"/>
    <w:rsid w:val="003B3728"/>
    <w:rsid w:val="003C44EA"/>
    <w:rsid w:val="0043017B"/>
    <w:rsid w:val="00481EE2"/>
    <w:rsid w:val="004902C7"/>
    <w:rsid w:val="00543BB2"/>
    <w:rsid w:val="006043DB"/>
    <w:rsid w:val="0066484B"/>
    <w:rsid w:val="00670D64"/>
    <w:rsid w:val="006B2314"/>
    <w:rsid w:val="0070299D"/>
    <w:rsid w:val="007373BB"/>
    <w:rsid w:val="0074564C"/>
    <w:rsid w:val="007C7089"/>
    <w:rsid w:val="007C791F"/>
    <w:rsid w:val="008515C5"/>
    <w:rsid w:val="008F2AAB"/>
    <w:rsid w:val="00970AB8"/>
    <w:rsid w:val="00B01FE0"/>
    <w:rsid w:val="00BA0744"/>
    <w:rsid w:val="00BC34AB"/>
    <w:rsid w:val="00C00AA5"/>
    <w:rsid w:val="00C32F96"/>
    <w:rsid w:val="00CD031B"/>
    <w:rsid w:val="00D02656"/>
    <w:rsid w:val="00D05344"/>
    <w:rsid w:val="00D11F53"/>
    <w:rsid w:val="00E26EDD"/>
    <w:rsid w:val="00E54BEF"/>
    <w:rsid w:val="00EA312A"/>
    <w:rsid w:val="00FD2D03"/>
    <w:rsid w:val="00FF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3BB2"/>
    <w:pPr>
      <w:keepNext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0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43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43BB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300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00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00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00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D0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648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484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D026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12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2010-03-27T18:01:00Z</cp:lastPrinted>
  <dcterms:created xsi:type="dcterms:W3CDTF">2009-11-04T10:50:00Z</dcterms:created>
  <dcterms:modified xsi:type="dcterms:W3CDTF">2010-11-06T10:34:00Z</dcterms:modified>
</cp:coreProperties>
</file>