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02" w:rsidRPr="006331AE" w:rsidRDefault="00F80F5E" w:rsidP="006331A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AE">
        <w:rPr>
          <w:rFonts w:ascii="Times New Roman" w:hAnsi="Times New Roman" w:cs="Times New Roman"/>
          <w:b/>
          <w:sz w:val="28"/>
          <w:szCs w:val="28"/>
        </w:rPr>
        <w:t xml:space="preserve">Презентация книги </w:t>
      </w:r>
      <w:r w:rsidR="006331AE" w:rsidRPr="006331AE">
        <w:rPr>
          <w:rFonts w:ascii="Times New Roman" w:hAnsi="Times New Roman" w:cs="Times New Roman"/>
          <w:b/>
          <w:sz w:val="28"/>
          <w:szCs w:val="28"/>
        </w:rPr>
        <w:t xml:space="preserve">Нортона </w:t>
      </w:r>
      <w:proofErr w:type="spellStart"/>
      <w:r w:rsidR="006331AE" w:rsidRPr="006331AE">
        <w:rPr>
          <w:rFonts w:ascii="Times New Roman" w:hAnsi="Times New Roman" w:cs="Times New Roman"/>
          <w:b/>
          <w:sz w:val="28"/>
          <w:szCs w:val="28"/>
        </w:rPr>
        <w:t>Джастера</w:t>
      </w:r>
      <w:proofErr w:type="spellEnd"/>
      <w:r w:rsidR="006331AE" w:rsidRPr="0063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1AE">
        <w:rPr>
          <w:rFonts w:ascii="Times New Roman" w:hAnsi="Times New Roman" w:cs="Times New Roman"/>
          <w:b/>
          <w:sz w:val="28"/>
          <w:szCs w:val="28"/>
        </w:rPr>
        <w:t>"Мило и волшебная будка"</w:t>
      </w:r>
    </w:p>
    <w:p w:rsidR="00E35E99" w:rsidRDefault="00E35E99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DF" w:rsidRPr="006E3726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26">
        <w:rPr>
          <w:rFonts w:ascii="Times New Roman" w:hAnsi="Times New Roman" w:cs="Times New Roman"/>
          <w:i/>
          <w:sz w:val="28"/>
          <w:szCs w:val="28"/>
        </w:rPr>
        <w:t>На сцене справа в шахматном порядке чуть по диагон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>али стоят три читательских стола</w:t>
      </w:r>
      <w:r w:rsidRPr="006E3726">
        <w:rPr>
          <w:rFonts w:ascii="Times New Roman" w:hAnsi="Times New Roman" w:cs="Times New Roman"/>
          <w:i/>
          <w:sz w:val="28"/>
          <w:szCs w:val="28"/>
        </w:rPr>
        <w:t>,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 xml:space="preserve"> у каждого по одному стулу.</w:t>
      </w:r>
      <w:r w:rsidRPr="006E37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 xml:space="preserve">Слева так же по диагонали - </w:t>
      </w:r>
      <w:r w:rsidRPr="006E3726">
        <w:rPr>
          <w:rFonts w:ascii="Times New Roman" w:hAnsi="Times New Roman" w:cs="Times New Roman"/>
          <w:i/>
          <w:sz w:val="28"/>
          <w:szCs w:val="28"/>
        </w:rPr>
        <w:t xml:space="preserve">стол библиотекаря. На 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 xml:space="preserve">его (ее) </w:t>
      </w:r>
      <w:r w:rsidRPr="006E3726">
        <w:rPr>
          <w:rFonts w:ascii="Times New Roman" w:hAnsi="Times New Roman" w:cs="Times New Roman"/>
          <w:i/>
          <w:sz w:val="28"/>
          <w:szCs w:val="28"/>
        </w:rPr>
        <w:t>столе стоит ящичек с формулярами, а слева от библиотекаря и вглубь сцены - стопка книг.</w:t>
      </w:r>
    </w:p>
    <w:p w:rsidR="00B211DF" w:rsidRPr="006E3726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26">
        <w:rPr>
          <w:rFonts w:ascii="Times New Roman" w:hAnsi="Times New Roman" w:cs="Times New Roman"/>
          <w:i/>
          <w:sz w:val="28"/>
          <w:szCs w:val="28"/>
        </w:rPr>
        <w:t>Библиотекарь перебирает формуляры и в это время из пр</w:t>
      </w:r>
      <w:r w:rsidR="00A479A3">
        <w:rPr>
          <w:rFonts w:ascii="Times New Roman" w:hAnsi="Times New Roman" w:cs="Times New Roman"/>
          <w:i/>
          <w:sz w:val="28"/>
          <w:szCs w:val="28"/>
        </w:rPr>
        <w:t>авой кулисы на сцену, стараясь не топать,</w:t>
      </w:r>
      <w:r w:rsidRPr="006E3726">
        <w:rPr>
          <w:rFonts w:ascii="Times New Roman" w:hAnsi="Times New Roman" w:cs="Times New Roman"/>
          <w:i/>
          <w:sz w:val="28"/>
          <w:szCs w:val="28"/>
        </w:rPr>
        <w:t xml:space="preserve"> выходят несколько ребят, прикладывая палец к губам в жесте "Тише!". Они подходят к столу библиотекаря и встают в очередь.</w:t>
      </w:r>
    </w:p>
    <w:p w:rsidR="00B211DF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DF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C12DC8">
        <w:rPr>
          <w:rFonts w:ascii="Times New Roman" w:hAnsi="Times New Roman" w:cs="Times New Roman"/>
          <w:sz w:val="28"/>
          <w:szCs w:val="28"/>
        </w:rPr>
        <w:t xml:space="preserve"> (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>обращается к библиотекарю</w:t>
      </w:r>
      <w:r w:rsidR="00C12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Дайте мне, пожалуйста, книгу о путешествиях и приключениях...</w:t>
      </w:r>
    </w:p>
    <w:p w:rsidR="00B211DF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726">
        <w:rPr>
          <w:rFonts w:ascii="Times New Roman" w:hAnsi="Times New Roman" w:cs="Times New Roman"/>
          <w:i/>
          <w:sz w:val="28"/>
          <w:szCs w:val="28"/>
        </w:rPr>
        <w:t>достает формуляр, "заполняет", подает на роспись, убирает в ящичек и подает книгу из стопки</w:t>
      </w:r>
      <w:r>
        <w:rPr>
          <w:rFonts w:ascii="Times New Roman" w:hAnsi="Times New Roman" w:cs="Times New Roman"/>
          <w:sz w:val="28"/>
          <w:szCs w:val="28"/>
        </w:rPr>
        <w:t>): Держи, я думаю, тебе понравится</w:t>
      </w:r>
      <w:r w:rsidR="002D7C4F">
        <w:rPr>
          <w:rFonts w:ascii="Times New Roman" w:hAnsi="Times New Roman" w:cs="Times New Roman"/>
          <w:sz w:val="28"/>
          <w:szCs w:val="28"/>
        </w:rPr>
        <w:t>. Путешествие и приключения начинаются с девятой страницы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11DF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: Спасибо!</w:t>
      </w:r>
      <w:r w:rsidR="00C12DC8">
        <w:rPr>
          <w:rFonts w:ascii="Times New Roman" w:hAnsi="Times New Roman" w:cs="Times New Roman"/>
          <w:sz w:val="28"/>
          <w:szCs w:val="28"/>
        </w:rPr>
        <w:t xml:space="preserve"> (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>берет книгу и садится за один стол</w:t>
      </w:r>
      <w:r w:rsidR="00A35A52" w:rsidRPr="006E3726">
        <w:rPr>
          <w:rFonts w:ascii="Times New Roman" w:hAnsi="Times New Roman" w:cs="Times New Roman"/>
          <w:i/>
          <w:sz w:val="28"/>
          <w:szCs w:val="28"/>
        </w:rPr>
        <w:t>, открывает книгу, начинает читать</w:t>
      </w:r>
      <w:r w:rsidR="00C12DC8">
        <w:rPr>
          <w:rFonts w:ascii="Times New Roman" w:hAnsi="Times New Roman" w:cs="Times New Roman"/>
          <w:sz w:val="28"/>
          <w:szCs w:val="28"/>
        </w:rPr>
        <w:t>)</w:t>
      </w:r>
    </w:p>
    <w:p w:rsidR="002D7C4F" w:rsidRDefault="00B211DF" w:rsidP="00E35E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C12DC8">
        <w:rPr>
          <w:rFonts w:ascii="Times New Roman" w:hAnsi="Times New Roman" w:cs="Times New Roman"/>
          <w:sz w:val="28"/>
          <w:szCs w:val="28"/>
        </w:rPr>
        <w:t xml:space="preserve"> (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>обращается к библиотекарю</w:t>
      </w:r>
      <w:r w:rsidR="00C12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2D7C4F">
        <w:rPr>
          <w:rFonts w:ascii="Times New Roman" w:hAnsi="Times New Roman" w:cs="Times New Roman"/>
          <w:sz w:val="28"/>
          <w:szCs w:val="28"/>
        </w:rPr>
        <w:t>я хотел (а) бы почитать что-нибудь об игре слов...</w:t>
      </w:r>
    </w:p>
    <w:p w:rsidR="002D7C4F" w:rsidRDefault="002D7C4F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726">
        <w:rPr>
          <w:rFonts w:ascii="Times New Roman" w:hAnsi="Times New Roman" w:cs="Times New Roman"/>
          <w:i/>
          <w:sz w:val="28"/>
          <w:szCs w:val="28"/>
        </w:rPr>
        <w:t>достает формуляр, "заполняет", подает на роспись, убирает в ящичек и подает книгу из стопки</w:t>
      </w:r>
      <w:r>
        <w:rPr>
          <w:rFonts w:ascii="Times New Roman" w:hAnsi="Times New Roman" w:cs="Times New Roman"/>
          <w:sz w:val="28"/>
          <w:szCs w:val="28"/>
        </w:rPr>
        <w:t xml:space="preserve">): Возьми, </w:t>
      </w:r>
      <w:r w:rsidR="00C12DC8">
        <w:rPr>
          <w:rFonts w:ascii="Times New Roman" w:hAnsi="Times New Roman" w:cs="Times New Roman"/>
          <w:sz w:val="28"/>
          <w:szCs w:val="28"/>
        </w:rPr>
        <w:t>прочитай, подумай, обдумай и дойдешь своим умом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7C4F" w:rsidRDefault="002D7C4F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>: Спасибо!</w:t>
      </w:r>
      <w:r w:rsidR="00C12DC8">
        <w:rPr>
          <w:rFonts w:ascii="Times New Roman" w:hAnsi="Times New Roman" w:cs="Times New Roman"/>
          <w:sz w:val="28"/>
          <w:szCs w:val="28"/>
        </w:rPr>
        <w:t xml:space="preserve"> (</w:t>
      </w:r>
      <w:r w:rsidR="00C12DC8" w:rsidRPr="006E3726">
        <w:rPr>
          <w:rFonts w:ascii="Times New Roman" w:hAnsi="Times New Roman" w:cs="Times New Roman"/>
          <w:i/>
          <w:sz w:val="28"/>
          <w:szCs w:val="28"/>
        </w:rPr>
        <w:t>берет книгу и садится за второй стол</w:t>
      </w:r>
      <w:r w:rsidR="00A35A52" w:rsidRPr="006E3726">
        <w:rPr>
          <w:rFonts w:ascii="Times New Roman" w:hAnsi="Times New Roman" w:cs="Times New Roman"/>
          <w:i/>
          <w:sz w:val="28"/>
          <w:szCs w:val="28"/>
        </w:rPr>
        <w:t>, открывает книгу, начинает читать</w:t>
      </w:r>
      <w:r w:rsidR="00C12DC8">
        <w:rPr>
          <w:rFonts w:ascii="Times New Roman" w:hAnsi="Times New Roman" w:cs="Times New Roman"/>
          <w:sz w:val="28"/>
          <w:szCs w:val="28"/>
        </w:rPr>
        <w:t>)</w:t>
      </w:r>
    </w:p>
    <w:p w:rsidR="00B211DF" w:rsidRDefault="00C12DC8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726">
        <w:rPr>
          <w:rFonts w:ascii="Times New Roman" w:hAnsi="Times New Roman" w:cs="Times New Roman"/>
          <w:i/>
          <w:sz w:val="28"/>
          <w:szCs w:val="28"/>
        </w:rPr>
        <w:t>обращается к библиотекарю</w:t>
      </w:r>
      <w:r>
        <w:rPr>
          <w:rFonts w:ascii="Times New Roman" w:hAnsi="Times New Roman" w:cs="Times New Roman"/>
          <w:sz w:val="28"/>
          <w:szCs w:val="28"/>
        </w:rPr>
        <w:t xml:space="preserve">): Скажите, а у вас есть </w:t>
      </w:r>
      <w:r w:rsidR="00A35A52">
        <w:rPr>
          <w:rFonts w:ascii="Times New Roman" w:hAnsi="Times New Roman" w:cs="Times New Roman"/>
          <w:sz w:val="28"/>
          <w:szCs w:val="28"/>
        </w:rPr>
        <w:t>сказки о числах, примерах.. о математике..?</w:t>
      </w:r>
    </w:p>
    <w:p w:rsidR="00A35A52" w:rsidRDefault="00A35A52" w:rsidP="00A35A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726">
        <w:rPr>
          <w:rFonts w:ascii="Times New Roman" w:hAnsi="Times New Roman" w:cs="Times New Roman"/>
          <w:i/>
          <w:sz w:val="28"/>
          <w:szCs w:val="28"/>
        </w:rPr>
        <w:t>достает формуляр, "заполняет", подает на роспись, убирает в ящичек и подает книгу из стопки</w:t>
      </w:r>
      <w:r>
        <w:rPr>
          <w:rFonts w:ascii="Times New Roman" w:hAnsi="Times New Roman" w:cs="Times New Roman"/>
          <w:sz w:val="28"/>
          <w:szCs w:val="28"/>
        </w:rPr>
        <w:t>): Конечно, есть. Я надеюсь, прочитав эту книгу, решать задачи тебе станет интереснее!</w:t>
      </w:r>
    </w:p>
    <w:p w:rsidR="00A35A52" w:rsidRDefault="00A35A52" w:rsidP="00A35A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>: Спасибо! (</w:t>
      </w:r>
      <w:r w:rsidRPr="006E3726">
        <w:rPr>
          <w:rFonts w:ascii="Times New Roman" w:hAnsi="Times New Roman" w:cs="Times New Roman"/>
          <w:i/>
          <w:sz w:val="28"/>
          <w:szCs w:val="28"/>
        </w:rPr>
        <w:t xml:space="preserve">берет книгу и садится за </w:t>
      </w:r>
      <w:r w:rsidR="00A479A3">
        <w:rPr>
          <w:rFonts w:ascii="Times New Roman" w:hAnsi="Times New Roman" w:cs="Times New Roman"/>
          <w:i/>
          <w:sz w:val="28"/>
          <w:szCs w:val="28"/>
        </w:rPr>
        <w:t>третий</w:t>
      </w:r>
      <w:r w:rsidRPr="006E3726">
        <w:rPr>
          <w:rFonts w:ascii="Times New Roman" w:hAnsi="Times New Roman" w:cs="Times New Roman"/>
          <w:i/>
          <w:sz w:val="28"/>
          <w:szCs w:val="28"/>
        </w:rPr>
        <w:t xml:space="preserve"> стол, открывает книгу, начинает читать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2DC8" w:rsidRPr="006E3726" w:rsidRDefault="00A479A3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только Р</w:t>
      </w:r>
      <w:r w:rsidR="00A35A52" w:rsidRPr="006E3726">
        <w:rPr>
          <w:rFonts w:ascii="Times New Roman" w:hAnsi="Times New Roman" w:cs="Times New Roman"/>
          <w:i/>
          <w:sz w:val="28"/>
          <w:szCs w:val="28"/>
        </w:rPr>
        <w:t>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A35A52" w:rsidRPr="006E3726">
        <w:rPr>
          <w:rFonts w:ascii="Times New Roman" w:hAnsi="Times New Roman" w:cs="Times New Roman"/>
          <w:i/>
          <w:sz w:val="28"/>
          <w:szCs w:val="28"/>
        </w:rPr>
        <w:t xml:space="preserve"> сядет за стол, библиотекарь начинает читать книгу за своим столом, а дети </w:t>
      </w:r>
      <w:r>
        <w:rPr>
          <w:rFonts w:ascii="Times New Roman" w:hAnsi="Times New Roman" w:cs="Times New Roman"/>
          <w:i/>
          <w:sz w:val="28"/>
          <w:szCs w:val="28"/>
        </w:rPr>
        <w:t>переговариваться громким шепотом</w:t>
      </w:r>
      <w:r w:rsidR="00E27EFC">
        <w:rPr>
          <w:rFonts w:ascii="Times New Roman" w:hAnsi="Times New Roman" w:cs="Times New Roman"/>
          <w:i/>
          <w:sz w:val="28"/>
          <w:szCs w:val="28"/>
        </w:rPr>
        <w:t>, библиотекарь на их разговоры не отвлекается</w:t>
      </w:r>
      <w:r w:rsidR="00A35A52" w:rsidRPr="006E3726">
        <w:rPr>
          <w:rFonts w:ascii="Times New Roman" w:hAnsi="Times New Roman" w:cs="Times New Roman"/>
          <w:i/>
          <w:sz w:val="28"/>
          <w:szCs w:val="28"/>
        </w:rPr>
        <w:t>:</w:t>
      </w:r>
    </w:p>
    <w:p w:rsidR="00863E5B" w:rsidRPr="00863E5B" w:rsidRDefault="00863E5B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EFC">
        <w:rPr>
          <w:rFonts w:ascii="Times New Roman" w:hAnsi="Times New Roman" w:cs="Times New Roman"/>
          <w:i/>
          <w:sz w:val="28"/>
          <w:szCs w:val="28"/>
        </w:rPr>
        <w:t>обращается к Ребенку 1</w:t>
      </w:r>
      <w:r>
        <w:rPr>
          <w:rFonts w:ascii="Times New Roman" w:hAnsi="Times New Roman" w:cs="Times New Roman"/>
          <w:sz w:val="28"/>
          <w:szCs w:val="28"/>
        </w:rPr>
        <w:t>)? (</w:t>
      </w:r>
      <w:r w:rsidRPr="00863E5B">
        <w:rPr>
          <w:rFonts w:ascii="Times New Roman" w:hAnsi="Times New Roman" w:cs="Times New Roman"/>
          <w:i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), что там у тебя?</w:t>
      </w:r>
    </w:p>
    <w:p w:rsidR="00C12DC8" w:rsidRDefault="00A35A52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: ".. Карта и вправду оказалась великолепная, красочная, с обозначением главных шоссе, рек и морей, городов и городишек, гор и долин, перекрестков и объездных дорог, а также всяких достопримечательностей - рукотворных и природных..." Начало мне уже нравится!</w:t>
      </w:r>
      <w:r w:rsidR="00863E5B">
        <w:rPr>
          <w:rFonts w:ascii="Times New Roman" w:hAnsi="Times New Roman" w:cs="Times New Roman"/>
          <w:sz w:val="28"/>
          <w:szCs w:val="28"/>
        </w:rPr>
        <w:t xml:space="preserve"> А у тебя?</w:t>
      </w:r>
      <w:r w:rsidR="006E3726">
        <w:rPr>
          <w:rFonts w:ascii="Times New Roman" w:hAnsi="Times New Roman" w:cs="Times New Roman"/>
          <w:sz w:val="28"/>
          <w:szCs w:val="28"/>
        </w:rPr>
        <w:t xml:space="preserve"> </w:t>
      </w:r>
      <w:r w:rsidR="006E3726" w:rsidRPr="006E3726">
        <w:rPr>
          <w:rFonts w:ascii="Times New Roman" w:hAnsi="Times New Roman" w:cs="Times New Roman"/>
          <w:i/>
          <w:sz w:val="28"/>
          <w:szCs w:val="28"/>
        </w:rPr>
        <w:t>(</w:t>
      </w:r>
      <w:r w:rsidR="00863E5B">
        <w:rPr>
          <w:rFonts w:ascii="Times New Roman" w:hAnsi="Times New Roman" w:cs="Times New Roman"/>
          <w:i/>
          <w:sz w:val="28"/>
          <w:szCs w:val="28"/>
        </w:rPr>
        <w:t>поворачивается к Ребенку 2</w:t>
      </w:r>
      <w:r w:rsidR="006E3726" w:rsidRPr="006E3726">
        <w:rPr>
          <w:rFonts w:ascii="Times New Roman" w:hAnsi="Times New Roman" w:cs="Times New Roman"/>
          <w:i/>
          <w:sz w:val="28"/>
          <w:szCs w:val="28"/>
        </w:rPr>
        <w:t>)</w:t>
      </w:r>
    </w:p>
    <w:p w:rsidR="00A35A52" w:rsidRDefault="00A35A52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lastRenderedPageBreak/>
        <w:t>Ребенок 2</w:t>
      </w:r>
      <w:r>
        <w:rPr>
          <w:rFonts w:ascii="Times New Roman" w:hAnsi="Times New Roman" w:cs="Times New Roman"/>
          <w:sz w:val="28"/>
          <w:szCs w:val="28"/>
        </w:rPr>
        <w:t>: ".. И весь шум и гам перекрывали зычные голоса торговцев, выхваляющих свой товар:</w:t>
      </w:r>
    </w:p>
    <w:p w:rsidR="00A35A52" w:rsidRDefault="00A35A52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ну, 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свежайшие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AE">
        <w:rPr>
          <w:rFonts w:ascii="Times New Roman" w:hAnsi="Times New Roman" w:cs="Times New Roman"/>
          <w:i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1AE">
        <w:rPr>
          <w:rFonts w:ascii="Times New Roman" w:hAnsi="Times New Roman" w:cs="Times New Roman"/>
          <w:i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1AE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1AE">
        <w:rPr>
          <w:rFonts w:ascii="Times New Roman" w:hAnsi="Times New Roman" w:cs="Times New Roman"/>
          <w:i/>
          <w:sz w:val="28"/>
          <w:szCs w:val="28"/>
        </w:rPr>
        <w:t>кабы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5A52" w:rsidRDefault="006331AE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35A52">
        <w:rPr>
          <w:rFonts w:ascii="Times New Roman" w:hAnsi="Times New Roman" w:cs="Times New Roman"/>
          <w:sz w:val="28"/>
          <w:szCs w:val="28"/>
        </w:rPr>
        <w:t xml:space="preserve">алетай, народ! Прямо с ветки </w:t>
      </w:r>
      <w:r w:rsidR="00A35A52" w:rsidRPr="006331AE">
        <w:rPr>
          <w:rFonts w:ascii="Times New Roman" w:hAnsi="Times New Roman" w:cs="Times New Roman"/>
          <w:i/>
          <w:sz w:val="28"/>
          <w:szCs w:val="28"/>
        </w:rPr>
        <w:t>до</w:t>
      </w:r>
      <w:r w:rsidR="00A35A52">
        <w:rPr>
          <w:rFonts w:ascii="Times New Roman" w:hAnsi="Times New Roman" w:cs="Times New Roman"/>
          <w:sz w:val="28"/>
          <w:szCs w:val="28"/>
        </w:rPr>
        <w:t xml:space="preserve"> и </w:t>
      </w:r>
      <w:r w:rsidR="00A35A52" w:rsidRPr="006331AE">
        <w:rPr>
          <w:rFonts w:ascii="Times New Roman" w:hAnsi="Times New Roman" w:cs="Times New Roman"/>
          <w:i/>
          <w:sz w:val="28"/>
          <w:szCs w:val="28"/>
        </w:rPr>
        <w:t>от</w:t>
      </w:r>
      <w:r w:rsidR="00A35A52">
        <w:rPr>
          <w:rFonts w:ascii="Times New Roman" w:hAnsi="Times New Roman" w:cs="Times New Roman"/>
          <w:sz w:val="28"/>
          <w:szCs w:val="28"/>
        </w:rPr>
        <w:t>.</w:t>
      </w:r>
    </w:p>
    <w:p w:rsidR="00A35A52" w:rsidRDefault="006E3726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Распродажа! Р</w:t>
      </w:r>
      <w:r w:rsidR="00A35A52">
        <w:rPr>
          <w:rFonts w:ascii="Times New Roman" w:hAnsi="Times New Roman" w:cs="Times New Roman"/>
          <w:sz w:val="28"/>
          <w:szCs w:val="28"/>
        </w:rPr>
        <w:t>аспродажа! Обиходные словечки по сходным ценам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726" w:rsidRDefault="006E3726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там было народу и сколько слов!" Интересно, но пока непонятно... (</w:t>
      </w:r>
      <w:r w:rsidR="00E27EFC">
        <w:rPr>
          <w:rFonts w:ascii="Times New Roman" w:hAnsi="Times New Roman" w:cs="Times New Roman"/>
          <w:i/>
          <w:sz w:val="28"/>
          <w:szCs w:val="28"/>
        </w:rPr>
        <w:t>поворачивается к Ребенку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7EFC">
        <w:rPr>
          <w:rFonts w:ascii="Times New Roman" w:hAnsi="Times New Roman" w:cs="Times New Roman"/>
          <w:sz w:val="28"/>
          <w:szCs w:val="28"/>
        </w:rPr>
        <w:t xml:space="preserve"> А у тебя что?</w:t>
      </w:r>
    </w:p>
    <w:p w:rsidR="006E3726" w:rsidRDefault="006E3726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26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3E5B">
        <w:rPr>
          <w:rFonts w:ascii="Times New Roman" w:hAnsi="Times New Roman" w:cs="Times New Roman"/>
          <w:sz w:val="28"/>
          <w:szCs w:val="28"/>
        </w:rPr>
        <w:t>"- Если ты птица высокого полета, как ты можешь узнать, насколько высоко залетел? Если попал в полосу неудач, как узнаешь, какой она ширины? Если отправился странствовать</w:t>
      </w:r>
      <w:r w:rsidR="00E27EFC">
        <w:rPr>
          <w:rFonts w:ascii="Times New Roman" w:hAnsi="Times New Roman" w:cs="Times New Roman"/>
          <w:sz w:val="28"/>
          <w:szCs w:val="28"/>
        </w:rPr>
        <w:t xml:space="preserve"> по необъятному миру, как узнаешь. насколько он необъятен? А если мир тесен, - закончил он, схватившись за голову, - опять-таки как узнаешь, насколько именно? Вот почему число - самое прекрасное и самое ценное, что есть в мире.."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FC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EFC">
        <w:rPr>
          <w:rFonts w:ascii="Times New Roman" w:hAnsi="Times New Roman" w:cs="Times New Roman"/>
          <w:i/>
          <w:sz w:val="28"/>
          <w:szCs w:val="28"/>
        </w:rPr>
        <w:t>обращается к Ребенку 3</w:t>
      </w:r>
      <w:r>
        <w:rPr>
          <w:rFonts w:ascii="Times New Roman" w:hAnsi="Times New Roman" w:cs="Times New Roman"/>
          <w:sz w:val="28"/>
          <w:szCs w:val="28"/>
        </w:rPr>
        <w:t>): Как называется твоя книга?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FC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EFC">
        <w:rPr>
          <w:rFonts w:ascii="Times New Roman" w:hAnsi="Times New Roman" w:cs="Times New Roman"/>
          <w:i/>
          <w:sz w:val="28"/>
          <w:szCs w:val="28"/>
        </w:rPr>
        <w:t>закрывая книгу, чтобы прочесть название</w:t>
      </w:r>
      <w:r>
        <w:rPr>
          <w:rFonts w:ascii="Times New Roman" w:hAnsi="Times New Roman" w:cs="Times New Roman"/>
          <w:sz w:val="28"/>
          <w:szCs w:val="28"/>
        </w:rPr>
        <w:t>): "Мило и волшебная будка" А твоя?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FC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EFC">
        <w:rPr>
          <w:rFonts w:ascii="Times New Roman" w:hAnsi="Times New Roman" w:cs="Times New Roman"/>
          <w:i/>
          <w:sz w:val="28"/>
          <w:szCs w:val="28"/>
        </w:rPr>
        <w:t>делает то же самое, одновременно с ним название смотрит и Ребенок 2</w:t>
      </w:r>
      <w:r>
        <w:rPr>
          <w:rFonts w:ascii="Times New Roman" w:hAnsi="Times New Roman" w:cs="Times New Roman"/>
          <w:sz w:val="28"/>
          <w:szCs w:val="28"/>
        </w:rPr>
        <w:t>): У меня тоже "Мило и волшебная будка"... (</w:t>
      </w:r>
      <w:r w:rsidRPr="00E27EFC">
        <w:rPr>
          <w:rFonts w:ascii="Times New Roman" w:hAnsi="Times New Roman" w:cs="Times New Roman"/>
          <w:i/>
          <w:sz w:val="28"/>
          <w:szCs w:val="28"/>
        </w:rPr>
        <w:t>недоумевает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FC"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>: И у меня она же!!</w:t>
      </w:r>
    </w:p>
    <w:p w:rsidR="00E27EFC" w:rsidRP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EFC">
        <w:rPr>
          <w:rFonts w:ascii="Times New Roman" w:hAnsi="Times New Roman" w:cs="Times New Roman"/>
          <w:i/>
          <w:sz w:val="28"/>
          <w:szCs w:val="28"/>
        </w:rPr>
        <w:t>Все дети поворачиваются к библиотекарю.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FC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: Как так получилось, что все мы читаем одну и ту же книгу?</w:t>
      </w:r>
    </w:p>
    <w:p w:rsidR="00E27EFC" w:rsidRDefault="00E27EFC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B8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7AB8">
        <w:rPr>
          <w:rFonts w:ascii="Times New Roman" w:hAnsi="Times New Roman" w:cs="Times New Roman"/>
          <w:i/>
          <w:sz w:val="28"/>
          <w:szCs w:val="28"/>
        </w:rPr>
        <w:t>встает из-за стола, берет книгу и держа ее возле себя обложкой к зрителям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B3E37" w:rsidRPr="00F80F5E" w:rsidRDefault="00E3245F" w:rsidP="002D7C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(здесь будет рекламный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стихотворной форме, пока муза не посетила</w:t>
      </w:r>
      <w:r w:rsidR="00175DD5">
        <w:rPr>
          <w:rFonts w:ascii="Times New Roman" w:hAnsi="Times New Roman" w:cs="Times New Roman"/>
          <w:sz w:val="28"/>
          <w:szCs w:val="28"/>
        </w:rPr>
        <w:t>, но я работаю над ее приходом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B3E37" w:rsidRPr="00F80F5E" w:rsidSect="006E23F9">
      <w:footerReference w:type="default" r:id="rId6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52" w:rsidRDefault="00AF5252" w:rsidP="006E23F9">
      <w:pPr>
        <w:spacing w:after="0" w:line="240" w:lineRule="auto"/>
      </w:pPr>
      <w:r>
        <w:separator/>
      </w:r>
    </w:p>
  </w:endnote>
  <w:endnote w:type="continuationSeparator" w:id="0">
    <w:p w:rsidR="00AF5252" w:rsidRDefault="00AF5252" w:rsidP="006E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9411"/>
      <w:docPartObj>
        <w:docPartGallery w:val="Page Numbers (Bottom of Page)"/>
        <w:docPartUnique/>
      </w:docPartObj>
    </w:sdtPr>
    <w:sdtContent>
      <w:p w:rsidR="00E27EFC" w:rsidRDefault="00E27EFC">
        <w:pPr>
          <w:pStyle w:val="a5"/>
          <w:jc w:val="right"/>
        </w:pPr>
        <w:fldSimple w:instr=" PAGE   \* MERGEFORMAT ">
          <w:r w:rsidR="00175DD5">
            <w:rPr>
              <w:noProof/>
            </w:rPr>
            <w:t>2</w:t>
          </w:r>
        </w:fldSimple>
      </w:p>
    </w:sdtContent>
  </w:sdt>
  <w:p w:rsidR="00E27EFC" w:rsidRDefault="00E27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52" w:rsidRDefault="00AF5252" w:rsidP="006E23F9">
      <w:pPr>
        <w:spacing w:after="0" w:line="240" w:lineRule="auto"/>
      </w:pPr>
      <w:r>
        <w:separator/>
      </w:r>
    </w:p>
  </w:footnote>
  <w:footnote w:type="continuationSeparator" w:id="0">
    <w:p w:rsidR="00AF5252" w:rsidRDefault="00AF5252" w:rsidP="006E2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23F9"/>
    <w:rsid w:val="00175DD5"/>
    <w:rsid w:val="001A1602"/>
    <w:rsid w:val="002C7AB8"/>
    <w:rsid w:val="002D7C4F"/>
    <w:rsid w:val="006331AE"/>
    <w:rsid w:val="006C77E2"/>
    <w:rsid w:val="006E23F9"/>
    <w:rsid w:val="006E3726"/>
    <w:rsid w:val="00863E5B"/>
    <w:rsid w:val="00A35A52"/>
    <w:rsid w:val="00A479A3"/>
    <w:rsid w:val="00AF5252"/>
    <w:rsid w:val="00B211DF"/>
    <w:rsid w:val="00C12DC8"/>
    <w:rsid w:val="00CB3E37"/>
    <w:rsid w:val="00E27EFC"/>
    <w:rsid w:val="00E3245F"/>
    <w:rsid w:val="00E35E99"/>
    <w:rsid w:val="00F8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3F9"/>
  </w:style>
  <w:style w:type="paragraph" w:styleId="a5">
    <w:name w:val="footer"/>
    <w:basedOn w:val="a"/>
    <w:link w:val="a6"/>
    <w:uiPriority w:val="99"/>
    <w:unhideWhenUsed/>
    <w:rsid w:val="006E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2012-04-11T14:35:00Z</dcterms:created>
  <dcterms:modified xsi:type="dcterms:W3CDTF">2012-04-11T16:48:00Z</dcterms:modified>
</cp:coreProperties>
</file>