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86" w:rsidRDefault="005A24A2" w:rsidP="00D6407C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Из опыта работы учителя начальных классов  М</w:t>
      </w:r>
      <w:r w:rsidR="00861B86">
        <w:rPr>
          <w:rFonts w:ascii="Times New Roman" w:hAnsi="Times New Roman" w:cs="Times New Roman"/>
          <w:sz w:val="24"/>
          <w:szCs w:val="24"/>
        </w:rPr>
        <w:t>БОУ «</w:t>
      </w:r>
      <w:r w:rsidRPr="00D6407C">
        <w:rPr>
          <w:rFonts w:ascii="Times New Roman" w:hAnsi="Times New Roman" w:cs="Times New Roman"/>
          <w:sz w:val="24"/>
          <w:szCs w:val="24"/>
        </w:rPr>
        <w:t>СО</w:t>
      </w:r>
      <w:r w:rsidR="00E36C28">
        <w:rPr>
          <w:rFonts w:ascii="Times New Roman" w:hAnsi="Times New Roman" w:cs="Times New Roman"/>
          <w:sz w:val="24"/>
          <w:szCs w:val="24"/>
        </w:rPr>
        <w:t xml:space="preserve">Ш №1 г. Петровска </w:t>
      </w:r>
      <w:r w:rsidR="00861B86">
        <w:rPr>
          <w:rFonts w:ascii="Times New Roman" w:hAnsi="Times New Roman" w:cs="Times New Roman"/>
          <w:sz w:val="24"/>
          <w:szCs w:val="24"/>
        </w:rPr>
        <w:t xml:space="preserve">Саратовской  области» </w:t>
      </w:r>
      <w:r w:rsidR="00E36C28">
        <w:rPr>
          <w:rFonts w:ascii="Times New Roman" w:hAnsi="Times New Roman" w:cs="Times New Roman"/>
          <w:sz w:val="24"/>
          <w:szCs w:val="24"/>
        </w:rPr>
        <w:t>Марковой И.А.</w:t>
      </w:r>
    </w:p>
    <w:p w:rsidR="005A24A2" w:rsidRPr="00D6407C" w:rsidRDefault="005A24A2" w:rsidP="00D6407C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Класс: 4.</w:t>
      </w:r>
    </w:p>
    <w:p w:rsidR="005A24A2" w:rsidRPr="00D6407C" w:rsidRDefault="00E36C28" w:rsidP="00D6407C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классного  часа</w:t>
      </w:r>
      <w:r w:rsidR="005A24A2" w:rsidRPr="00D6407C">
        <w:rPr>
          <w:rFonts w:ascii="Times New Roman" w:hAnsi="Times New Roman" w:cs="Times New Roman"/>
          <w:sz w:val="24"/>
          <w:szCs w:val="24"/>
        </w:rPr>
        <w:t>: Азбука  права.</w:t>
      </w:r>
    </w:p>
    <w:p w:rsidR="005A24A2" w:rsidRPr="00D6407C" w:rsidRDefault="00E36C28" w:rsidP="00D6407C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5A24A2" w:rsidRPr="00D6407C">
        <w:rPr>
          <w:rFonts w:ascii="Times New Roman" w:hAnsi="Times New Roman" w:cs="Times New Roman"/>
          <w:sz w:val="24"/>
          <w:szCs w:val="24"/>
        </w:rPr>
        <w:t>: гражданско-правовое.</w:t>
      </w:r>
    </w:p>
    <w:p w:rsidR="005A24A2" w:rsidRPr="00D6407C" w:rsidRDefault="00E36C28" w:rsidP="00D6407C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путешествие</w:t>
      </w:r>
      <w:r w:rsidR="005A24A2" w:rsidRPr="00D640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24A2" w:rsidRPr="00D6407C" w:rsidRDefault="005A24A2" w:rsidP="00D6407C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Цели: 1.     Развитие  правовой  грамотности.</w:t>
      </w:r>
    </w:p>
    <w:p w:rsidR="005A24A2" w:rsidRPr="00D6407C" w:rsidRDefault="005A24A2" w:rsidP="00D6407C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     2. Формирование  активной гражданской позиции, правовой культуры.</w:t>
      </w:r>
    </w:p>
    <w:p w:rsidR="005A24A2" w:rsidRPr="00D6407C" w:rsidRDefault="005A24A2" w:rsidP="00D6407C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6C28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 xml:space="preserve"> 3. Выработка  навыков адаптивного поведения  в сложных  ситуациях.</w:t>
      </w:r>
    </w:p>
    <w:p w:rsidR="005A24A2" w:rsidRPr="00D6407C" w:rsidRDefault="005A24A2" w:rsidP="00D6407C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Оборудование:1.Детские рисунки «Права  детей».</w:t>
      </w:r>
    </w:p>
    <w:p w:rsidR="005A24A2" w:rsidRPr="00D6407C" w:rsidRDefault="005A24A2" w:rsidP="00D6407C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                     2.Музыка к частушкам.</w:t>
      </w:r>
    </w:p>
    <w:p w:rsidR="005A24A2" w:rsidRPr="00D6407C" w:rsidRDefault="005A24A2" w:rsidP="00D6407C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                     3.Тест «  Проверь себя, проявляешь ли ты терпимость».</w:t>
      </w:r>
    </w:p>
    <w:p w:rsidR="005A24A2" w:rsidRPr="00D6407C" w:rsidRDefault="005A24A2" w:rsidP="00D6407C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                     4.Задания группам. Плакат «Права».</w:t>
      </w:r>
    </w:p>
    <w:p w:rsidR="005A24A2" w:rsidRPr="00D6407C" w:rsidRDefault="005A24A2" w:rsidP="00D6407C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ab/>
        <w:t>5.Волшебный кор</w:t>
      </w:r>
      <w:r w:rsidR="00E36C28">
        <w:rPr>
          <w:rFonts w:ascii="Times New Roman" w:hAnsi="Times New Roman" w:cs="Times New Roman"/>
          <w:sz w:val="24"/>
          <w:szCs w:val="24"/>
        </w:rPr>
        <w:t>о</w:t>
      </w:r>
      <w:r w:rsidRPr="00D6407C">
        <w:rPr>
          <w:rFonts w:ascii="Times New Roman" w:hAnsi="Times New Roman" w:cs="Times New Roman"/>
          <w:sz w:val="24"/>
          <w:szCs w:val="24"/>
        </w:rPr>
        <w:t>б со сказочными предметами.</w:t>
      </w:r>
    </w:p>
    <w:p w:rsidR="005A24A2" w:rsidRPr="00D6407C" w:rsidRDefault="00E36C28" w:rsidP="00D6407C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6.Листы</w:t>
      </w:r>
      <w:r w:rsidR="005A24A2" w:rsidRPr="00D6407C">
        <w:rPr>
          <w:rFonts w:ascii="Times New Roman" w:hAnsi="Times New Roman" w:cs="Times New Roman"/>
          <w:sz w:val="24"/>
          <w:szCs w:val="24"/>
        </w:rPr>
        <w:t>, ручки,  карандаши для работы в группах.</w:t>
      </w:r>
    </w:p>
    <w:p w:rsidR="005A24A2" w:rsidRPr="00D6407C" w:rsidRDefault="005A24A2" w:rsidP="00D6407C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ab/>
        <w:t>7.Кост</w:t>
      </w:r>
      <w:r w:rsidR="00E36C28">
        <w:rPr>
          <w:rFonts w:ascii="Times New Roman" w:hAnsi="Times New Roman" w:cs="Times New Roman"/>
          <w:sz w:val="24"/>
          <w:szCs w:val="24"/>
        </w:rPr>
        <w:t>юм Снежной королевы  и Адвоката</w:t>
      </w:r>
      <w:r w:rsidRPr="00D6407C">
        <w:rPr>
          <w:rFonts w:ascii="Times New Roman" w:hAnsi="Times New Roman" w:cs="Times New Roman"/>
          <w:sz w:val="24"/>
          <w:szCs w:val="24"/>
        </w:rPr>
        <w:t>.</w:t>
      </w:r>
    </w:p>
    <w:p w:rsidR="005A24A2" w:rsidRPr="00D6407C" w:rsidRDefault="005A24A2" w:rsidP="00E36C28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6C28">
        <w:rPr>
          <w:rFonts w:ascii="Times New Roman" w:hAnsi="Times New Roman" w:cs="Times New Roman"/>
          <w:sz w:val="24"/>
          <w:szCs w:val="24"/>
        </w:rPr>
        <w:t xml:space="preserve">     </w:t>
      </w:r>
      <w:r w:rsidRPr="00D6407C">
        <w:rPr>
          <w:rFonts w:ascii="Times New Roman" w:hAnsi="Times New Roman" w:cs="Times New Roman"/>
          <w:sz w:val="24"/>
          <w:szCs w:val="24"/>
        </w:rPr>
        <w:t>8.Карта путешествия  в мультимедийной   презентации, сказочный видеоряд.</w:t>
      </w:r>
    </w:p>
    <w:p w:rsidR="005A24A2" w:rsidRPr="00D6407C" w:rsidRDefault="005A24A2" w:rsidP="00D6407C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07C">
        <w:rPr>
          <w:rFonts w:ascii="Times New Roman" w:hAnsi="Times New Roman" w:cs="Times New Roman"/>
          <w:i/>
          <w:sz w:val="24"/>
          <w:szCs w:val="24"/>
        </w:rPr>
        <w:t>Автор : Маркова Ирина Анатольевна , учитель начальных классов МОУ-СОШ №1 г. Петровск. Домашний адрес: 412541,Саратовская область, г. Петровск,</w:t>
      </w:r>
      <w:r w:rsidR="00004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i/>
          <w:sz w:val="24"/>
          <w:szCs w:val="24"/>
        </w:rPr>
        <w:t xml:space="preserve">ул. 1Мая, д. 94, кв. 72. Домашний  телефон (8 845 55)2 46 42, сотовый  89276241356. Электронный  адрес: </w:t>
      </w:r>
      <w:hyperlink r:id="rId7" w:history="1">
        <w:r w:rsidRPr="00D6407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markova</w:t>
        </w:r>
        <w:r w:rsidRPr="00D6407C">
          <w:rPr>
            <w:rStyle w:val="a6"/>
            <w:rFonts w:ascii="Times New Roman" w:hAnsi="Times New Roman" w:cs="Times New Roman"/>
            <w:i/>
            <w:sz w:val="24"/>
            <w:szCs w:val="24"/>
          </w:rPr>
          <w:t>311962@</w:t>
        </w:r>
        <w:r w:rsidRPr="00D6407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D6407C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D6407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5A24A2" w:rsidRPr="00D6407C" w:rsidRDefault="005A24A2" w:rsidP="00D6407C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Список  литературы:</w:t>
      </w:r>
    </w:p>
    <w:p w:rsidR="005A24A2" w:rsidRPr="00D6407C" w:rsidRDefault="005A24A2" w:rsidP="00D640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07C">
        <w:rPr>
          <w:rFonts w:ascii="Times New Roman" w:hAnsi="Times New Roman" w:cs="Times New Roman"/>
          <w:i/>
          <w:sz w:val="24"/>
          <w:szCs w:val="24"/>
        </w:rPr>
        <w:t>Бетти Э. Риэдрон. Толерантность – дорога к миру.</w:t>
      </w:r>
      <w:r w:rsidR="00004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i/>
          <w:sz w:val="24"/>
          <w:szCs w:val="24"/>
        </w:rPr>
        <w:t>Пособие для учителей : М. : «Бонфи»,2001.</w:t>
      </w:r>
    </w:p>
    <w:p w:rsidR="005A24A2" w:rsidRPr="00D6407C" w:rsidRDefault="005A24A2" w:rsidP="00D640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07C">
        <w:rPr>
          <w:rFonts w:ascii="Times New Roman" w:hAnsi="Times New Roman" w:cs="Times New Roman"/>
          <w:i/>
          <w:sz w:val="24"/>
          <w:szCs w:val="24"/>
        </w:rPr>
        <w:t>Юности честное зерцало: программы по нравственному воспитанию шк</w:t>
      </w:r>
      <w:r w:rsidR="00004E38">
        <w:rPr>
          <w:rFonts w:ascii="Times New Roman" w:hAnsi="Times New Roman" w:cs="Times New Roman"/>
          <w:i/>
          <w:sz w:val="24"/>
          <w:szCs w:val="24"/>
        </w:rPr>
        <w:t>ольников, сценарии мероприятий /</w:t>
      </w:r>
      <w:r w:rsidRPr="00D6407C">
        <w:rPr>
          <w:rFonts w:ascii="Times New Roman" w:hAnsi="Times New Roman" w:cs="Times New Roman"/>
          <w:i/>
          <w:sz w:val="24"/>
          <w:szCs w:val="24"/>
        </w:rPr>
        <w:t>Авт.-сост. Т.М. Кумицкая, О.Е. Жиренко.- М.: «5 за знания», 2005.</w:t>
      </w:r>
    </w:p>
    <w:p w:rsidR="005A24A2" w:rsidRPr="00D6407C" w:rsidRDefault="005A24A2" w:rsidP="00D6407C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                             Ход  занятия:</w:t>
      </w:r>
    </w:p>
    <w:p w:rsidR="005A24A2" w:rsidRPr="00D6407C" w:rsidRDefault="005A24A2" w:rsidP="00D6407C">
      <w:pPr>
        <w:pStyle w:val="a3"/>
        <w:numPr>
          <w:ilvl w:val="0"/>
          <w:numId w:val="1"/>
        </w:num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Актуализация  знаний.</w:t>
      </w:r>
    </w:p>
    <w:p w:rsidR="005A24A2" w:rsidRPr="00D6407C" w:rsidRDefault="005A24A2" w:rsidP="00D6407C">
      <w:pPr>
        <w:tabs>
          <w:tab w:val="left" w:pos="2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- Сегодня  мы  совершим с вами путешествие  по страницам  Азбуки  Прав. Давайте проверим нашу готовность к путешествию.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- Что мы называем правами?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- Расскажите</w:t>
      </w:r>
      <w:r w:rsidR="00F22A08">
        <w:rPr>
          <w:rFonts w:ascii="Times New Roman" w:hAnsi="Times New Roman" w:cs="Times New Roman"/>
          <w:sz w:val="24"/>
          <w:szCs w:val="24"/>
        </w:rPr>
        <w:t xml:space="preserve">  об  основных правах ребёнка (</w:t>
      </w:r>
      <w:r w:rsidRPr="00D6407C">
        <w:rPr>
          <w:rFonts w:ascii="Times New Roman" w:hAnsi="Times New Roman" w:cs="Times New Roman"/>
          <w:sz w:val="24"/>
          <w:szCs w:val="24"/>
        </w:rPr>
        <w:t>защита  рисунков «Права   детей».)</w:t>
      </w:r>
    </w:p>
    <w:p w:rsidR="005A24A2" w:rsidRPr="00D6407C" w:rsidRDefault="00D6407C" w:rsidP="00D6407C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5A24A2" w:rsidRPr="00D6407C">
        <w:rPr>
          <w:rFonts w:ascii="Times New Roman" w:hAnsi="Times New Roman" w:cs="Times New Roman"/>
          <w:sz w:val="24"/>
          <w:szCs w:val="24"/>
        </w:rPr>
        <w:t xml:space="preserve">. Сегодня  вместе с нами  путешествуют  учащиеся нашей школы, старшеклассники – правовые  волонтёры (представление  детей). </w:t>
      </w:r>
    </w:p>
    <w:p w:rsidR="005A24A2" w:rsidRPr="00D6407C" w:rsidRDefault="00D6407C" w:rsidP="00D6407C">
      <w:pPr>
        <w:tabs>
          <w:tab w:val="left" w:pos="2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 вы считаете</w:t>
      </w:r>
      <w:r w:rsidR="005A24A2" w:rsidRPr="00D6407C">
        <w:rPr>
          <w:rFonts w:ascii="Times New Roman" w:hAnsi="Times New Roman" w:cs="Times New Roman"/>
          <w:sz w:val="24"/>
          <w:szCs w:val="24"/>
        </w:rPr>
        <w:t>, ребята готовы к путешествию?</w:t>
      </w:r>
      <w:r w:rsidRPr="00D6407C">
        <w:rPr>
          <w:rFonts w:ascii="Times New Roman" w:hAnsi="Times New Roman" w:cs="Times New Roman"/>
          <w:sz w:val="24"/>
          <w:szCs w:val="24"/>
        </w:rPr>
        <w:t xml:space="preserve"> </w:t>
      </w:r>
      <w:r w:rsidR="005A24A2" w:rsidRPr="00D6407C">
        <w:rPr>
          <w:rFonts w:ascii="Times New Roman" w:hAnsi="Times New Roman" w:cs="Times New Roman"/>
          <w:sz w:val="24"/>
          <w:szCs w:val="24"/>
        </w:rPr>
        <w:t>(Волонтёры желают успеха  в путешествии)</w:t>
      </w:r>
    </w:p>
    <w:p w:rsidR="005A24A2" w:rsidRPr="00D6407C" w:rsidRDefault="005A24A2" w:rsidP="00D6407C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2. Страница «Историческая».</w:t>
      </w:r>
    </w:p>
    <w:p w:rsidR="005A24A2" w:rsidRPr="00D6407C" w:rsidRDefault="005A24A2" w:rsidP="00D6407C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- Открываем  первую страницу «Историческая».</w:t>
      </w:r>
    </w:p>
    <w:p w:rsidR="005A24A2" w:rsidRPr="00D6407C" w:rsidRDefault="005A24A2" w:rsidP="00D6407C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  Тысячи лет человечество учится отстаивать  права. Сегодня мы  расскажем   об  Амрите  Деви, которая  жила  в  Индии 300 лет</w:t>
      </w:r>
      <w:r w:rsidR="00D6407C" w:rsidRPr="00D6407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 xml:space="preserve">назад. Она сумела  защитить  права  жителей  своей деревни  Хеджаре, штата Раджастан. Правительство  Индии  впоследствии  провозгласило  спасённую  деревню  Хеджаре   первым   национальным  заповедником  Индии. Послушайте  эту  историю. </w:t>
      </w:r>
    </w:p>
    <w:p w:rsidR="005A24A2" w:rsidRPr="00D6407C" w:rsidRDefault="005A24A2" w:rsidP="00D640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Рассказ обучающегося.(По преданию,</w:t>
      </w:r>
      <w:r w:rsidR="00D6407C" w:rsidRPr="00D6407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 xml:space="preserve">это случилось 300 лет  назад, когда Индией правили воинственные цари, жила-была девочка, которая очень любила деревья. Её звали Амрита. Амрита  Деви   росла в бедной деревне Хеджаре, где дома строили из грязи, на краю огромной пустыни. Рядом с </w:t>
      </w:r>
      <w:r w:rsidRPr="00D6407C">
        <w:rPr>
          <w:rFonts w:ascii="Times New Roman" w:hAnsi="Times New Roman" w:cs="Times New Roman"/>
          <w:sz w:val="24"/>
          <w:szCs w:val="24"/>
        </w:rPr>
        <w:lastRenderedPageBreak/>
        <w:t xml:space="preserve">деревней рос лес. Деревню  спасали  от  песчаных  бурь  только  могучие  деревья, росшие за деревней.  </w:t>
      </w:r>
    </w:p>
    <w:p w:rsidR="005A24A2" w:rsidRPr="00D6407C" w:rsidRDefault="005A24A2" w:rsidP="00D640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Каждый день Амрита бежала в лес. У неё было любимое д</w:t>
      </w:r>
      <w:r w:rsidR="00D6407C">
        <w:rPr>
          <w:rFonts w:ascii="Times New Roman" w:hAnsi="Times New Roman" w:cs="Times New Roman"/>
          <w:sz w:val="24"/>
          <w:szCs w:val="24"/>
        </w:rPr>
        <w:t>ерево,  Она всегда обнимала его, шептала ему</w:t>
      </w:r>
      <w:r w:rsidRPr="00D6407C">
        <w:rPr>
          <w:rFonts w:ascii="Times New Roman" w:hAnsi="Times New Roman" w:cs="Times New Roman"/>
          <w:sz w:val="24"/>
          <w:szCs w:val="24"/>
        </w:rPr>
        <w:t>: « Дерево! Ты такое высокое!</w:t>
      </w:r>
      <w:r w:rsidR="00D6407C" w:rsidRPr="00D6407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>Листья твои такие зелёные!</w:t>
      </w:r>
      <w:r w:rsidR="00D6407C" w:rsidRPr="00D6407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>Как бы мы жили без тебя!» Амрита знала, что деревья заслоняли её от палящего солнца пустыни. Деревья защищали её от воюющих песчаных бурь. Там, где деревья, была и вода, драгоценная вода. Прежде чем уйти из леса, она целовала дерево и обещала ему: « Если с тобой случится беда, я приду на помощь». И дерево шелестело ей листьями в ответ.</w:t>
      </w:r>
    </w:p>
    <w:p w:rsidR="005A24A2" w:rsidRPr="00D6407C" w:rsidRDefault="005A24A2" w:rsidP="00D640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Однажды прошёл такой силы ураган, что деревня уцелела только благодаря защите деревьев.</w:t>
      </w:r>
    </w:p>
    <w:p w:rsidR="005A24A2" w:rsidRPr="00D6407C" w:rsidRDefault="005A24A2" w:rsidP="00D640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Амрита взрослела, и её любовь к деревьям становилась всё сильнее. Вскоре у неё появились свои дети, и она стала брать их с собой в лес. «Это ваши братья и сёстры. Они заслоняют нас от палящего солнца пустыни, от страшных песчаных бурь. Они указывают нам, где искать питьевую воду», - говорила она, и учила детей обнимать деревья вместе с ней.</w:t>
      </w:r>
    </w:p>
    <w:p w:rsidR="005A24A2" w:rsidRPr="00D6407C" w:rsidRDefault="005A24A2" w:rsidP="00D640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Магараджа, великий и могущественный правитель принял решение  срубить этот могучий  лес,  он ему мешал.</w:t>
      </w:r>
    </w:p>
    <w:p w:rsidR="005A24A2" w:rsidRPr="00D6407C" w:rsidRDefault="005A24A2" w:rsidP="00D640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Однажды утром Амрита увидела, как к лесу направляется толпа людей, вооружённых тяжёлыми топорами. «Не рубите деревья!» - закричала она и кинулась к своему дереву. «Отойди!»- кричали лесорубы. «Прошу вас, оставьте моё дерево! Разрубите лучше меня!»- молила Амрита. И она изо всех сил обхватила любимое дерево. Лесоруб оттолкнул её и взмахнул топором. Однако односельчане тоже бросились обни</w:t>
      </w:r>
      <w:r w:rsidR="00D6407C">
        <w:rPr>
          <w:rFonts w:ascii="Times New Roman" w:hAnsi="Times New Roman" w:cs="Times New Roman"/>
          <w:sz w:val="24"/>
          <w:szCs w:val="24"/>
        </w:rPr>
        <w:t>мать деревья, и лес был спасён.</w:t>
      </w:r>
    </w:p>
    <w:p w:rsidR="005A24A2" w:rsidRPr="00D6407C" w:rsidRDefault="005A24A2" w:rsidP="00D640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Обсуждение   истории:</w:t>
      </w:r>
    </w:p>
    <w:p w:rsidR="005A24A2" w:rsidRPr="00D6407C" w:rsidRDefault="005A24A2" w:rsidP="00D640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- Почему  Амрита  Деви      защищала  дерево? Почему она его любила?</w:t>
      </w:r>
    </w:p>
    <w:p w:rsidR="005A24A2" w:rsidRDefault="005A24A2" w:rsidP="00D640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- Что почувствовала Амрита, увидев  идущих  к лесу лесорубов?</w:t>
      </w:r>
    </w:p>
    <w:p w:rsidR="001C6BC3" w:rsidRPr="00DC6A13" w:rsidRDefault="001C6BC3" w:rsidP="00DC6A1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- Какое  право  защищала девочка?</w:t>
      </w:r>
    </w:p>
    <w:p w:rsidR="005A24A2" w:rsidRPr="00D6407C" w:rsidRDefault="005A24A2" w:rsidP="00D640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- Амрита поборола страх и защитила дерево, рискуя собс</w:t>
      </w:r>
      <w:r w:rsidR="00DC6A13">
        <w:rPr>
          <w:rFonts w:ascii="Times New Roman" w:hAnsi="Times New Roman" w:cs="Times New Roman"/>
          <w:sz w:val="24"/>
          <w:szCs w:val="24"/>
        </w:rPr>
        <w:t xml:space="preserve">твенной жизнью. Обсудите в группах, какие качества помогли </w:t>
      </w:r>
      <w:r w:rsidRPr="00D6407C">
        <w:rPr>
          <w:rFonts w:ascii="Times New Roman" w:hAnsi="Times New Roman" w:cs="Times New Roman"/>
          <w:sz w:val="24"/>
          <w:szCs w:val="24"/>
        </w:rPr>
        <w:t>ей сделать это.</w:t>
      </w:r>
    </w:p>
    <w:p w:rsidR="005A24A2" w:rsidRPr="00D6407C" w:rsidRDefault="00E36C28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5A24A2" w:rsidRPr="00D6407C">
        <w:rPr>
          <w:rFonts w:ascii="Times New Roman" w:hAnsi="Times New Roman" w:cs="Times New Roman"/>
          <w:sz w:val="24"/>
          <w:szCs w:val="24"/>
        </w:rPr>
        <w:t>: Амрита  Деви и её односельчане  выбрали ненасильственный  способ  поведения, и это помогло  им  защитить  право на жизнь  всей</w:t>
      </w:r>
      <w:r w:rsidR="00D6407C" w:rsidRPr="00D6407C">
        <w:rPr>
          <w:rFonts w:ascii="Times New Roman" w:hAnsi="Times New Roman" w:cs="Times New Roman"/>
          <w:sz w:val="24"/>
          <w:szCs w:val="24"/>
        </w:rPr>
        <w:t xml:space="preserve"> </w:t>
      </w:r>
      <w:r w:rsidR="005A24A2" w:rsidRPr="00D6407C">
        <w:rPr>
          <w:rFonts w:ascii="Times New Roman" w:hAnsi="Times New Roman" w:cs="Times New Roman"/>
          <w:sz w:val="24"/>
          <w:szCs w:val="24"/>
        </w:rPr>
        <w:t>деревни. Но для этого необходимо, как вы сказали, мужество.</w:t>
      </w:r>
    </w:p>
    <w:p w:rsidR="005A24A2" w:rsidRPr="00D6407C" w:rsidRDefault="005A24A2" w:rsidP="003F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3.Страница «Поединок». </w:t>
      </w:r>
      <w:r w:rsidR="00D6407C">
        <w:rPr>
          <w:rFonts w:ascii="Times New Roman" w:hAnsi="Times New Roman" w:cs="Times New Roman"/>
          <w:sz w:val="24"/>
          <w:szCs w:val="24"/>
        </w:rPr>
        <w:t>Работа в группах. Задача группы</w:t>
      </w:r>
      <w:r w:rsidRPr="00D6407C">
        <w:rPr>
          <w:rFonts w:ascii="Times New Roman" w:hAnsi="Times New Roman" w:cs="Times New Roman"/>
          <w:sz w:val="24"/>
          <w:szCs w:val="24"/>
        </w:rPr>
        <w:t>: защитить своё  решение.</w:t>
      </w:r>
    </w:p>
    <w:p w:rsidR="005A24A2" w:rsidRPr="00D6407C" w:rsidRDefault="005A24A2" w:rsidP="003F17DC">
      <w:pPr>
        <w:tabs>
          <w:tab w:val="left" w:pos="103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- Какие  черты  характера  помогают  человеку  добиваться  уважения</w:t>
      </w:r>
      <w:r w:rsidR="003F17D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>его прав? Почему?</w:t>
      </w:r>
    </w:p>
    <w:p w:rsidR="005A24A2" w:rsidRPr="00D6407C" w:rsidRDefault="005A24A2" w:rsidP="00D6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Обсудите  группой  и подчеркните те черт</w:t>
      </w:r>
      <w:r w:rsidR="00D6407C">
        <w:rPr>
          <w:rFonts w:ascii="Times New Roman" w:hAnsi="Times New Roman" w:cs="Times New Roman"/>
          <w:sz w:val="24"/>
          <w:szCs w:val="24"/>
        </w:rPr>
        <w:t xml:space="preserve">ы характера,           </w:t>
      </w:r>
      <w:r w:rsidRPr="00D6407C">
        <w:rPr>
          <w:rFonts w:ascii="Times New Roman" w:hAnsi="Times New Roman" w:cs="Times New Roman"/>
          <w:sz w:val="24"/>
          <w:szCs w:val="24"/>
        </w:rPr>
        <w:t xml:space="preserve">которые  помогают    человеку  добиваться   уважения  его    прав? 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   Выберите три самых важных качества, и защитите   свой выбор. </w:t>
      </w:r>
    </w:p>
    <w:p w:rsidR="005A24A2" w:rsidRPr="00D6407C" w:rsidRDefault="005A24A2" w:rsidP="00D640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07C">
        <w:rPr>
          <w:rFonts w:ascii="Times New Roman" w:hAnsi="Times New Roman" w:cs="Times New Roman"/>
          <w:i/>
          <w:sz w:val="24"/>
          <w:szCs w:val="24"/>
        </w:rPr>
        <w:t xml:space="preserve">Отважный, мужественный, хитрый, замкнутый, добрый, смелый, </w:t>
      </w:r>
    </w:p>
    <w:p w:rsidR="005A24A2" w:rsidRPr="00D6407C" w:rsidRDefault="005A24A2" w:rsidP="00D640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07C">
        <w:rPr>
          <w:rFonts w:ascii="Times New Roman" w:hAnsi="Times New Roman" w:cs="Times New Roman"/>
          <w:i/>
          <w:sz w:val="24"/>
          <w:szCs w:val="24"/>
        </w:rPr>
        <w:t>искренний, нерешительный, активный, неряшливый, ленивый,</w:t>
      </w:r>
    </w:p>
    <w:p w:rsidR="005A24A2" w:rsidRPr="00D6407C" w:rsidRDefault="005A24A2" w:rsidP="00D640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07C">
        <w:rPr>
          <w:rFonts w:ascii="Times New Roman" w:hAnsi="Times New Roman" w:cs="Times New Roman"/>
          <w:i/>
          <w:sz w:val="24"/>
          <w:szCs w:val="24"/>
        </w:rPr>
        <w:t>самоотверженный.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Вывод: волонтёры  дают  свою оценку  выполнения задания каждой</w:t>
      </w:r>
      <w:r w:rsidR="003F17D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>группой</w:t>
      </w:r>
      <w:r w:rsidR="003F17DC">
        <w:rPr>
          <w:rFonts w:ascii="Times New Roman" w:hAnsi="Times New Roman" w:cs="Times New Roman"/>
          <w:sz w:val="24"/>
          <w:szCs w:val="24"/>
        </w:rPr>
        <w:t>.</w:t>
      </w:r>
      <w:r w:rsidRPr="00D64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4A2" w:rsidRPr="00D6407C" w:rsidRDefault="005A24A2" w:rsidP="00D640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Страница «Сказочная». Работа в группах.</w:t>
      </w:r>
    </w:p>
    <w:p w:rsidR="005A24A2" w:rsidRPr="00D6407C" w:rsidRDefault="005A24A2" w:rsidP="00D640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- Открываем  страницу «Сказочная». Всп</w:t>
      </w:r>
      <w:r w:rsidR="00D6407C">
        <w:rPr>
          <w:rFonts w:ascii="Times New Roman" w:hAnsi="Times New Roman" w:cs="Times New Roman"/>
          <w:sz w:val="24"/>
          <w:szCs w:val="24"/>
        </w:rPr>
        <w:t>омните  замечательную присказку</w:t>
      </w:r>
      <w:r w:rsidRPr="00D6407C">
        <w:rPr>
          <w:rFonts w:ascii="Times New Roman" w:hAnsi="Times New Roman" w:cs="Times New Roman"/>
          <w:sz w:val="24"/>
          <w:szCs w:val="24"/>
        </w:rPr>
        <w:t>: «Сказка – ложь, да в ней намёк, добрым молодцам урок!» Сможете ли вы объяснить, чему  нас учат</w:t>
      </w:r>
      <w:r w:rsidR="001C6BC3">
        <w:rPr>
          <w:rFonts w:ascii="Times New Roman" w:hAnsi="Times New Roman" w:cs="Times New Roman"/>
          <w:sz w:val="24"/>
          <w:szCs w:val="24"/>
        </w:rPr>
        <w:t xml:space="preserve"> герои сказок? Видеоряд  мульти-</w:t>
      </w:r>
      <w:r w:rsidRPr="00D6407C">
        <w:rPr>
          <w:rFonts w:ascii="Times New Roman" w:hAnsi="Times New Roman" w:cs="Times New Roman"/>
          <w:sz w:val="24"/>
          <w:szCs w:val="24"/>
        </w:rPr>
        <w:t xml:space="preserve">сказок «Гуси-лебеди», «Сказка о спящей царевне и семи богатырях», «Царевна-Лягушка», </w:t>
      </w:r>
      <w:r w:rsidRPr="00D6407C">
        <w:rPr>
          <w:rFonts w:ascii="Times New Roman" w:hAnsi="Times New Roman" w:cs="Times New Roman"/>
          <w:sz w:val="24"/>
          <w:szCs w:val="24"/>
        </w:rPr>
        <w:lastRenderedPageBreak/>
        <w:t>«Заячья избушка», «Сказка о потерянном времени». Какие права  нарушены в этих сказках?</w:t>
      </w:r>
    </w:p>
    <w:p w:rsidR="005A24A2" w:rsidRPr="00D6407C" w:rsidRDefault="005A24A2" w:rsidP="00D640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Перед  вами  Волшебный короб. В нём лежат подсказки к  сказкам. Догадайтесь, из какой сказки предмет.</w:t>
      </w:r>
      <w:r w:rsidR="00D6407C" w:rsidRPr="00D6407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>(Представители от каждой группы  достают из короба по 1 предмету, отгадывают, из какой он сказки и получают задание  своей  группе). Время для обсуждения – 1 минута.</w:t>
      </w:r>
    </w:p>
    <w:p w:rsidR="005A24A2" w:rsidRPr="00D6407C" w:rsidRDefault="005A24A2" w:rsidP="00D6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Задание 1 группе. (Предмет и вопросы к сказке «Колобок»)</w:t>
      </w:r>
    </w:p>
    <w:p w:rsidR="005A24A2" w:rsidRPr="00D6407C" w:rsidRDefault="005A24A2" w:rsidP="00D640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Какое право нарушено в сказке «Колобок»? Кто его нарушил?</w:t>
      </w:r>
    </w:p>
    <w:p w:rsidR="005A24A2" w:rsidRPr="00E36C28" w:rsidRDefault="005A24A2" w:rsidP="00E36C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Почему ей удалось это сделать?</w:t>
      </w:r>
      <w:r w:rsidR="00D6407C" w:rsidRPr="00D6407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>(Хвастовство Колобка и хитрость</w:t>
      </w:r>
      <w:r w:rsidR="00E36C28">
        <w:rPr>
          <w:rFonts w:ascii="Times New Roman" w:hAnsi="Times New Roman" w:cs="Times New Roman"/>
          <w:sz w:val="24"/>
          <w:szCs w:val="24"/>
        </w:rPr>
        <w:t xml:space="preserve"> </w:t>
      </w:r>
      <w:r w:rsidRPr="00E36C28">
        <w:rPr>
          <w:rFonts w:ascii="Times New Roman" w:hAnsi="Times New Roman" w:cs="Times New Roman"/>
          <w:sz w:val="24"/>
          <w:szCs w:val="24"/>
        </w:rPr>
        <w:t>Лисы)</w:t>
      </w:r>
    </w:p>
    <w:p w:rsidR="005A24A2" w:rsidRPr="00E36C28" w:rsidRDefault="005A24A2" w:rsidP="00E36C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Вспомните, в каких  ещё сказках  нарушается  это право? (право</w:t>
      </w:r>
      <w:r w:rsidR="00E36C28">
        <w:rPr>
          <w:rFonts w:ascii="Times New Roman" w:hAnsi="Times New Roman" w:cs="Times New Roman"/>
          <w:sz w:val="24"/>
          <w:szCs w:val="24"/>
        </w:rPr>
        <w:t xml:space="preserve"> </w:t>
      </w:r>
      <w:r w:rsidRPr="00E36C28">
        <w:rPr>
          <w:rFonts w:ascii="Times New Roman" w:hAnsi="Times New Roman" w:cs="Times New Roman"/>
          <w:sz w:val="24"/>
          <w:szCs w:val="24"/>
        </w:rPr>
        <w:t>на  жизнь)</w:t>
      </w:r>
    </w:p>
    <w:p w:rsidR="00E36C28" w:rsidRDefault="005A24A2" w:rsidP="00E36C2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  Задание  2 группе.</w:t>
      </w:r>
      <w:r w:rsidR="00D6407C" w:rsidRPr="00D6407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>(Предмет  и</w:t>
      </w:r>
      <w:r w:rsidR="00F22A08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 xml:space="preserve"> вопросы к сказке А.С. Пушкина   </w:t>
      </w:r>
    </w:p>
    <w:p w:rsidR="005A24A2" w:rsidRPr="00D6407C" w:rsidRDefault="00E36C28" w:rsidP="00E36C2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24A2" w:rsidRPr="00D6407C">
        <w:rPr>
          <w:rFonts w:ascii="Times New Roman" w:hAnsi="Times New Roman" w:cs="Times New Roman"/>
          <w:sz w:val="24"/>
          <w:szCs w:val="24"/>
        </w:rPr>
        <w:t>«Сказка о рыбаке и рыбке»)</w:t>
      </w:r>
    </w:p>
    <w:p w:rsidR="005A24A2" w:rsidRPr="000B77BE" w:rsidRDefault="005A24A2" w:rsidP="000B77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Почему сначала рыбка  выполняла желания старухи, а потом   </w:t>
      </w:r>
      <w:r w:rsidRPr="000B77BE">
        <w:rPr>
          <w:rFonts w:ascii="Times New Roman" w:hAnsi="Times New Roman" w:cs="Times New Roman"/>
          <w:sz w:val="24"/>
          <w:szCs w:val="24"/>
        </w:rPr>
        <w:t>вернула ей разбитое корыто?</w:t>
      </w:r>
    </w:p>
    <w:p w:rsidR="005A24A2" w:rsidRPr="00D6407C" w:rsidRDefault="005A24A2" w:rsidP="00D640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Какого права хотела лишить рыбку старуха? (Права на свободу)</w:t>
      </w:r>
    </w:p>
    <w:p w:rsidR="005A24A2" w:rsidRPr="00D6407C" w:rsidRDefault="005A24A2" w:rsidP="00D640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В каких ещё сказках нарушается это право?</w:t>
      </w:r>
    </w:p>
    <w:p w:rsidR="005A24A2" w:rsidRPr="00D6407C" w:rsidRDefault="005A24A2" w:rsidP="00E3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Задание  3 группе. ( Предмет и вопросы к сказке </w:t>
      </w:r>
      <w:r w:rsidR="00D6407C" w:rsidRPr="00D6407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>«Двенадцать  месяцев»)</w:t>
      </w:r>
    </w:p>
    <w:p w:rsidR="005A24A2" w:rsidRPr="00E36C28" w:rsidRDefault="005A24A2" w:rsidP="00E36C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Какие права  падчерицы нарушались в  сказке «Двенадцать</w:t>
      </w:r>
      <w:r w:rsidR="00E36C28">
        <w:rPr>
          <w:rFonts w:ascii="Times New Roman" w:hAnsi="Times New Roman" w:cs="Times New Roman"/>
          <w:sz w:val="24"/>
          <w:szCs w:val="24"/>
        </w:rPr>
        <w:t xml:space="preserve"> </w:t>
      </w:r>
      <w:r w:rsidRPr="00E36C28">
        <w:rPr>
          <w:rFonts w:ascii="Times New Roman" w:hAnsi="Times New Roman" w:cs="Times New Roman"/>
          <w:sz w:val="24"/>
          <w:szCs w:val="24"/>
        </w:rPr>
        <w:t>месяцев»?</w:t>
      </w:r>
      <w:r w:rsidR="000B77BE">
        <w:rPr>
          <w:rFonts w:ascii="Times New Roman" w:hAnsi="Times New Roman" w:cs="Times New Roman"/>
          <w:sz w:val="24"/>
          <w:szCs w:val="24"/>
        </w:rPr>
        <w:t xml:space="preserve"> </w:t>
      </w:r>
      <w:r w:rsidRPr="00E36C28">
        <w:rPr>
          <w:rFonts w:ascii="Times New Roman" w:hAnsi="Times New Roman" w:cs="Times New Roman"/>
          <w:sz w:val="24"/>
          <w:szCs w:val="24"/>
        </w:rPr>
        <w:t>(Право на отдых, на защиту)</w:t>
      </w:r>
    </w:p>
    <w:p w:rsidR="005A24A2" w:rsidRPr="00E36C28" w:rsidRDefault="005A24A2" w:rsidP="00E36C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Каким правом  она не воспользовалась? Почему? (Правом на </w:t>
      </w:r>
      <w:r w:rsidR="0058311C">
        <w:rPr>
          <w:rFonts w:ascii="Times New Roman" w:hAnsi="Times New Roman" w:cs="Times New Roman"/>
          <w:sz w:val="24"/>
          <w:szCs w:val="24"/>
        </w:rPr>
        <w:t xml:space="preserve"> </w:t>
      </w:r>
      <w:r w:rsidRPr="00E36C28">
        <w:rPr>
          <w:rFonts w:ascii="Times New Roman" w:hAnsi="Times New Roman" w:cs="Times New Roman"/>
          <w:sz w:val="24"/>
          <w:szCs w:val="24"/>
        </w:rPr>
        <w:t xml:space="preserve">защиту. Не знала </w:t>
      </w:r>
      <w:r w:rsidR="0058311C">
        <w:rPr>
          <w:rFonts w:ascii="Times New Roman" w:hAnsi="Times New Roman" w:cs="Times New Roman"/>
          <w:sz w:val="24"/>
          <w:szCs w:val="24"/>
        </w:rPr>
        <w:t xml:space="preserve"> </w:t>
      </w:r>
      <w:r w:rsidRPr="00E36C28">
        <w:rPr>
          <w:rFonts w:ascii="Times New Roman" w:hAnsi="Times New Roman" w:cs="Times New Roman"/>
          <w:sz w:val="24"/>
          <w:szCs w:val="24"/>
        </w:rPr>
        <w:t>к</w:t>
      </w:r>
      <w:r w:rsidR="0058311C">
        <w:rPr>
          <w:rFonts w:ascii="Times New Roman" w:hAnsi="Times New Roman" w:cs="Times New Roman"/>
          <w:sz w:val="24"/>
          <w:szCs w:val="24"/>
        </w:rPr>
        <w:t xml:space="preserve"> </w:t>
      </w:r>
      <w:r w:rsidRPr="00E36C28">
        <w:rPr>
          <w:rFonts w:ascii="Times New Roman" w:hAnsi="Times New Roman" w:cs="Times New Roman"/>
          <w:sz w:val="24"/>
          <w:szCs w:val="24"/>
        </w:rPr>
        <w:t xml:space="preserve"> кому обратиться.)</w:t>
      </w:r>
    </w:p>
    <w:p w:rsidR="005A24A2" w:rsidRPr="00D6407C" w:rsidRDefault="005A24A2" w:rsidP="00D640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Назовите героя сказки Г.Х. Андерсена, нуждающегося в праве на защиту. (Гадкий утёнок, </w:t>
      </w:r>
      <w:r w:rsidR="0058311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>Дюймовочка)</w:t>
      </w:r>
    </w:p>
    <w:p w:rsidR="005A24A2" w:rsidRPr="00D6407C" w:rsidRDefault="005A24A2" w:rsidP="00D640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- Что чувствовал  утёнок, когда  его  обижали?</w:t>
      </w:r>
    </w:p>
    <w:p w:rsidR="005A24A2" w:rsidRPr="00D6407C" w:rsidRDefault="005A24A2" w:rsidP="00D640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- Ребята, кто из вас читал сказку Андерсена «Снежная королева»?</w:t>
      </w:r>
    </w:p>
    <w:p w:rsidR="005A24A2" w:rsidRPr="0058311C" w:rsidRDefault="005A24A2" w:rsidP="00583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11C">
        <w:rPr>
          <w:rFonts w:ascii="Times New Roman" w:hAnsi="Times New Roman" w:cs="Times New Roman"/>
          <w:sz w:val="24"/>
          <w:szCs w:val="24"/>
        </w:rPr>
        <w:t>Снежную королеву  вызвали на суд. Она не хочет признавать себя винов</w:t>
      </w:r>
      <w:r w:rsidR="0058311C" w:rsidRPr="0058311C">
        <w:rPr>
          <w:rFonts w:ascii="Times New Roman" w:hAnsi="Times New Roman" w:cs="Times New Roman"/>
          <w:sz w:val="24"/>
          <w:szCs w:val="24"/>
        </w:rPr>
        <w:t>ной, использует право на защиту</w:t>
      </w:r>
      <w:r w:rsidRPr="0058311C">
        <w:rPr>
          <w:rFonts w:ascii="Times New Roman" w:hAnsi="Times New Roman" w:cs="Times New Roman"/>
          <w:sz w:val="24"/>
          <w:szCs w:val="24"/>
        </w:rPr>
        <w:t>: пригласила адвоката.</w:t>
      </w:r>
    </w:p>
    <w:p w:rsidR="005A24A2" w:rsidRPr="0058311C" w:rsidRDefault="005A24A2" w:rsidP="00583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11C">
        <w:rPr>
          <w:rFonts w:ascii="Times New Roman" w:hAnsi="Times New Roman" w:cs="Times New Roman"/>
          <w:sz w:val="24"/>
          <w:szCs w:val="24"/>
        </w:rPr>
        <w:t>Давайте выслушаем их аргументы.</w:t>
      </w:r>
    </w:p>
    <w:p w:rsidR="005A24A2" w:rsidRPr="00D6407C" w:rsidRDefault="005A24A2" w:rsidP="00D640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-Объясните Снежной королеве, за что её может наказать суд.</w:t>
      </w:r>
    </w:p>
    <w:p w:rsidR="005A24A2" w:rsidRPr="00D6407C" w:rsidRDefault="005A24A2" w:rsidP="00D6407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-А какое бы вы наказание ей выбрали?</w:t>
      </w:r>
    </w:p>
    <w:p w:rsidR="005A24A2" w:rsidRPr="00D6407C" w:rsidRDefault="00D6407C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Вывод</w:t>
      </w:r>
      <w:r w:rsidR="005A24A2" w:rsidRPr="00D6407C">
        <w:rPr>
          <w:rFonts w:ascii="Times New Roman" w:hAnsi="Times New Roman" w:cs="Times New Roman"/>
          <w:sz w:val="24"/>
          <w:szCs w:val="24"/>
        </w:rPr>
        <w:t>: любой из нас  может оказаться  в  трудной ситуации, и ему  нужна  поддержка  окружающих. На  страничку  «Школьная» вх</w:t>
      </w:r>
      <w:r>
        <w:rPr>
          <w:rFonts w:ascii="Times New Roman" w:hAnsi="Times New Roman" w:cs="Times New Roman"/>
          <w:sz w:val="24"/>
          <w:szCs w:val="24"/>
        </w:rPr>
        <w:t>од через  «волшебный коридор» (</w:t>
      </w:r>
      <w:r w:rsidR="005A24A2" w:rsidRPr="00D6407C">
        <w:rPr>
          <w:rFonts w:ascii="Times New Roman" w:hAnsi="Times New Roman" w:cs="Times New Roman"/>
          <w:sz w:val="24"/>
          <w:szCs w:val="24"/>
        </w:rPr>
        <w:t>игра « Ручеёк»). Ваша задача – поддержать      того, кто  проходит по этому коридору.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- Что вы чувствовали, когда вам протянули руку помощи?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5. «Школьная»   страничка.</w:t>
      </w:r>
    </w:p>
    <w:p w:rsidR="005A24A2" w:rsidRPr="00D6407C" w:rsidRDefault="00D6407C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Музыкальная пауза</w:t>
      </w:r>
      <w:r w:rsidR="005A24A2" w:rsidRPr="00D6407C">
        <w:rPr>
          <w:rFonts w:ascii="Times New Roman" w:hAnsi="Times New Roman" w:cs="Times New Roman"/>
          <w:sz w:val="24"/>
          <w:szCs w:val="24"/>
        </w:rPr>
        <w:t>: «Частушки   о   школьной  жизни».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- О каких  правах в школе пропели  мальчики? В какой  ситуации</w:t>
      </w:r>
      <w:r w:rsidR="00D6407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>герои  нарушали  права  других?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- </w:t>
      </w:r>
      <w:r w:rsidR="00D6407C">
        <w:rPr>
          <w:rFonts w:ascii="Times New Roman" w:hAnsi="Times New Roman" w:cs="Times New Roman"/>
          <w:sz w:val="24"/>
          <w:szCs w:val="24"/>
        </w:rPr>
        <w:t>К чему  приводит  нар</w:t>
      </w:r>
      <w:r w:rsidRPr="00D6407C">
        <w:rPr>
          <w:rFonts w:ascii="Times New Roman" w:hAnsi="Times New Roman" w:cs="Times New Roman"/>
          <w:sz w:val="24"/>
          <w:szCs w:val="24"/>
        </w:rPr>
        <w:t>ушение  прав? (К конфликтам)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2) Обсуждение  ситуаций.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 - Поднимите  руку, кто из  вас  хоть  один раз в жизни  нарушал чьи-то</w:t>
      </w:r>
      <w:r w:rsidR="00D6407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 xml:space="preserve">права? (Например, обзывал </w:t>
      </w:r>
      <w:r w:rsidR="0058311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>другого)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 - Поднимите руку, а кого хоть раз в жизни обзывали. Что вы при  этом</w:t>
      </w:r>
      <w:r w:rsidR="00D6407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>чувствовали?</w:t>
      </w:r>
    </w:p>
    <w:p w:rsidR="005A24A2" w:rsidRPr="00D6407C" w:rsidRDefault="005A24A2" w:rsidP="00D6407C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Как сделать, чтобы  ребята в классе  уважали  друг друга?</w:t>
      </w:r>
    </w:p>
    <w:p w:rsidR="005A24A2" w:rsidRPr="00D6407C" w:rsidRDefault="005A24A2" w:rsidP="00D6407C">
      <w:pPr>
        <w:pStyle w:val="a3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5A24A2" w:rsidRPr="00D6407C" w:rsidRDefault="005A24A2" w:rsidP="00D6407C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Как  сделать так, чтобы не портить аппетит  в  столовой?</w:t>
      </w:r>
    </w:p>
    <w:p w:rsidR="005A24A2" w:rsidRPr="00D6407C" w:rsidRDefault="005A24A2" w:rsidP="00D6407C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Завтракать    в приятной  обстановке?</w:t>
      </w:r>
    </w:p>
    <w:p w:rsidR="005A24A2" w:rsidRPr="00D6407C" w:rsidRDefault="005A24A2" w:rsidP="00D6407C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Как  сделать, чтобы   меньше  уставали в школе?</w:t>
      </w:r>
    </w:p>
    <w:p w:rsidR="005A24A2" w:rsidRPr="00D6407C" w:rsidRDefault="005A24A2" w:rsidP="00D640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lastRenderedPageBreak/>
        <w:t xml:space="preserve">Страница «Правовая». </w:t>
      </w:r>
    </w:p>
    <w:p w:rsidR="005A24A2" w:rsidRPr="00D6407C" w:rsidRDefault="005A24A2" w:rsidP="00D6407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А)  Психотренинг по выработке адаптивного     поведения. Разыгрывание  ситуаций.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-  Покажите, как достойно  выйти  из  конфликтной  ситуации.</w:t>
      </w:r>
    </w:p>
    <w:p w:rsidR="005A24A2" w:rsidRPr="00D6407C" w:rsidRDefault="005A24A2" w:rsidP="00D6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1) О</w:t>
      </w:r>
      <w:r w:rsidR="00D6407C">
        <w:rPr>
          <w:rFonts w:ascii="Times New Roman" w:hAnsi="Times New Roman" w:cs="Times New Roman"/>
          <w:sz w:val="24"/>
          <w:szCs w:val="24"/>
        </w:rPr>
        <w:t>дин ребёнок  обзывает другого. (</w:t>
      </w:r>
      <w:r w:rsidRPr="00D6407C">
        <w:rPr>
          <w:rFonts w:ascii="Times New Roman" w:hAnsi="Times New Roman" w:cs="Times New Roman"/>
          <w:sz w:val="24"/>
          <w:szCs w:val="24"/>
        </w:rPr>
        <w:t>Вместо  обидного  слова  можно</w:t>
      </w:r>
      <w:r w:rsidR="00D6407C">
        <w:rPr>
          <w:rFonts w:ascii="Times New Roman" w:hAnsi="Times New Roman" w:cs="Times New Roman"/>
          <w:sz w:val="24"/>
          <w:szCs w:val="24"/>
        </w:rPr>
        <w:t xml:space="preserve"> </w:t>
      </w:r>
      <w:r w:rsidRPr="00D6407C">
        <w:rPr>
          <w:rFonts w:ascii="Times New Roman" w:hAnsi="Times New Roman" w:cs="Times New Roman"/>
          <w:sz w:val="24"/>
          <w:szCs w:val="24"/>
        </w:rPr>
        <w:t>при  разыгр</w:t>
      </w:r>
      <w:r w:rsidR="00D6407C">
        <w:rPr>
          <w:rFonts w:ascii="Times New Roman" w:hAnsi="Times New Roman" w:cs="Times New Roman"/>
          <w:sz w:val="24"/>
          <w:szCs w:val="24"/>
        </w:rPr>
        <w:t>ывании  называть любое слово</w:t>
      </w:r>
      <w:r w:rsidRPr="00D6407C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D6407C">
        <w:rPr>
          <w:rFonts w:ascii="Times New Roman" w:hAnsi="Times New Roman" w:cs="Times New Roman"/>
          <w:sz w:val="24"/>
          <w:szCs w:val="24"/>
        </w:rPr>
        <w:t>«добренький». Один из вариантов</w:t>
      </w:r>
      <w:r w:rsidRPr="00D6407C">
        <w:rPr>
          <w:rFonts w:ascii="Times New Roman" w:hAnsi="Times New Roman" w:cs="Times New Roman"/>
          <w:sz w:val="24"/>
          <w:szCs w:val="24"/>
        </w:rPr>
        <w:t>: взять  руку  обидчика и ответить сразу: «Очень приятно, а меня зовут ...», или  смело спросить : «Ты зачем со мной хочешь поссориться?»)</w:t>
      </w:r>
    </w:p>
    <w:p w:rsidR="005A24A2" w:rsidRPr="00D6407C" w:rsidRDefault="005A24A2" w:rsidP="00D6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2) Папа после работы  читает технический журнал. У ребёнка не получается  задача. Папа  сейчас не может помочь. Как договориться?</w:t>
      </w:r>
    </w:p>
    <w:p w:rsidR="005A24A2" w:rsidRPr="00D6407C" w:rsidRDefault="00D6407C" w:rsidP="00D6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Мама  после работы  усталая</w:t>
      </w:r>
      <w:r w:rsidR="005A24A2" w:rsidRPr="00D64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4A2" w:rsidRPr="00D6407C">
        <w:rPr>
          <w:rFonts w:ascii="Times New Roman" w:hAnsi="Times New Roman" w:cs="Times New Roman"/>
          <w:sz w:val="24"/>
          <w:szCs w:val="24"/>
        </w:rPr>
        <w:t>ей  нужно готовить ужин всей семье.    Ребёнок  в  её  отсутствие не сделал  уроки, не  прибрался  в  доме.</w:t>
      </w:r>
    </w:p>
    <w:p w:rsidR="005A24A2" w:rsidRPr="00D6407C" w:rsidRDefault="005A24A2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Как  исправить ситуацию? ( Сказать о своих чувствах  маме, успокоить маму и  сделать уроки, прибраться, насколько возможно).</w:t>
      </w:r>
    </w:p>
    <w:p w:rsidR="005A24A2" w:rsidRPr="00D6407C" w:rsidRDefault="005A24A2" w:rsidP="00D6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Б) Психотренинг «Я уважаю твоё  право». Дерево Прав.</w:t>
      </w:r>
    </w:p>
    <w:p w:rsidR="005A24A2" w:rsidRPr="00D6407C" w:rsidRDefault="005A24A2" w:rsidP="00D6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- Посмотри</w:t>
      </w:r>
      <w:r w:rsidR="00D6407C">
        <w:rPr>
          <w:rFonts w:ascii="Times New Roman" w:hAnsi="Times New Roman" w:cs="Times New Roman"/>
          <w:sz w:val="24"/>
          <w:szCs w:val="24"/>
        </w:rPr>
        <w:t>те на этот прекрасный  цветок  (В центре «Я», вокруг лепестки</w:t>
      </w:r>
      <w:r w:rsidRPr="00D6407C">
        <w:rPr>
          <w:rFonts w:ascii="Times New Roman" w:hAnsi="Times New Roman" w:cs="Times New Roman"/>
          <w:sz w:val="24"/>
          <w:szCs w:val="24"/>
        </w:rPr>
        <w:t xml:space="preserve">: </w:t>
      </w:r>
      <w:r w:rsidR="00D6407C">
        <w:rPr>
          <w:rFonts w:ascii="Times New Roman" w:hAnsi="Times New Roman" w:cs="Times New Roman"/>
          <w:sz w:val="24"/>
          <w:szCs w:val="24"/>
        </w:rPr>
        <w:t>«Моя семья», «Мой  класс», «</w:t>
      </w:r>
      <w:r w:rsidRPr="00D6407C">
        <w:rPr>
          <w:rFonts w:ascii="Times New Roman" w:hAnsi="Times New Roman" w:cs="Times New Roman"/>
          <w:sz w:val="24"/>
          <w:szCs w:val="24"/>
        </w:rPr>
        <w:t>Мои  др</w:t>
      </w:r>
      <w:r w:rsidR="00D6407C">
        <w:rPr>
          <w:rFonts w:ascii="Times New Roman" w:hAnsi="Times New Roman" w:cs="Times New Roman"/>
          <w:sz w:val="24"/>
          <w:szCs w:val="24"/>
        </w:rPr>
        <w:t>узья  », «</w:t>
      </w:r>
      <w:r w:rsidRPr="00D6407C">
        <w:rPr>
          <w:rFonts w:ascii="Times New Roman" w:hAnsi="Times New Roman" w:cs="Times New Roman"/>
          <w:sz w:val="24"/>
          <w:szCs w:val="24"/>
        </w:rPr>
        <w:t xml:space="preserve">Мои родственники», «Спортивная   секция»). Все лепестки  связаны между собой. Попробуйте мысленно  удалить лепестки, и цветок перестанет быть цветком. Берегите отношения  с  близкими людьми. </w:t>
      </w:r>
    </w:p>
    <w:p w:rsidR="005A24A2" w:rsidRPr="00D6407C" w:rsidRDefault="005A24A2" w:rsidP="00D6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Детям по  кругу  предлагается  закончить предложение  «Я уважаю  твоё  право  на .., и я не буду  .</w:t>
      </w:r>
      <w:r w:rsidR="00D6407C">
        <w:rPr>
          <w:rFonts w:ascii="Times New Roman" w:hAnsi="Times New Roman" w:cs="Times New Roman"/>
          <w:sz w:val="24"/>
          <w:szCs w:val="24"/>
        </w:rPr>
        <w:t>..».  Они, глядя соседу в глаза,  говорят друг другу, например</w:t>
      </w:r>
      <w:r w:rsidRPr="00D6407C">
        <w:rPr>
          <w:rFonts w:ascii="Times New Roman" w:hAnsi="Times New Roman" w:cs="Times New Roman"/>
          <w:sz w:val="24"/>
          <w:szCs w:val="24"/>
        </w:rPr>
        <w:t>: « Я уважаю твоё право на безопасность, и я не буду тебя обижать (бить)», «Я уважаю твоё право на  имущество, и я не буду брать твои вещи без спроса», «Я уважаю твоё право на  дружбу с  ребятами, и я не буду мешать, когда  ты будешь играть с другими», «Я уважаю твоё право на имя, и я не буду тебя обзывать» и т.д. Начало этих предложений написано  на ладошках. Затем из  этих ладошек  на доске  создать Дерево Прав.</w:t>
      </w:r>
    </w:p>
    <w:p w:rsidR="005A24A2" w:rsidRPr="00D6407C" w:rsidRDefault="005A24A2" w:rsidP="00D6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7. Рефлексия. – Чем запомнилось вам сегодняшнее  путешествие? Чему научило? (Дать слово и поблагодарить волонтёров)</w:t>
      </w:r>
    </w:p>
    <w:p w:rsidR="005A24A2" w:rsidRPr="00D6407C" w:rsidRDefault="005A24A2" w:rsidP="00D6407C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          8. Итог. Тест « Проверь себя, проявляешь ли ты терпимость?»</w:t>
      </w:r>
    </w:p>
    <w:p w:rsidR="005A24A2" w:rsidRPr="00D6407C" w:rsidRDefault="005A24A2" w:rsidP="00D6407C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A2" w:rsidRPr="00D6407C" w:rsidRDefault="005A24A2" w:rsidP="00D6407C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Тест « Проверь себя, проявляешь ли ты терпимость?»</w:t>
      </w:r>
    </w:p>
    <w:p w:rsidR="005A24A2" w:rsidRPr="00D6407C" w:rsidRDefault="005A24A2" w:rsidP="00D6407C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1) Твоя команда проигрывает ...</w:t>
      </w:r>
    </w:p>
    <w:p w:rsidR="005A24A2" w:rsidRPr="00D6407C" w:rsidRDefault="005A24A2" w:rsidP="00D6407C">
      <w:pPr>
        <w:pStyle w:val="a3"/>
        <w:numPr>
          <w:ilvl w:val="0"/>
          <w:numId w:val="1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Ты играешь до конца.</w:t>
      </w:r>
    </w:p>
    <w:p w:rsidR="005A24A2" w:rsidRPr="00D6407C" w:rsidRDefault="005A24A2" w:rsidP="00D6407C">
      <w:pPr>
        <w:pStyle w:val="a3"/>
        <w:numPr>
          <w:ilvl w:val="0"/>
          <w:numId w:val="1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Ты опускаешь руки.</w:t>
      </w:r>
    </w:p>
    <w:p w:rsidR="005A24A2" w:rsidRPr="00D6407C" w:rsidRDefault="005A24A2" w:rsidP="00D6407C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2) Твоя команда проиграла ...</w:t>
      </w:r>
    </w:p>
    <w:p w:rsidR="005A24A2" w:rsidRPr="00D6407C" w:rsidRDefault="005A24A2" w:rsidP="00D6407C">
      <w:pPr>
        <w:pStyle w:val="a3"/>
        <w:numPr>
          <w:ilvl w:val="0"/>
          <w:numId w:val="1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Ты поздравляешь противников.</w:t>
      </w:r>
    </w:p>
    <w:p w:rsidR="005A24A2" w:rsidRPr="00D6407C" w:rsidRDefault="005A24A2" w:rsidP="00D6407C">
      <w:pPr>
        <w:pStyle w:val="a3"/>
        <w:numPr>
          <w:ilvl w:val="0"/>
          <w:numId w:val="1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Ты не хочешь пожать им руки.</w:t>
      </w:r>
    </w:p>
    <w:p w:rsidR="005A24A2" w:rsidRPr="00D6407C" w:rsidRDefault="005A24A2" w:rsidP="00D6407C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3) Твоя команда выиграла ...</w:t>
      </w:r>
    </w:p>
    <w:p w:rsidR="005A24A2" w:rsidRPr="00D6407C" w:rsidRDefault="00D6407C" w:rsidP="00D6407C">
      <w:pPr>
        <w:pStyle w:val="a3"/>
        <w:numPr>
          <w:ilvl w:val="0"/>
          <w:numId w:val="1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говоришь</w:t>
      </w:r>
      <w:r w:rsidR="005A24A2" w:rsidRPr="00D6407C">
        <w:rPr>
          <w:rFonts w:ascii="Times New Roman" w:hAnsi="Times New Roman" w:cs="Times New Roman"/>
          <w:sz w:val="24"/>
          <w:szCs w:val="24"/>
        </w:rPr>
        <w:t>: « Мы хорошо сыграли!»</w:t>
      </w:r>
    </w:p>
    <w:p w:rsidR="005A24A2" w:rsidRPr="00D6407C" w:rsidRDefault="005A24A2" w:rsidP="00D6407C">
      <w:pPr>
        <w:pStyle w:val="a3"/>
        <w:numPr>
          <w:ilvl w:val="0"/>
          <w:numId w:val="1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Ты уверен, что это произошло благодаря тебе.</w:t>
      </w:r>
    </w:p>
    <w:p w:rsidR="005A24A2" w:rsidRPr="00D6407C" w:rsidRDefault="005A24A2" w:rsidP="00D6407C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4) Т</w:t>
      </w:r>
      <w:r w:rsidR="00D6407C">
        <w:rPr>
          <w:rFonts w:ascii="Times New Roman" w:hAnsi="Times New Roman" w:cs="Times New Roman"/>
          <w:sz w:val="24"/>
          <w:szCs w:val="24"/>
        </w:rPr>
        <w:t>ебе не нравится кто-нибудь в тво</w:t>
      </w:r>
      <w:r w:rsidRPr="00D6407C">
        <w:rPr>
          <w:rFonts w:ascii="Times New Roman" w:hAnsi="Times New Roman" w:cs="Times New Roman"/>
          <w:sz w:val="24"/>
          <w:szCs w:val="24"/>
        </w:rPr>
        <w:t>ей команде ...</w:t>
      </w:r>
    </w:p>
    <w:p w:rsidR="005A24A2" w:rsidRPr="00D6407C" w:rsidRDefault="005A24A2" w:rsidP="00D6407C">
      <w:pPr>
        <w:pStyle w:val="a3"/>
        <w:numPr>
          <w:ilvl w:val="0"/>
          <w:numId w:val="1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Ты даёшь ему пас, когда это нужно.</w:t>
      </w:r>
    </w:p>
    <w:p w:rsidR="005A24A2" w:rsidRPr="00D6407C" w:rsidRDefault="005A24A2" w:rsidP="00D6407C">
      <w:pPr>
        <w:pStyle w:val="a3"/>
        <w:numPr>
          <w:ilvl w:val="0"/>
          <w:numId w:val="1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Ты делаешь вид, что его не существует.</w:t>
      </w:r>
    </w:p>
    <w:p w:rsidR="005A24A2" w:rsidRPr="00D6407C" w:rsidRDefault="005A24A2" w:rsidP="00D6407C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5) Ты не забил лёгкий мяч ...</w:t>
      </w:r>
    </w:p>
    <w:p w:rsidR="005A24A2" w:rsidRPr="00D6407C" w:rsidRDefault="00D6407C" w:rsidP="00D6407C">
      <w:pPr>
        <w:pStyle w:val="a3"/>
        <w:numPr>
          <w:ilvl w:val="0"/>
          <w:numId w:val="1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говоришь</w:t>
      </w:r>
      <w:r w:rsidR="005A24A2" w:rsidRPr="00D6407C">
        <w:rPr>
          <w:rFonts w:ascii="Times New Roman" w:hAnsi="Times New Roman" w:cs="Times New Roman"/>
          <w:sz w:val="24"/>
          <w:szCs w:val="24"/>
        </w:rPr>
        <w:t>: «Ничего, я забью гол в следующий раз!»</w:t>
      </w:r>
    </w:p>
    <w:p w:rsidR="005A24A2" w:rsidRPr="00D6407C" w:rsidRDefault="005A24A2" w:rsidP="00D6407C">
      <w:pPr>
        <w:pStyle w:val="a3"/>
        <w:numPr>
          <w:ilvl w:val="0"/>
          <w:numId w:val="1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Ты коришь себя последними словами.</w:t>
      </w:r>
    </w:p>
    <w:p w:rsidR="005A24A2" w:rsidRPr="00D6407C" w:rsidRDefault="005A24A2" w:rsidP="00D6407C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6) Новичок сыграл плохо ...</w:t>
      </w:r>
    </w:p>
    <w:p w:rsidR="005A24A2" w:rsidRPr="00D6407C" w:rsidRDefault="005A24A2" w:rsidP="00D6407C">
      <w:pPr>
        <w:pStyle w:val="a3"/>
        <w:numPr>
          <w:ilvl w:val="0"/>
          <w:numId w:val="1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Ты вспоминаешь о том, что ты тоже был когда-то новичком.</w:t>
      </w:r>
    </w:p>
    <w:p w:rsidR="005A24A2" w:rsidRPr="00D6407C" w:rsidRDefault="005A24A2" w:rsidP="00D6407C">
      <w:pPr>
        <w:pStyle w:val="a3"/>
        <w:numPr>
          <w:ilvl w:val="0"/>
          <w:numId w:val="1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Ты предлагаешь, чтобы его заменили.</w:t>
      </w:r>
    </w:p>
    <w:p w:rsidR="005A24A2" w:rsidRPr="00D6407C" w:rsidRDefault="005A24A2" w:rsidP="00D6407C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7) Судья засвистел ...</w:t>
      </w:r>
    </w:p>
    <w:p w:rsidR="005A24A2" w:rsidRPr="00D6407C" w:rsidRDefault="005A24A2" w:rsidP="00D6407C">
      <w:pPr>
        <w:pStyle w:val="a3"/>
        <w:numPr>
          <w:ilvl w:val="0"/>
          <w:numId w:val="1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lastRenderedPageBreak/>
        <w:t>Ты подчиняешься правилам игры.</w:t>
      </w:r>
    </w:p>
    <w:p w:rsidR="005A24A2" w:rsidRPr="00D6407C" w:rsidRDefault="005A24A2" w:rsidP="00D6407C">
      <w:pPr>
        <w:pStyle w:val="a3"/>
        <w:numPr>
          <w:ilvl w:val="0"/>
          <w:numId w:val="1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Ты всячески оспариваешь его решение.</w:t>
      </w:r>
    </w:p>
    <w:p w:rsidR="005A24A2" w:rsidRPr="00D6407C" w:rsidRDefault="005A24A2" w:rsidP="00D6407C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8) Во время игры ты испытываешь чувство озлобления ...</w:t>
      </w:r>
    </w:p>
    <w:p w:rsidR="005A24A2" w:rsidRPr="00D6407C" w:rsidRDefault="005A24A2" w:rsidP="00D6407C">
      <w:pPr>
        <w:pStyle w:val="a3"/>
        <w:numPr>
          <w:ilvl w:val="0"/>
          <w:numId w:val="1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Ты бьёшь по мячу.</w:t>
      </w:r>
    </w:p>
    <w:p w:rsidR="005A24A2" w:rsidRPr="00D6407C" w:rsidRDefault="005A24A2" w:rsidP="00D6407C">
      <w:pPr>
        <w:pStyle w:val="a3"/>
        <w:numPr>
          <w:ilvl w:val="0"/>
          <w:numId w:val="1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Ты можешь ударить того, кто вызвал в тебе чувство злости.</w:t>
      </w:r>
    </w:p>
    <w:p w:rsidR="005A24A2" w:rsidRPr="00D6407C" w:rsidRDefault="005A24A2" w:rsidP="00D6407C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( Не обсуждаем, у кого какой результат. Обсуждаем индивидуально с ребёнком после занятия.)</w:t>
      </w:r>
    </w:p>
    <w:p w:rsidR="005A24A2" w:rsidRPr="00D6407C" w:rsidRDefault="005A24A2" w:rsidP="00D6407C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 xml:space="preserve">Вывод: проявляя  терпимое отношение к людям, ты ничего не теряешь. </w:t>
      </w:r>
    </w:p>
    <w:p w:rsidR="005A24A2" w:rsidRPr="00D6407C" w:rsidRDefault="005A24A2" w:rsidP="00D6407C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Напротив – ты внутренне  становишься  сильнее.</w:t>
      </w:r>
    </w:p>
    <w:p w:rsidR="005A24A2" w:rsidRPr="00D6407C" w:rsidRDefault="005A24A2" w:rsidP="00D6407C">
      <w:pPr>
        <w:pStyle w:val="a3"/>
        <w:tabs>
          <w:tab w:val="left" w:pos="174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35D2E" w:rsidRPr="00D6407C" w:rsidRDefault="00F35D2E" w:rsidP="00D6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D2E" w:rsidRPr="00D6407C" w:rsidSect="00A9452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AC" w:rsidRDefault="00595AAC" w:rsidP="006C3868">
      <w:pPr>
        <w:spacing w:after="0" w:line="240" w:lineRule="auto"/>
      </w:pPr>
      <w:r>
        <w:separator/>
      </w:r>
    </w:p>
  </w:endnote>
  <w:endnote w:type="continuationSeparator" w:id="1">
    <w:p w:rsidR="00595AAC" w:rsidRDefault="00595AAC" w:rsidP="006C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AC" w:rsidRDefault="00595AAC" w:rsidP="006C3868">
      <w:pPr>
        <w:spacing w:after="0" w:line="240" w:lineRule="auto"/>
      </w:pPr>
      <w:r>
        <w:separator/>
      </w:r>
    </w:p>
  </w:footnote>
  <w:footnote w:type="continuationSeparator" w:id="1">
    <w:p w:rsidR="00595AAC" w:rsidRDefault="00595AAC" w:rsidP="006C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1891"/>
    </w:sdtPr>
    <w:sdtContent>
      <w:p w:rsidR="00942072" w:rsidRDefault="00922F6B">
        <w:pPr>
          <w:pStyle w:val="a4"/>
          <w:jc w:val="right"/>
        </w:pPr>
        <w:r>
          <w:fldChar w:fldCharType="begin"/>
        </w:r>
        <w:r w:rsidR="00F35D2E">
          <w:instrText xml:space="preserve"> PAGE   \* MERGEFORMAT </w:instrText>
        </w:r>
        <w:r>
          <w:fldChar w:fldCharType="separate"/>
        </w:r>
        <w:r w:rsidR="003F17DC">
          <w:rPr>
            <w:noProof/>
          </w:rPr>
          <w:t>1</w:t>
        </w:r>
        <w:r>
          <w:fldChar w:fldCharType="end"/>
        </w:r>
      </w:p>
    </w:sdtContent>
  </w:sdt>
  <w:p w:rsidR="00942072" w:rsidRDefault="00595A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859"/>
    <w:multiLevelType w:val="hybridMultilevel"/>
    <w:tmpl w:val="DA741726"/>
    <w:lvl w:ilvl="0" w:tplc="66F2B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E2A61"/>
    <w:multiLevelType w:val="hybridMultilevel"/>
    <w:tmpl w:val="D7F2EFEA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E40580"/>
    <w:multiLevelType w:val="hybridMultilevel"/>
    <w:tmpl w:val="A1E8B7D6"/>
    <w:lvl w:ilvl="0" w:tplc="288C00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C2031"/>
    <w:multiLevelType w:val="hybridMultilevel"/>
    <w:tmpl w:val="6E1CB072"/>
    <w:lvl w:ilvl="0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4481110"/>
    <w:multiLevelType w:val="hybridMultilevel"/>
    <w:tmpl w:val="A6F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E4827"/>
    <w:multiLevelType w:val="hybridMultilevel"/>
    <w:tmpl w:val="CA20B212"/>
    <w:lvl w:ilvl="0" w:tplc="FB4AE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831357"/>
    <w:multiLevelType w:val="hybridMultilevel"/>
    <w:tmpl w:val="35AC4E30"/>
    <w:lvl w:ilvl="0" w:tplc="D55807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7C0F4F"/>
    <w:multiLevelType w:val="hybridMultilevel"/>
    <w:tmpl w:val="13B21C4C"/>
    <w:lvl w:ilvl="0" w:tplc="041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2C615114"/>
    <w:multiLevelType w:val="hybridMultilevel"/>
    <w:tmpl w:val="4380E1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03D47"/>
    <w:multiLevelType w:val="hybridMultilevel"/>
    <w:tmpl w:val="04F0CC24"/>
    <w:lvl w:ilvl="0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02042A5"/>
    <w:multiLevelType w:val="hybridMultilevel"/>
    <w:tmpl w:val="48FC7686"/>
    <w:lvl w:ilvl="0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40815321"/>
    <w:multiLevelType w:val="hybridMultilevel"/>
    <w:tmpl w:val="D47A04F4"/>
    <w:lvl w:ilvl="0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44367E2B"/>
    <w:multiLevelType w:val="hybridMultilevel"/>
    <w:tmpl w:val="016E3434"/>
    <w:lvl w:ilvl="0" w:tplc="637CF8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9D326C"/>
    <w:multiLevelType w:val="hybridMultilevel"/>
    <w:tmpl w:val="180CED58"/>
    <w:lvl w:ilvl="0" w:tplc="041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5DA25F1E"/>
    <w:multiLevelType w:val="hybridMultilevel"/>
    <w:tmpl w:val="85CA2E64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615304F9"/>
    <w:multiLevelType w:val="hybridMultilevel"/>
    <w:tmpl w:val="2868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265"/>
    <w:multiLevelType w:val="hybridMultilevel"/>
    <w:tmpl w:val="701E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16"/>
  </w:num>
  <w:num w:numId="10">
    <w:abstractNumId w:val="8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4A2"/>
    <w:rsid w:val="00004E38"/>
    <w:rsid w:val="000B77BE"/>
    <w:rsid w:val="001C6BC3"/>
    <w:rsid w:val="003F17DC"/>
    <w:rsid w:val="00562294"/>
    <w:rsid w:val="0058311C"/>
    <w:rsid w:val="00595AAC"/>
    <w:rsid w:val="005A24A2"/>
    <w:rsid w:val="005A7C03"/>
    <w:rsid w:val="006C3868"/>
    <w:rsid w:val="00861B86"/>
    <w:rsid w:val="00922F6B"/>
    <w:rsid w:val="00D6407C"/>
    <w:rsid w:val="00DC6A13"/>
    <w:rsid w:val="00E36C28"/>
    <w:rsid w:val="00F22A08"/>
    <w:rsid w:val="00F3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4A2"/>
  </w:style>
  <w:style w:type="character" w:styleId="a6">
    <w:name w:val="Hyperlink"/>
    <w:basedOn w:val="a0"/>
    <w:uiPriority w:val="99"/>
    <w:unhideWhenUsed/>
    <w:rsid w:val="005A24A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ova31196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Бандитская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МАМА_2</dc:creator>
  <cp:keywords/>
  <dc:description/>
  <cp:lastModifiedBy>Admin</cp:lastModifiedBy>
  <cp:revision>12</cp:revision>
  <dcterms:created xsi:type="dcterms:W3CDTF">2011-03-27T07:09:00Z</dcterms:created>
  <dcterms:modified xsi:type="dcterms:W3CDTF">2012-12-19T14:21:00Z</dcterms:modified>
</cp:coreProperties>
</file>