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23" w:rsidRPr="00B32F89" w:rsidRDefault="00776E23" w:rsidP="00776E23">
      <w:pPr>
        <w:pStyle w:val="c0"/>
        <w:spacing w:before="0" w:beforeAutospacing="0" w:after="0" w:afterAutospacing="0"/>
        <w:jc w:val="center"/>
        <w:rPr>
          <w:rStyle w:val="c1"/>
          <w:color w:val="00B050"/>
          <w:sz w:val="40"/>
          <w:szCs w:val="40"/>
        </w:rPr>
      </w:pPr>
      <w:r w:rsidRPr="00B32F89">
        <w:rPr>
          <w:rStyle w:val="c1"/>
          <w:color w:val="00B050"/>
          <w:sz w:val="40"/>
          <w:szCs w:val="40"/>
        </w:rPr>
        <w:t>Игровое</w:t>
      </w:r>
      <w:r w:rsidR="00CB4ECD" w:rsidRPr="00B32F89">
        <w:rPr>
          <w:rStyle w:val="c1"/>
          <w:color w:val="00B050"/>
          <w:sz w:val="40"/>
          <w:szCs w:val="40"/>
        </w:rPr>
        <w:t xml:space="preserve"> заняти</w:t>
      </w:r>
      <w:r w:rsidRPr="00B32F89">
        <w:rPr>
          <w:rStyle w:val="c1"/>
          <w:color w:val="00B050"/>
          <w:sz w:val="40"/>
          <w:szCs w:val="40"/>
        </w:rPr>
        <w:t>е</w:t>
      </w:r>
      <w:r w:rsidR="00CB4ECD" w:rsidRPr="00B32F89">
        <w:rPr>
          <w:rStyle w:val="c1"/>
          <w:color w:val="00B050"/>
          <w:sz w:val="40"/>
          <w:szCs w:val="40"/>
        </w:rPr>
        <w:t xml:space="preserve"> по правилам этикета </w:t>
      </w:r>
    </w:p>
    <w:p w:rsidR="00776E23" w:rsidRPr="00776E23" w:rsidRDefault="00776E23" w:rsidP="00CB4ECD">
      <w:pPr>
        <w:pStyle w:val="c0"/>
        <w:spacing w:before="0" w:beforeAutospacing="0" w:after="0" w:afterAutospacing="0"/>
        <w:rPr>
          <w:rStyle w:val="c1"/>
          <w:sz w:val="36"/>
          <w:szCs w:val="36"/>
        </w:rPr>
      </w:pPr>
      <w:r w:rsidRPr="00776E23">
        <w:rPr>
          <w:rStyle w:val="c1"/>
          <w:sz w:val="36"/>
          <w:szCs w:val="36"/>
        </w:rPr>
        <w:t>Цель:</w:t>
      </w:r>
    </w:p>
    <w:p w:rsidR="00776E23" w:rsidRDefault="00776E23" w:rsidP="00CB4ECD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</w:p>
    <w:p w:rsidR="00776E23" w:rsidRDefault="00776E23" w:rsidP="00776E23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</w:t>
      </w:r>
      <w:r w:rsidR="00CB4ECD" w:rsidRPr="009C6DB1">
        <w:rPr>
          <w:rStyle w:val="c1"/>
          <w:color w:val="000000"/>
          <w:sz w:val="32"/>
          <w:szCs w:val="32"/>
        </w:rPr>
        <w:t>побуждать и стимулировать учебно-познавательную деятельность при помощи игровых приёмов и ситуаций;</w:t>
      </w:r>
    </w:p>
    <w:p w:rsidR="00776E23" w:rsidRDefault="00776E23" w:rsidP="00776E23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</w:t>
      </w:r>
      <w:r w:rsidR="00CB4ECD" w:rsidRPr="009C6DB1">
        <w:rPr>
          <w:rStyle w:val="c1"/>
          <w:color w:val="000000"/>
          <w:sz w:val="32"/>
          <w:szCs w:val="32"/>
        </w:rPr>
        <w:t xml:space="preserve"> упражнять в использовании вежливых слов;</w:t>
      </w:r>
    </w:p>
    <w:p w:rsidR="00776E23" w:rsidRDefault="00776E23" w:rsidP="00776E23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</w:t>
      </w:r>
      <w:r w:rsidR="00CB4ECD" w:rsidRPr="009C6DB1">
        <w:rPr>
          <w:rStyle w:val="c1"/>
          <w:color w:val="000000"/>
          <w:sz w:val="32"/>
          <w:szCs w:val="32"/>
        </w:rPr>
        <w:t xml:space="preserve"> формировать навыки культурного, этически  грамотного общения </w:t>
      </w:r>
      <w:r>
        <w:rPr>
          <w:rStyle w:val="c1"/>
          <w:color w:val="000000"/>
          <w:sz w:val="32"/>
          <w:szCs w:val="32"/>
        </w:rPr>
        <w:t xml:space="preserve">     </w:t>
      </w:r>
      <w:r w:rsidR="00CB4ECD" w:rsidRPr="009C6DB1">
        <w:rPr>
          <w:rStyle w:val="c1"/>
          <w:color w:val="000000"/>
          <w:sz w:val="32"/>
          <w:szCs w:val="32"/>
        </w:rPr>
        <w:t>и поведения в гостях;</w:t>
      </w:r>
    </w:p>
    <w:p w:rsidR="00776E23" w:rsidRDefault="00776E23" w:rsidP="00776E23">
      <w:pPr>
        <w:pStyle w:val="---"/>
        <w:spacing w:line="360" w:lineRule="auto"/>
        <w:ind w:left="142" w:hanging="142"/>
        <w:jc w:val="both"/>
        <w:rPr>
          <w:rStyle w:val="c1"/>
        </w:rPr>
      </w:pPr>
      <w:r>
        <w:rPr>
          <w:rStyle w:val="c1"/>
        </w:rPr>
        <w:t>-</w:t>
      </w:r>
      <w:r w:rsidR="00CB4ECD" w:rsidRPr="009C6DB1">
        <w:rPr>
          <w:rStyle w:val="c1"/>
        </w:rPr>
        <w:t xml:space="preserve"> развивать внимание, мы</w:t>
      </w:r>
      <w:r>
        <w:rPr>
          <w:rStyle w:val="c1"/>
        </w:rPr>
        <w:t>слительную деятельность  детей;</w:t>
      </w:r>
      <w:r w:rsidR="00CB4ECD" w:rsidRPr="009C6DB1">
        <w:rPr>
          <w:rStyle w:val="c1"/>
        </w:rPr>
        <w:t xml:space="preserve"> </w:t>
      </w:r>
    </w:p>
    <w:p w:rsidR="00776E23" w:rsidRDefault="00776E23" w:rsidP="00776E23">
      <w:pPr>
        <w:pStyle w:val="---"/>
        <w:spacing w:line="360" w:lineRule="auto"/>
        <w:ind w:left="142" w:hanging="142"/>
        <w:jc w:val="both"/>
        <w:rPr>
          <w:rStyle w:val="c1"/>
        </w:rPr>
      </w:pPr>
      <w:r>
        <w:rPr>
          <w:rStyle w:val="c1"/>
        </w:rPr>
        <w:t>-</w:t>
      </w:r>
      <w:r w:rsidR="00CB4ECD" w:rsidRPr="009C6DB1">
        <w:rPr>
          <w:rStyle w:val="c1"/>
        </w:rPr>
        <w:t xml:space="preserve">формировать умение внимательно слушать партнёра и </w:t>
      </w:r>
      <w:proofErr w:type="gramStart"/>
      <w:r w:rsidR="00CB4ECD" w:rsidRPr="009C6DB1">
        <w:rPr>
          <w:rStyle w:val="c1"/>
        </w:rPr>
        <w:t>в</w:t>
      </w:r>
      <w:proofErr w:type="gramEnd"/>
    </w:p>
    <w:p w:rsidR="00776E23" w:rsidRDefault="00776E23" w:rsidP="00776E23">
      <w:pPr>
        <w:pStyle w:val="---"/>
        <w:spacing w:line="360" w:lineRule="auto"/>
        <w:ind w:left="142" w:hanging="142"/>
        <w:jc w:val="both"/>
        <w:rPr>
          <w:rStyle w:val="c1"/>
        </w:rPr>
      </w:pPr>
      <w:r>
        <w:rPr>
          <w:rStyle w:val="c1"/>
        </w:rPr>
        <w:t xml:space="preserve"> </w:t>
      </w:r>
      <w:proofErr w:type="gramStart"/>
      <w:r w:rsidR="00CB4ECD" w:rsidRPr="009C6DB1">
        <w:rPr>
          <w:rStyle w:val="c1"/>
        </w:rPr>
        <w:t>случае</w:t>
      </w:r>
      <w:proofErr w:type="gramEnd"/>
      <w:r w:rsidR="00CB4ECD" w:rsidRPr="009C6DB1">
        <w:rPr>
          <w:rStyle w:val="c1"/>
        </w:rPr>
        <w:t xml:space="preserve"> необходимости приходить на помощь; </w:t>
      </w:r>
    </w:p>
    <w:p w:rsidR="00CB4ECD" w:rsidRDefault="00776E23" w:rsidP="00776E23">
      <w:pPr>
        <w:pStyle w:val="---"/>
        <w:spacing w:line="360" w:lineRule="auto"/>
        <w:ind w:left="142" w:hanging="142"/>
        <w:jc w:val="both"/>
        <w:rPr>
          <w:rStyle w:val="c1"/>
        </w:rPr>
      </w:pPr>
      <w:r>
        <w:rPr>
          <w:rStyle w:val="c1"/>
        </w:rPr>
        <w:t>-</w:t>
      </w:r>
      <w:r w:rsidR="00CB4ECD" w:rsidRPr="009C6DB1">
        <w:rPr>
          <w:rStyle w:val="c1"/>
        </w:rPr>
        <w:t>побуждать проявлять доброту, заботу о другом человеке;</w:t>
      </w:r>
    </w:p>
    <w:p w:rsidR="00776E23" w:rsidRPr="009C6DB1" w:rsidRDefault="00776E23" w:rsidP="00776E23">
      <w:pPr>
        <w:pStyle w:val="---"/>
        <w:spacing w:line="360" w:lineRule="auto"/>
        <w:ind w:left="142" w:hanging="142"/>
        <w:jc w:val="both"/>
      </w:pPr>
    </w:p>
    <w:p w:rsidR="00CB4ECD" w:rsidRDefault="00CB4ECD" w:rsidP="00776E23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 Оборудование:</w:t>
      </w:r>
    </w:p>
    <w:p w:rsidR="00776E23" w:rsidRPr="009C6DB1" w:rsidRDefault="00776E23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CB4ECD" w:rsidRDefault="00CB4ECD" w:rsidP="00776E23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proofErr w:type="gramStart"/>
      <w:r w:rsidRPr="009C6DB1">
        <w:rPr>
          <w:rStyle w:val="c1"/>
          <w:color w:val="000000"/>
          <w:sz w:val="32"/>
          <w:szCs w:val="32"/>
        </w:rPr>
        <w:t>Колокольчики, мягкие модули для конструирования, мяч, воздушный шар, декорация домика, магнитофон, запись песни «Дорогою добра».</w:t>
      </w:r>
      <w:proofErr w:type="gramEnd"/>
    </w:p>
    <w:p w:rsidR="00776E23" w:rsidRPr="009C6DB1" w:rsidRDefault="00776E23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CB4ECD" w:rsidRDefault="00CB4ECD" w:rsidP="00776E23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Ход занятия:</w:t>
      </w:r>
    </w:p>
    <w:p w:rsidR="00776E23" w:rsidRPr="009C6DB1" w:rsidRDefault="00776E23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Минутка  вхождения  в  сказку «Колокольчики».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i/>
          <w:iCs/>
          <w:color w:val="000000"/>
          <w:sz w:val="32"/>
          <w:szCs w:val="32"/>
        </w:rPr>
        <w:t>Дети с воспитателем сидят в кругу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- Ребята,  сегодня,  чтобы  попасть  в  сказку,  волшебную  силу  нам  дадут  колокольчики.  Расслабьтесь,  закройте  глаза  и  слушайте  перезвон. Чем  внимательнее  вы  будете  слушать,  тем  больше  силы  получите. Открывайте  глаза,  мы  уже  в  сказке.</w:t>
      </w:r>
    </w:p>
    <w:p w:rsidR="00CB4ECD" w:rsidRPr="00776E23" w:rsidRDefault="00776E23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u w:val="single"/>
        </w:rPr>
      </w:pPr>
      <w:r w:rsidRPr="00776E23">
        <w:rPr>
          <w:rStyle w:val="c1"/>
          <w:color w:val="000000"/>
          <w:sz w:val="32"/>
          <w:szCs w:val="32"/>
          <w:u w:val="single"/>
        </w:rPr>
        <w:lastRenderedPageBreak/>
        <w:t>Воспитатель</w:t>
      </w:r>
      <w:r w:rsidR="00CB4ECD" w:rsidRPr="00776E23">
        <w:rPr>
          <w:rStyle w:val="c1"/>
          <w:color w:val="000000"/>
          <w:sz w:val="32"/>
          <w:szCs w:val="32"/>
          <w:u w:val="single"/>
        </w:rPr>
        <w:t>: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 Известно всем людям давно и везде,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Что кошка гуляет сама по себе,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Гордая кошка – красавица,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Но в друге и кошка нуждается,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В заботе, ласке и корме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И в теплом, уютном доме -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И в сказке о кошках пойдет разговор,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Садитесь удобней и сказку начнем.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Жила-была кошка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С котом и котятами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 xml:space="preserve">В уютном и теплом </w:t>
      </w:r>
      <w:proofErr w:type="gramStart"/>
      <w:r w:rsidRPr="009C6DB1">
        <w:rPr>
          <w:rStyle w:val="c1"/>
          <w:color w:val="000000"/>
          <w:sz w:val="32"/>
          <w:szCs w:val="32"/>
        </w:rPr>
        <w:t>домишке</w:t>
      </w:r>
      <w:proofErr w:type="gramEnd"/>
      <w:r w:rsidRPr="009C6DB1">
        <w:rPr>
          <w:rStyle w:val="c1"/>
          <w:color w:val="000000"/>
          <w:sz w:val="32"/>
          <w:szCs w:val="32"/>
        </w:rPr>
        <w:t>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Семья была дружной,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Веселой и шумной –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Котята всегда шалунишки.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i/>
          <w:iCs/>
          <w:color w:val="000000"/>
          <w:sz w:val="32"/>
          <w:szCs w:val="32"/>
        </w:rPr>
        <w:t>Дети встают, берутся за руки и говорят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-Раз, два, три, четыре, пять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Превращаемся в котят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i/>
          <w:iCs/>
          <w:color w:val="000000"/>
          <w:sz w:val="32"/>
          <w:szCs w:val="32"/>
        </w:rPr>
        <w:t> Под музыку дети исполняют танец котят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i/>
          <w:iCs/>
          <w:color w:val="000000"/>
          <w:sz w:val="32"/>
          <w:szCs w:val="32"/>
        </w:rPr>
        <w:t>Музыка стихает</w:t>
      </w:r>
    </w:p>
    <w:p w:rsidR="00CB4ECD" w:rsidRPr="00CA0B3B" w:rsidRDefault="00776E23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u w:val="single"/>
        </w:rPr>
      </w:pPr>
      <w:r w:rsidRPr="00CA0B3B">
        <w:rPr>
          <w:rStyle w:val="c1"/>
          <w:color w:val="000000"/>
          <w:sz w:val="32"/>
          <w:szCs w:val="32"/>
          <w:u w:val="single"/>
        </w:rPr>
        <w:t>Воспитатель</w:t>
      </w:r>
      <w:r w:rsidR="00CB4ECD" w:rsidRPr="00CA0B3B">
        <w:rPr>
          <w:rStyle w:val="c1"/>
          <w:color w:val="000000"/>
          <w:sz w:val="32"/>
          <w:szCs w:val="32"/>
          <w:u w:val="single"/>
        </w:rPr>
        <w:t>: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Эй, котята не шумите,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Вы кота не разбудите,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Дайте папочке поспать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Садитесь тихо вы играть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i/>
          <w:iCs/>
          <w:color w:val="000000"/>
          <w:sz w:val="32"/>
          <w:szCs w:val="32"/>
        </w:rPr>
        <w:lastRenderedPageBreak/>
        <w:t> Котята садятся у домика на мягкие модули, разложенные на ковре.</w:t>
      </w:r>
    </w:p>
    <w:p w:rsidR="00CB4ECD" w:rsidRPr="00CA0B3B" w:rsidRDefault="00776E23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u w:val="single"/>
        </w:rPr>
      </w:pPr>
      <w:r w:rsidRPr="00CA0B3B">
        <w:rPr>
          <w:rStyle w:val="c1"/>
          <w:color w:val="000000"/>
          <w:sz w:val="32"/>
          <w:szCs w:val="32"/>
          <w:u w:val="single"/>
        </w:rPr>
        <w:t>Воспитатель</w:t>
      </w:r>
      <w:r w:rsidR="00CB4ECD" w:rsidRPr="00CA0B3B">
        <w:rPr>
          <w:rStyle w:val="c1"/>
          <w:color w:val="000000"/>
          <w:sz w:val="32"/>
          <w:szCs w:val="32"/>
          <w:u w:val="single"/>
        </w:rPr>
        <w:t>: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Притихли котята, сидят и играют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Но кто это плачет вдали и вздыхает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i/>
          <w:iCs/>
          <w:color w:val="000000"/>
          <w:sz w:val="32"/>
          <w:szCs w:val="32"/>
        </w:rPr>
        <w:t>Под музыку  входит кошка Мурка, останавливается ближе к гостям и говорит, плача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-Вот уж точно не ждала,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А нагрянула беда,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 Домик вспыхнул словно спичка,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 И сгорел, сгорел дотла.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Что мне делать, как мне быть?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 Где теперь я буду жить?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 </w:t>
      </w:r>
      <w:proofErr w:type="spellStart"/>
      <w:r w:rsidRPr="009C6DB1">
        <w:rPr>
          <w:rStyle w:val="c1"/>
          <w:color w:val="000000"/>
          <w:sz w:val="32"/>
          <w:szCs w:val="32"/>
        </w:rPr>
        <w:t>Попрошу-ка</w:t>
      </w:r>
      <w:proofErr w:type="spellEnd"/>
      <w:r w:rsidRPr="009C6DB1">
        <w:rPr>
          <w:rStyle w:val="c1"/>
          <w:color w:val="000000"/>
          <w:sz w:val="32"/>
          <w:szCs w:val="32"/>
        </w:rPr>
        <w:t xml:space="preserve"> я котяток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Ненадолго приютить.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i/>
          <w:iCs/>
          <w:color w:val="000000"/>
          <w:sz w:val="32"/>
          <w:szCs w:val="32"/>
        </w:rPr>
        <w:t>Мурка идет по кругу, утирая глаза платочком.</w:t>
      </w:r>
    </w:p>
    <w:p w:rsidR="00CB4ECD" w:rsidRPr="00CA0B3B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u w:val="single"/>
        </w:rPr>
      </w:pPr>
      <w:r w:rsidRPr="00CA0B3B">
        <w:rPr>
          <w:rStyle w:val="c1"/>
          <w:color w:val="000000"/>
          <w:sz w:val="32"/>
          <w:szCs w:val="32"/>
          <w:u w:val="single"/>
        </w:rPr>
        <w:t>Воспитатель: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Мурка плачет, спотыкается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Тихо к дому приближается.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i/>
          <w:iCs/>
          <w:color w:val="000000"/>
          <w:sz w:val="32"/>
          <w:szCs w:val="32"/>
        </w:rPr>
        <w:t> Мурка, обращаясь к котятам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-Ох, беда, беда, беда –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Домик мой сгорел дотла;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Столик, шкафчик мой, кровать,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Где теперь я буду спать?</w:t>
      </w:r>
    </w:p>
    <w:p w:rsidR="00CA0B3B" w:rsidRDefault="00776E23" w:rsidP="00776E23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 w:rsidRPr="00CA0B3B">
        <w:rPr>
          <w:rStyle w:val="c1"/>
          <w:color w:val="000000"/>
          <w:sz w:val="32"/>
          <w:szCs w:val="32"/>
          <w:u w:val="single"/>
        </w:rPr>
        <w:t>Воспитатель</w:t>
      </w:r>
      <w:r w:rsidR="00CB4ECD" w:rsidRPr="00CA0B3B">
        <w:rPr>
          <w:rStyle w:val="c1"/>
          <w:color w:val="000000"/>
          <w:sz w:val="32"/>
          <w:szCs w:val="32"/>
          <w:u w:val="single"/>
        </w:rPr>
        <w:t>: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lastRenderedPageBreak/>
        <w:t>Котятки мои, что же делать, как помочь Мурке</w:t>
      </w:r>
      <w:proofErr w:type="gramStart"/>
      <w:r w:rsidRPr="00CA0B3B">
        <w:rPr>
          <w:rStyle w:val="c1"/>
          <w:i/>
          <w:color w:val="000000"/>
          <w:sz w:val="32"/>
          <w:szCs w:val="32"/>
        </w:rPr>
        <w:t>?(</w:t>
      </w:r>
      <w:proofErr w:type="gramEnd"/>
      <w:r w:rsidRPr="00CA0B3B">
        <w:rPr>
          <w:rStyle w:val="c1"/>
          <w:i/>
          <w:color w:val="000000"/>
          <w:sz w:val="32"/>
          <w:szCs w:val="32"/>
        </w:rPr>
        <w:t xml:space="preserve"> Принимают решение построить новый дом</w:t>
      </w:r>
      <w:r w:rsidRPr="009C6DB1">
        <w:rPr>
          <w:rStyle w:val="c1"/>
          <w:color w:val="000000"/>
          <w:sz w:val="32"/>
          <w:szCs w:val="32"/>
        </w:rPr>
        <w:t xml:space="preserve">). </w:t>
      </w:r>
      <w:r w:rsidRPr="00CA0B3B">
        <w:rPr>
          <w:rStyle w:val="c1"/>
          <w:i/>
          <w:color w:val="000000"/>
          <w:sz w:val="32"/>
          <w:szCs w:val="32"/>
        </w:rPr>
        <w:t>Утешая Мурку, говорят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-Тетя кошка, не грустите.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Не печальтесь ни о чем,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Соберемся вместе с силами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И построим новый дом.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Будем очень мы стараться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Приступайте к делу, братцы!</w:t>
      </w:r>
    </w:p>
    <w:p w:rsidR="00CB4ECD" w:rsidRPr="00776E23" w:rsidRDefault="00CB4ECD" w:rsidP="00776E23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32"/>
          <w:szCs w:val="32"/>
        </w:rPr>
      </w:pPr>
      <w:r w:rsidRPr="00776E23">
        <w:rPr>
          <w:rStyle w:val="c1"/>
          <w:i/>
          <w:color w:val="000000"/>
          <w:sz w:val="32"/>
          <w:szCs w:val="32"/>
        </w:rPr>
        <w:t>Под запись песни «Дорогою добра» дети сообща, из модулей, на которых сидели, строят дом.</w:t>
      </w:r>
    </w:p>
    <w:p w:rsidR="00CB4ECD" w:rsidRPr="00CA0B3B" w:rsidRDefault="00CB4ECD" w:rsidP="00776E23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32"/>
          <w:szCs w:val="32"/>
        </w:rPr>
      </w:pPr>
      <w:r w:rsidRPr="00CA0B3B">
        <w:rPr>
          <w:rStyle w:val="c1"/>
          <w:i/>
          <w:color w:val="000000"/>
          <w:sz w:val="32"/>
          <w:szCs w:val="32"/>
        </w:rPr>
        <w:t>Мурка обходит дом, то слева, то справа, гладит его, любуется, говорит благодарственные слова,  котята  садятся,  а воспитатель в это время говорит.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-Мурка домиком довольна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О таком и не мечтала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Мурка</w:t>
      </w:r>
      <w:r w:rsidR="00776E23">
        <w:rPr>
          <w:rStyle w:val="c1"/>
          <w:color w:val="000000"/>
          <w:sz w:val="32"/>
          <w:szCs w:val="32"/>
        </w:rPr>
        <w:t>: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От меня поклон вам низкий,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Всех зову на новоселье,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На весь мир пойдет веселье!</w:t>
      </w:r>
    </w:p>
    <w:p w:rsidR="00CB4ECD" w:rsidRPr="00776E23" w:rsidRDefault="00CB4ECD" w:rsidP="00776E23">
      <w:pPr>
        <w:pStyle w:val="c0"/>
        <w:spacing w:before="0" w:beforeAutospacing="0" w:after="0" w:afterAutospacing="0" w:line="360" w:lineRule="auto"/>
        <w:jc w:val="both"/>
        <w:rPr>
          <w:i/>
          <w:color w:val="000000"/>
          <w:sz w:val="32"/>
          <w:szCs w:val="32"/>
        </w:rPr>
      </w:pPr>
      <w:r w:rsidRPr="00776E23">
        <w:rPr>
          <w:rStyle w:val="c1"/>
          <w:i/>
          <w:color w:val="000000"/>
          <w:sz w:val="32"/>
          <w:szCs w:val="32"/>
        </w:rPr>
        <w:t>Мурка заходит за домик, а воспитатель говорит котятам.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- Мы обязательно пойдем на новоселье к Мурке, но сначала надо вспомнить правила поведения в гостях, за столом, Мурка обязательно будет всех угощать.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становитесь в кружок, сейчас мы начнем играть, но игра будет непростая. Называется она «Кто пойдет на новоселье».</w:t>
      </w:r>
    </w:p>
    <w:p w:rsidR="00CB4ECD" w:rsidRPr="00776E23" w:rsidRDefault="00CB4ECD" w:rsidP="00776E23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776E23">
        <w:rPr>
          <w:rStyle w:val="c1"/>
          <w:b/>
          <w:color w:val="000000"/>
          <w:sz w:val="32"/>
          <w:szCs w:val="32"/>
        </w:rPr>
        <w:t>Игра « Кто пойдёт на новоселье?»</w:t>
      </w:r>
    </w:p>
    <w:p w:rsidR="00776E23" w:rsidRDefault="00CB4ECD" w:rsidP="00776E23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lastRenderedPageBreak/>
        <w:t>Это значит, что если вы ответите на мои вопросы, то пойдете на новоселье к Мурке.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Кому я мяч брошу, тот и отвечает на мой вопрос, остальные внимательно слушают и помогают только в случае необходимости.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задает детям вопросы, все вопросы касаются поведения в гостях и за столом, например: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Можно ли приходить в гости без приглашения и предупреждения?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Что надо сделать, когда пришел к кому-то в дом?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(поздороваться, переобуться, проходить в комнату, только, если пригласили)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Можно ли без разрешения хозяина брать его вещи?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Нужно ли без разрешения хозяина проверять, что лежит у него в шкафу?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Что надо делать, вручая подарок?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Можно ли садиться за стол без приглашения?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Нужно ли вертеться за столом? Почему?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Как надо сидеть на стуле?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Можно ли есть из общей тарелки?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Если еда от тебя далеко, можно тянуться через весь стол?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Если нет, то, что надо сделать?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 Можно стучать ложкой, или вилкой по тарелке?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 xml:space="preserve">•        Нужно ли копаться в хлебнице, выбирая кусочек хлеба </w:t>
      </w:r>
      <w:proofErr w:type="gramStart"/>
      <w:r w:rsidRPr="009C6DB1">
        <w:rPr>
          <w:rStyle w:val="c1"/>
          <w:color w:val="000000"/>
          <w:sz w:val="32"/>
          <w:szCs w:val="32"/>
        </w:rPr>
        <w:t>получше</w:t>
      </w:r>
      <w:proofErr w:type="gramEnd"/>
      <w:r w:rsidRPr="009C6DB1">
        <w:rPr>
          <w:rStyle w:val="c1"/>
          <w:color w:val="000000"/>
          <w:sz w:val="32"/>
          <w:szCs w:val="32"/>
        </w:rPr>
        <w:t>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Нужно ли во время еды класть локти на стол? Почему?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Почему нельзя разговаривать во время еды?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lastRenderedPageBreak/>
        <w:t>•        Почему ложку и вилку нужно держать правильно?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Можно ли вытирать скатертью рот? А чем?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Можно ли держать вилку вверх зубцами? Почему?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 Что надо сделать, если уже поел?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•        Что надо сделать, когда уходишь?</w:t>
      </w:r>
    </w:p>
    <w:p w:rsidR="00776E23" w:rsidRDefault="00CB4ECD" w:rsidP="00776E23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Я очень рада, что у меня такие воспитанные котята. Вы ответили на все вопросы и теперь можете идти на новоселье. Только на новоселье идут с подарками.</w:t>
      </w:r>
      <w:r w:rsidR="00776E23">
        <w:rPr>
          <w:rStyle w:val="c1"/>
          <w:color w:val="000000"/>
          <w:sz w:val="32"/>
          <w:szCs w:val="32"/>
        </w:rPr>
        <w:t xml:space="preserve"> Пойдем выбирать Мурке подарки: </w:t>
      </w:r>
    </w:p>
    <w:p w:rsidR="00CB4ECD" w:rsidRPr="009C6DB1" w:rsidRDefault="00776E23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</w:t>
      </w:r>
      <w:r w:rsidR="00CB4ECD" w:rsidRPr="009C6DB1">
        <w:rPr>
          <w:rStyle w:val="c1"/>
          <w:color w:val="000000"/>
          <w:sz w:val="32"/>
          <w:szCs w:val="32"/>
        </w:rPr>
        <w:t>дети подходят к столу, на котором разложены карточки с изображением различных предметов и выбирают тольк</w:t>
      </w:r>
      <w:r>
        <w:rPr>
          <w:rStyle w:val="c1"/>
          <w:color w:val="000000"/>
          <w:sz w:val="32"/>
          <w:szCs w:val="32"/>
        </w:rPr>
        <w:t>о то, что обрадовало бы кошку (</w:t>
      </w:r>
      <w:r>
        <w:rPr>
          <w:rStyle w:val="c1"/>
          <w:i/>
          <w:color w:val="000000"/>
          <w:sz w:val="32"/>
          <w:szCs w:val="32"/>
        </w:rPr>
        <w:t>м</w:t>
      </w:r>
      <w:r w:rsidR="00CB4ECD" w:rsidRPr="00776E23">
        <w:rPr>
          <w:rStyle w:val="c1"/>
          <w:i/>
          <w:color w:val="000000"/>
          <w:sz w:val="32"/>
          <w:szCs w:val="32"/>
        </w:rPr>
        <w:t>иску для молока,  перинку для отдыха, рыбку, сосиску и т. д.</w:t>
      </w:r>
      <w:proofErr w:type="gramStart"/>
      <w:r w:rsidR="00CB4ECD" w:rsidRPr="009C6DB1">
        <w:rPr>
          <w:rStyle w:val="c1"/>
          <w:color w:val="000000"/>
          <w:sz w:val="32"/>
          <w:szCs w:val="32"/>
        </w:rPr>
        <w:t xml:space="preserve"> )</w:t>
      </w:r>
      <w:proofErr w:type="gramEnd"/>
      <w:r w:rsidR="00CB4ECD" w:rsidRPr="009C6DB1">
        <w:rPr>
          <w:rStyle w:val="c1"/>
          <w:color w:val="000000"/>
          <w:sz w:val="32"/>
          <w:szCs w:val="32"/>
        </w:rPr>
        <w:t xml:space="preserve"> каждый ребёнок аргументирует свой выбор.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Котята с воспитателем подходят к домику Мурки, Мурка выходит, дети здороваются с ней, вручают подарки. Воспитатель организует игру « Праздничный хоровод»</w:t>
      </w:r>
    </w:p>
    <w:p w:rsidR="00CB4ECD" w:rsidRPr="00776E23" w:rsidRDefault="00CB4ECD" w:rsidP="00776E23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776E23">
        <w:rPr>
          <w:rStyle w:val="c1"/>
          <w:b/>
          <w:color w:val="000000"/>
          <w:sz w:val="32"/>
          <w:szCs w:val="32"/>
        </w:rPr>
        <w:t>Игра « Праздничный хоровод»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Гости, взявшись за руки, водят хоровод под музыку вокруг хозяин</w:t>
      </w:r>
      <w:proofErr w:type="gramStart"/>
      <w:r w:rsidRPr="009C6DB1">
        <w:rPr>
          <w:rStyle w:val="c1"/>
          <w:color w:val="000000"/>
          <w:sz w:val="32"/>
          <w:szCs w:val="32"/>
        </w:rPr>
        <w:t>а(</w:t>
      </w:r>
      <w:proofErr w:type="gramEnd"/>
      <w:r w:rsidRPr="009C6DB1">
        <w:rPr>
          <w:rStyle w:val="c1"/>
          <w:color w:val="000000"/>
          <w:sz w:val="32"/>
          <w:szCs w:val="32"/>
        </w:rPr>
        <w:t xml:space="preserve"> в руках у хозяина воздушный шарик) и приговаривают: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В новоселье, в новоселье,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Шлём тебе мы поздравление.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А ты, Мурка, не зевай,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Поздравления принимай.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Мурка решает, кто же будет её поздравлять: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Раз, два, три, четыре, пять,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 Миша будет поздравлять.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lastRenderedPageBreak/>
        <w:t>Тот, на ком Мурка остановила свой выбор, получает воздушный шарик и поздравляет хозяйку</w:t>
      </w:r>
      <w:proofErr w:type="gramStart"/>
      <w:r w:rsidRPr="009C6DB1">
        <w:rPr>
          <w:rStyle w:val="c1"/>
          <w:color w:val="000000"/>
          <w:sz w:val="32"/>
          <w:szCs w:val="32"/>
        </w:rPr>
        <w:t>.(</w:t>
      </w:r>
      <w:proofErr w:type="gramEnd"/>
      <w:r w:rsidRPr="009C6DB1">
        <w:rPr>
          <w:rStyle w:val="c1"/>
          <w:color w:val="000000"/>
          <w:sz w:val="32"/>
          <w:szCs w:val="32"/>
        </w:rPr>
        <w:t>здоровья, счастья, много хороших друзей, не грустить, улыбаться, осторожней быть с огнём, исполнения желаний, беречь новый дом и т. д.)  Закончив поздравление, гость возвращает Мурке воздушный шарик. Игра продолжается до тех пор, пока все приглашённые не поздравят хозяйку.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Затем  Мурка раздаёт угощение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bookmarkStart w:id="0" w:name="id.9e9bdf6d5081"/>
      <w:bookmarkEnd w:id="0"/>
      <w:r w:rsidRPr="00776E23">
        <w:rPr>
          <w:rStyle w:val="c1"/>
          <w:color w:val="000000"/>
          <w:sz w:val="32"/>
          <w:szCs w:val="32"/>
          <w:u w:val="single"/>
        </w:rPr>
        <w:t>  Воспитатель</w:t>
      </w:r>
      <w:r w:rsidRPr="009C6DB1">
        <w:rPr>
          <w:rStyle w:val="c1"/>
          <w:color w:val="000000"/>
          <w:sz w:val="32"/>
          <w:szCs w:val="32"/>
        </w:rPr>
        <w:t>: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Вот и сказочке, конец, Делу доброму венец.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- Ну а  теперь пора  возвращаться  обратно.</w:t>
      </w:r>
    </w:p>
    <w:p w:rsidR="00CB4ECD" w:rsidRPr="00776E23" w:rsidRDefault="00CB4ECD" w:rsidP="00776E23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776E23">
        <w:rPr>
          <w:rStyle w:val="c1"/>
          <w:b/>
          <w:color w:val="000000"/>
          <w:sz w:val="32"/>
          <w:szCs w:val="32"/>
        </w:rPr>
        <w:t>Заключительный  этап.</w:t>
      </w:r>
    </w:p>
    <w:p w:rsidR="00CA0B3B" w:rsidRDefault="00CB4ECD" w:rsidP="00776E23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- Закройте  глаза  и  слушайте  перезвон  колокольчиков.</w:t>
      </w:r>
    </w:p>
    <w:p w:rsidR="00CB4ECD" w:rsidRPr="009C6DB1" w:rsidRDefault="00CB4ECD" w:rsidP="00776E23">
      <w:pPr>
        <w:pStyle w:val="c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9C6DB1">
        <w:rPr>
          <w:rStyle w:val="c1"/>
          <w:color w:val="000000"/>
          <w:sz w:val="32"/>
          <w:szCs w:val="32"/>
        </w:rPr>
        <w:t> Молодцы, ребята! Открывайте</w:t>
      </w:r>
      <w:r w:rsidR="00776E23">
        <w:rPr>
          <w:rStyle w:val="c1"/>
          <w:color w:val="000000"/>
          <w:sz w:val="32"/>
          <w:szCs w:val="32"/>
        </w:rPr>
        <w:t xml:space="preserve">  глаза мы снова  в классе</w:t>
      </w:r>
      <w:r w:rsidRPr="009C6DB1">
        <w:rPr>
          <w:rStyle w:val="c1"/>
          <w:color w:val="000000"/>
          <w:sz w:val="32"/>
          <w:szCs w:val="32"/>
        </w:rPr>
        <w:t>.</w:t>
      </w:r>
    </w:p>
    <w:p w:rsidR="00D73A04" w:rsidRPr="009C6DB1" w:rsidRDefault="00D73A04" w:rsidP="00776E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73A04" w:rsidRPr="009C6DB1" w:rsidSect="00B32F8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ECD"/>
    <w:rsid w:val="002A1A84"/>
    <w:rsid w:val="0058670A"/>
    <w:rsid w:val="00776E23"/>
    <w:rsid w:val="00861E61"/>
    <w:rsid w:val="009C6DB1"/>
    <w:rsid w:val="00B32F89"/>
    <w:rsid w:val="00CA0B3B"/>
    <w:rsid w:val="00CB4ECD"/>
    <w:rsid w:val="00D7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4ECD"/>
  </w:style>
  <w:style w:type="paragraph" w:customStyle="1" w:styleId="---">
    <w:name w:val="---"/>
    <w:basedOn w:val="c0"/>
    <w:rsid w:val="00776E23"/>
    <w:pPr>
      <w:spacing w:before="0" w:beforeAutospacing="0" w:after="0" w:afterAutospacing="0"/>
    </w:pPr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AA3D-8A1F-4FF7-BA1F-D2DD74C9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2012-12-09T21:26:00Z</cp:lastPrinted>
  <dcterms:created xsi:type="dcterms:W3CDTF">2012-10-22T13:37:00Z</dcterms:created>
  <dcterms:modified xsi:type="dcterms:W3CDTF">2012-12-09T21:26:00Z</dcterms:modified>
</cp:coreProperties>
</file>