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C7" w:rsidRPr="009279C7" w:rsidRDefault="009279C7" w:rsidP="009279C7">
      <w:pPr>
        <w:spacing w:after="0"/>
        <w:jc w:val="center"/>
        <w:rPr>
          <w:rFonts w:ascii="Times New Roman" w:hAnsi="Times New Roman" w:cs="Times New Roman"/>
          <w:b/>
        </w:rPr>
      </w:pPr>
      <w:r w:rsidRPr="009279C7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9279C7" w:rsidRPr="009279C7" w:rsidRDefault="009279C7" w:rsidP="009279C7">
      <w:pPr>
        <w:spacing w:after="0"/>
        <w:jc w:val="center"/>
        <w:rPr>
          <w:rFonts w:ascii="Times New Roman" w:hAnsi="Times New Roman" w:cs="Times New Roman"/>
          <w:b/>
        </w:rPr>
      </w:pPr>
      <w:r w:rsidRPr="009279C7">
        <w:rPr>
          <w:rFonts w:ascii="Times New Roman" w:hAnsi="Times New Roman" w:cs="Times New Roman"/>
          <w:b/>
        </w:rPr>
        <w:t>Кыштовская средняя общеобразовательная школа №2</w:t>
      </w:r>
    </w:p>
    <w:p w:rsidR="009279C7" w:rsidRPr="009279C7" w:rsidRDefault="009279C7" w:rsidP="009279C7">
      <w:pPr>
        <w:spacing w:after="0"/>
        <w:jc w:val="center"/>
        <w:rPr>
          <w:rFonts w:ascii="Times New Roman" w:hAnsi="Times New Roman" w:cs="Times New Roman"/>
          <w:b/>
        </w:rPr>
      </w:pPr>
      <w:r w:rsidRPr="009279C7">
        <w:rPr>
          <w:rFonts w:ascii="Times New Roman" w:hAnsi="Times New Roman" w:cs="Times New Roman"/>
          <w:b/>
        </w:rPr>
        <w:t>С.Кыштовка Кыштовского района Новосибирской области</w:t>
      </w:r>
    </w:p>
    <w:p w:rsidR="009279C7" w:rsidRPr="009279C7" w:rsidRDefault="009279C7" w:rsidP="009279C7">
      <w:pPr>
        <w:spacing w:after="0"/>
        <w:jc w:val="center"/>
        <w:rPr>
          <w:rFonts w:ascii="Times New Roman" w:hAnsi="Times New Roman" w:cs="Times New Roman"/>
          <w:b/>
        </w:rPr>
      </w:pPr>
      <w:r w:rsidRPr="009279C7">
        <w:rPr>
          <w:rFonts w:ascii="Times New Roman" w:hAnsi="Times New Roman" w:cs="Times New Roman"/>
          <w:b/>
        </w:rPr>
        <w:t>Адрес:623270 НСОс.Кыштовка Кыштовский р-он ул.Волкова 55, тел 8-383-71-21-240</w:t>
      </w:r>
    </w:p>
    <w:p w:rsidR="009279C7" w:rsidRDefault="009279C7" w:rsidP="009279C7">
      <w:pPr>
        <w:shd w:val="clear" w:color="auto" w:fill="FFFFFF"/>
        <w:spacing w:before="254"/>
        <w:rPr>
          <w:rFonts w:ascii="Arial" w:eastAsia="Times New Roman" w:hAnsi="Arial"/>
          <w:b/>
          <w:bCs/>
          <w:color w:val="17365D" w:themeColor="text2" w:themeShade="BF"/>
          <w:w w:val="84"/>
          <w:sz w:val="28"/>
          <w:szCs w:val="28"/>
        </w:rPr>
      </w:pPr>
    </w:p>
    <w:p w:rsidR="00807499" w:rsidRPr="00F54C4B" w:rsidRDefault="00807499" w:rsidP="00F54C4B">
      <w:pPr>
        <w:shd w:val="clear" w:color="auto" w:fill="FFFFFF"/>
        <w:spacing w:before="254"/>
        <w:ind w:left="101"/>
        <w:jc w:val="center"/>
        <w:rPr>
          <w:color w:val="17365D" w:themeColor="text2" w:themeShade="BF"/>
        </w:rPr>
      </w:pPr>
      <w:r w:rsidRPr="00F54C4B">
        <w:rPr>
          <w:rFonts w:ascii="Arial" w:eastAsia="Times New Roman" w:hAnsi="Arial"/>
          <w:b/>
          <w:bCs/>
          <w:color w:val="17365D" w:themeColor="text2" w:themeShade="BF"/>
          <w:w w:val="84"/>
          <w:sz w:val="28"/>
          <w:szCs w:val="28"/>
        </w:rPr>
        <w:t>Злой</w:t>
      </w:r>
      <w:r w:rsidRPr="00F54C4B">
        <w:rPr>
          <w:rFonts w:ascii="Arial" w:eastAsia="Times New Roman" w:hAnsi="Arial" w:cs="Arial"/>
          <w:b/>
          <w:bCs/>
          <w:color w:val="17365D" w:themeColor="text2" w:themeShade="BF"/>
          <w:w w:val="84"/>
          <w:sz w:val="28"/>
          <w:szCs w:val="28"/>
        </w:rPr>
        <w:t xml:space="preserve"> </w:t>
      </w:r>
      <w:r w:rsidRPr="00F54C4B">
        <w:rPr>
          <w:rFonts w:ascii="Arial" w:eastAsia="Times New Roman" w:hAnsi="Arial"/>
          <w:b/>
          <w:bCs/>
          <w:color w:val="17365D" w:themeColor="text2" w:themeShade="BF"/>
          <w:w w:val="84"/>
          <w:sz w:val="28"/>
          <w:szCs w:val="28"/>
        </w:rPr>
        <w:t>силе</w:t>
      </w:r>
      <w:r w:rsidRPr="00F54C4B">
        <w:rPr>
          <w:rFonts w:ascii="Arial" w:eastAsia="Times New Roman" w:hAnsi="Arial" w:cs="Arial"/>
          <w:b/>
          <w:bCs/>
          <w:color w:val="17365D" w:themeColor="text2" w:themeShade="BF"/>
          <w:w w:val="84"/>
          <w:sz w:val="28"/>
          <w:szCs w:val="28"/>
        </w:rPr>
        <w:t xml:space="preserve"> - </w:t>
      </w:r>
      <w:r w:rsidRPr="00F54C4B">
        <w:rPr>
          <w:rFonts w:ascii="Arial" w:eastAsia="Times New Roman" w:hAnsi="Arial"/>
          <w:b/>
          <w:bCs/>
          <w:color w:val="17365D" w:themeColor="text2" w:themeShade="BF"/>
          <w:w w:val="84"/>
          <w:sz w:val="28"/>
          <w:szCs w:val="28"/>
        </w:rPr>
        <w:t>нет</w:t>
      </w:r>
      <w:r w:rsidRPr="00F54C4B">
        <w:rPr>
          <w:rFonts w:ascii="Arial" w:eastAsia="Times New Roman" w:hAnsi="Arial" w:cs="Arial"/>
          <w:b/>
          <w:bCs/>
          <w:color w:val="17365D" w:themeColor="text2" w:themeShade="BF"/>
          <w:w w:val="84"/>
          <w:sz w:val="28"/>
          <w:szCs w:val="28"/>
        </w:rPr>
        <w:t>!</w:t>
      </w:r>
      <w:r w:rsidR="00F54C4B" w:rsidRPr="00F54C4B">
        <w:rPr>
          <w:rFonts w:ascii="Arial" w:eastAsia="Times New Roman" w:hAnsi="Arial" w:cs="Arial"/>
          <w:b/>
          <w:bCs/>
          <w:color w:val="17365D" w:themeColor="text2" w:themeShade="BF"/>
          <w:w w:val="84"/>
          <w:sz w:val="28"/>
          <w:szCs w:val="28"/>
        </w:rPr>
        <w:t>/классный час  4 класс/</w:t>
      </w:r>
    </w:p>
    <w:p w:rsidR="00807499" w:rsidRPr="00F54C4B" w:rsidRDefault="00807499" w:rsidP="002445E2">
      <w:pPr>
        <w:shd w:val="clear" w:color="auto" w:fill="FFFFFF"/>
        <w:spacing w:before="91" w:line="240" w:lineRule="auto"/>
        <w:ind w:left="50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pacing w:val="-5"/>
          <w:sz w:val="28"/>
          <w:szCs w:val="28"/>
        </w:rPr>
        <w:t xml:space="preserve">Цель: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профилактика алкогольной зависимости.</w:t>
      </w:r>
    </w:p>
    <w:p w:rsidR="00F54C4B" w:rsidRPr="00F54C4B" w:rsidRDefault="00807499" w:rsidP="002445E2">
      <w:pPr>
        <w:shd w:val="clear" w:color="auto" w:fill="FFFFFF"/>
        <w:spacing w:before="34" w:line="240" w:lineRule="auto"/>
        <w:ind w:left="187" w:right="19" w:firstLine="326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pacing w:val="-5"/>
          <w:sz w:val="28"/>
          <w:szCs w:val="28"/>
        </w:rPr>
        <w:t>Задачи:</w:t>
      </w:r>
    </w:p>
    <w:p w:rsidR="00F54C4B" w:rsidRPr="00F54C4B" w:rsidRDefault="00807499" w:rsidP="00F54C4B">
      <w:pPr>
        <w:pStyle w:val="a3"/>
        <w:numPr>
          <w:ilvl w:val="0"/>
          <w:numId w:val="3"/>
        </w:numPr>
        <w:shd w:val="clear" w:color="auto" w:fill="FFFFFF"/>
        <w:spacing w:before="34" w:line="240" w:lineRule="auto"/>
        <w:ind w:right="19"/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провести работу с учащимися в форме игры-беседы;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пропагандировать здоровый образ жизни; </w:t>
      </w:r>
    </w:p>
    <w:p w:rsidR="00F54C4B" w:rsidRPr="00F54C4B" w:rsidRDefault="00807499" w:rsidP="00F54C4B">
      <w:pPr>
        <w:pStyle w:val="a3"/>
        <w:numPr>
          <w:ilvl w:val="0"/>
          <w:numId w:val="3"/>
        </w:numPr>
        <w:shd w:val="clear" w:color="auto" w:fill="FFFFFF"/>
        <w:spacing w:before="34" w:line="240" w:lineRule="auto"/>
        <w:ind w:right="19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учить </w:t>
      </w:r>
      <w:r w:rsidR="00254FC4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 </w:t>
      </w:r>
      <w:r w:rsidR="00254FC4"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>аргументировано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 </w:t>
      </w:r>
      <w:r w:rsidR="00254FC4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говорить слово «нет» вредным привычкам; ознакомить с послед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softHyphen/>
        <w:t xml:space="preserve">ствиями алкогольной зависимости; </w:t>
      </w:r>
    </w:p>
    <w:p w:rsidR="00807499" w:rsidRPr="00F54C4B" w:rsidRDefault="00807499" w:rsidP="00F54C4B">
      <w:pPr>
        <w:pStyle w:val="a3"/>
        <w:numPr>
          <w:ilvl w:val="0"/>
          <w:numId w:val="3"/>
        </w:numPr>
        <w:shd w:val="clear" w:color="auto" w:fill="FFFFFF"/>
        <w:spacing w:before="34" w:line="240" w:lineRule="auto"/>
        <w:ind w:right="1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развивать творческие умения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учащихся.</w:t>
      </w:r>
    </w:p>
    <w:p w:rsidR="00807499" w:rsidRPr="00F54C4B" w:rsidRDefault="00807499" w:rsidP="00F54C4B">
      <w:pPr>
        <w:shd w:val="clear" w:color="auto" w:fill="FFFFFF"/>
        <w:spacing w:line="240" w:lineRule="auto"/>
        <w:ind w:left="221" w:firstLine="326"/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pacing w:val="-9"/>
          <w:sz w:val="28"/>
          <w:szCs w:val="28"/>
        </w:rPr>
        <w:t xml:space="preserve">Предварительная работа: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>разработка сценария; работа с мед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сестрой; подбор действующих лиц и репетиции; подготовка рек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визита для выступлений; подготовка игры и хоров</w:t>
      </w:r>
      <w:r w:rsidR="00F54C4B"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ода</w:t>
      </w:r>
    </w:p>
    <w:p w:rsidR="00807499" w:rsidRPr="00F54C4B" w:rsidRDefault="00807499" w:rsidP="002445E2">
      <w:pPr>
        <w:shd w:val="clear" w:color="auto" w:fill="FFFFFF"/>
        <w:spacing w:line="230" w:lineRule="exact"/>
        <w:ind w:right="10" w:firstLine="35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pacing w:val="-7"/>
          <w:sz w:val="28"/>
          <w:szCs w:val="28"/>
        </w:rPr>
        <w:t xml:space="preserve">Участники: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учитель, учащиеся, ведущая, действующие лица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представления, медсестра.</w:t>
      </w:r>
    </w:p>
    <w:p w:rsidR="00807499" w:rsidRPr="00F54C4B" w:rsidRDefault="00807499" w:rsidP="002445E2">
      <w:pPr>
        <w:shd w:val="clear" w:color="auto" w:fill="FFFFFF"/>
        <w:spacing w:line="394" w:lineRule="exact"/>
        <w:ind w:left="1709" w:right="1613" w:hanging="1358"/>
        <w:rPr>
          <w:rFonts w:ascii="Times New Roman" w:eastAsia="Times New Roman" w:hAnsi="Times New Roman" w:cs="Times New Roman"/>
          <w:color w:val="17365D" w:themeColor="text2" w:themeShade="BF"/>
          <w:spacing w:val="-1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pacing w:val="-1"/>
          <w:w w:val="91"/>
          <w:sz w:val="28"/>
          <w:szCs w:val="28"/>
        </w:rPr>
        <w:t xml:space="preserve">Форма проведения: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w w:val="91"/>
          <w:sz w:val="28"/>
          <w:szCs w:val="28"/>
        </w:rPr>
        <w:t xml:space="preserve">сказка - ролевая игра. </w:t>
      </w:r>
    </w:p>
    <w:p w:rsidR="00807499" w:rsidRPr="00F54C4B" w:rsidRDefault="00807499" w:rsidP="00BB7695">
      <w:pPr>
        <w:shd w:val="clear" w:color="auto" w:fill="FFFFFF"/>
        <w:spacing w:line="394" w:lineRule="exact"/>
        <w:ind w:left="1709" w:right="1613" w:hanging="1358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1"/>
          <w:w w:val="129"/>
          <w:sz w:val="28"/>
          <w:szCs w:val="28"/>
        </w:rPr>
        <w:t>Ход мероприятия</w:t>
      </w:r>
    </w:p>
    <w:p w:rsidR="00807499" w:rsidRPr="00F54C4B" w:rsidRDefault="00807499" w:rsidP="00F54C4B">
      <w:pPr>
        <w:shd w:val="clear" w:color="auto" w:fill="FFFFFF"/>
        <w:spacing w:after="0" w:line="240" w:lineRule="auto"/>
        <w:ind w:left="3470"/>
        <w:jc w:val="right"/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Силы злые, вам в ответ</w:t>
      </w:r>
    </w:p>
    <w:p w:rsidR="00807499" w:rsidRPr="00F54C4B" w:rsidRDefault="00807499" w:rsidP="00F54C4B">
      <w:pPr>
        <w:shd w:val="clear" w:color="auto" w:fill="FFFFFF"/>
        <w:spacing w:after="0" w:line="240" w:lineRule="auto"/>
        <w:ind w:left="347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Очень дружно скажем: «Нет!».</w:t>
      </w:r>
    </w:p>
    <w:p w:rsidR="00807499" w:rsidRPr="00F54C4B" w:rsidRDefault="00807499" w:rsidP="00F54C4B">
      <w:pPr>
        <w:shd w:val="clear" w:color="auto" w:fill="FFFFFF"/>
        <w:spacing w:before="48" w:after="0" w:line="240" w:lineRule="auto"/>
        <w:ind w:left="34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Ведущая.     Мы сегодня в нашей школе</w:t>
      </w:r>
    </w:p>
    <w:p w:rsidR="00807499" w:rsidRPr="00F54C4B" w:rsidRDefault="00807499" w:rsidP="00F54C4B">
      <w:pPr>
        <w:shd w:val="clear" w:color="auto" w:fill="FFFFFF"/>
        <w:spacing w:after="0" w:line="240" w:lineRule="auto"/>
        <w:ind w:left="346" w:right="2016" w:firstLine="1363"/>
        <w:rPr>
          <w:rFonts w:ascii="Times New Roman" w:eastAsia="Times New Roman" w:hAnsi="Times New Roman" w:cs="Times New Roman"/>
          <w:color w:val="17365D" w:themeColor="text2" w:themeShade="BF"/>
          <w:spacing w:val="-12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2"/>
          <w:sz w:val="28"/>
          <w:szCs w:val="28"/>
        </w:rPr>
        <w:t>Говорим об алкоголе.</w:t>
      </w:r>
    </w:p>
    <w:p w:rsidR="00807499" w:rsidRPr="00F54C4B" w:rsidRDefault="00807499" w:rsidP="00F54C4B">
      <w:pPr>
        <w:shd w:val="clear" w:color="auto" w:fill="FFFFFF"/>
        <w:spacing w:after="0" w:line="240" w:lineRule="auto"/>
        <w:ind w:left="346" w:right="2016" w:firstLine="1363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15"/>
          <w:sz w:val="28"/>
          <w:szCs w:val="28"/>
        </w:rPr>
        <w:t>Появляется злой волшебник - Алкоголь.</w:t>
      </w:r>
    </w:p>
    <w:p w:rsidR="00807499" w:rsidRPr="00F54C4B" w:rsidRDefault="00807499" w:rsidP="002445E2">
      <w:pPr>
        <w:shd w:val="clear" w:color="auto" w:fill="FFFFFF"/>
        <w:spacing w:before="53" w:line="240" w:lineRule="auto"/>
        <w:ind w:left="1709" w:right="403" w:hanging="136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Алкоголь.   Ах, как приятно, что меня повсюду знают,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>Что обо мне опять упоминают.</w:t>
      </w:r>
    </w:p>
    <w:p w:rsidR="00807499" w:rsidRPr="00F54C4B" w:rsidRDefault="00807499" w:rsidP="002445E2">
      <w:pPr>
        <w:shd w:val="clear" w:color="auto" w:fill="FFFFFF"/>
        <w:spacing w:before="62" w:line="240" w:lineRule="auto"/>
        <w:ind w:left="1709" w:right="806" w:hanging="136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Ведущая.     Нет, нет, тебя совсем не звали,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 xml:space="preserve">Увидеть мы тебя не ожидали.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3"/>
          <w:sz w:val="28"/>
          <w:szCs w:val="28"/>
        </w:rPr>
        <w:t xml:space="preserve">Волшебник ты — не добрый, злой.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t xml:space="preserve">Не пустим мы тебя к себе домой.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Но если ты пред нами появился,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 xml:space="preserve">Во всем «великолепии» объявился,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t xml:space="preserve">Запомни, рядом мы с тобой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2"/>
          <w:sz w:val="28"/>
          <w:szCs w:val="28"/>
        </w:rPr>
        <w:t xml:space="preserve">Не будем жить.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>Поэтому к суду готовься, Мы будем все тебя судить!</w:t>
      </w:r>
    </w:p>
    <w:p w:rsidR="00807499" w:rsidRPr="00F54C4B" w:rsidRDefault="00807499" w:rsidP="00F54C4B">
      <w:pPr>
        <w:shd w:val="clear" w:color="auto" w:fill="FFFFFF"/>
        <w:tabs>
          <w:tab w:val="left" w:pos="1714"/>
        </w:tabs>
        <w:spacing w:before="43" w:after="0" w:line="240" w:lineRule="auto"/>
        <w:ind w:left="34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20"/>
          <w:sz w:val="28"/>
          <w:szCs w:val="28"/>
        </w:rPr>
        <w:t>Дети.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ab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t>Откуда, нам скажи, ты появился,</w:t>
      </w:r>
    </w:p>
    <w:p w:rsidR="00807499" w:rsidRPr="00F54C4B" w:rsidRDefault="00807499" w:rsidP="00F54C4B">
      <w:pPr>
        <w:shd w:val="clear" w:color="auto" w:fill="FFFFFF"/>
        <w:spacing w:after="0" w:line="240" w:lineRule="auto"/>
        <w:ind w:left="171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t>На головы людей ты как свалился?</w:t>
      </w:r>
    </w:p>
    <w:p w:rsidR="00807499" w:rsidRPr="00F54C4B" w:rsidRDefault="00807499" w:rsidP="00F54C4B">
      <w:pPr>
        <w:shd w:val="clear" w:color="auto" w:fill="FFFFFF"/>
        <w:spacing w:before="29" w:after="0" w:line="240" w:lineRule="auto"/>
        <w:ind w:left="34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Алкоголь.   Давным-давно меня арабы получили.</w:t>
      </w:r>
    </w:p>
    <w:p w:rsidR="00807499" w:rsidRPr="00F54C4B" w:rsidRDefault="00254FC4" w:rsidP="00254F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lastRenderedPageBreak/>
        <w:t xml:space="preserve">                       </w:t>
      </w:r>
      <w:r w:rsidR="00807499"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>Моим напитком всех людей повеселили.</w:t>
      </w:r>
    </w:p>
    <w:p w:rsidR="00254FC4" w:rsidRDefault="00254FC4" w:rsidP="0025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Ведущая.   </w:t>
      </w:r>
      <w:r w:rsidR="00807499"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Не веселил напиток тот, дурманил. </w:t>
      </w:r>
    </w:p>
    <w:p w:rsidR="00254FC4" w:rsidRDefault="00254FC4" w:rsidP="00254FC4">
      <w:pPr>
        <w:shd w:val="clear" w:color="auto" w:fill="FFFFFF"/>
        <w:spacing w:after="0" w:line="240" w:lineRule="auto"/>
        <w:ind w:left="1361" w:hanging="1361"/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 xml:space="preserve">                        </w:t>
      </w:r>
      <w:r w:rsidR="00807499"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 xml:space="preserve">В умах и поведении людей </w:t>
      </w:r>
    </w:p>
    <w:p w:rsidR="00807499" w:rsidRPr="00F54C4B" w:rsidRDefault="00254FC4" w:rsidP="00254FC4">
      <w:pPr>
        <w:shd w:val="clear" w:color="auto" w:fill="FFFFFF"/>
        <w:spacing w:after="0" w:line="240" w:lineRule="auto"/>
        <w:ind w:left="1361" w:hanging="136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 xml:space="preserve">                        </w:t>
      </w:r>
      <w:r w:rsidR="00807499"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sz w:val="28"/>
          <w:szCs w:val="28"/>
        </w:rPr>
        <w:t>Разумного совсем он не оставил.</w:t>
      </w:r>
    </w:p>
    <w:p w:rsidR="00807499" w:rsidRPr="00F54C4B" w:rsidRDefault="00807499" w:rsidP="00254FC4">
      <w:pPr>
        <w:shd w:val="clear" w:color="auto" w:fill="FFFFFF"/>
        <w:spacing w:before="53" w:line="240" w:lineRule="auto"/>
        <w:ind w:left="10" w:right="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Ведущая </w:t>
      </w:r>
      <w:r w:rsidR="00254FC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: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(обращается к ребятам).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Скажите, почему мы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говорим о том, что алкогольные напитки не оставляют ничего ра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зумного ни в уме, ни в поведении людей?</w:t>
      </w:r>
    </w:p>
    <w:p w:rsidR="00807499" w:rsidRPr="00F54C4B" w:rsidRDefault="00807499" w:rsidP="002445E2">
      <w:pPr>
        <w:shd w:val="clear" w:color="auto" w:fill="FFFFFF"/>
        <w:spacing w:before="58" w:line="240" w:lineRule="auto"/>
        <w:ind w:left="35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8"/>
          <w:sz w:val="28"/>
          <w:szCs w:val="28"/>
        </w:rPr>
        <w:t>Дети:</w:t>
      </w:r>
    </w:p>
    <w:p w:rsidR="00807499" w:rsidRPr="00F54C4B" w:rsidRDefault="00807499" w:rsidP="002445E2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17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Пьяные люди часто сквернословят. Они совсем не задумы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ваются о том, что это некрасиво, что это не всем может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понравиться, что их слушают дети.</w:t>
      </w:r>
    </w:p>
    <w:p w:rsidR="00807499" w:rsidRPr="00F54C4B" w:rsidRDefault="00807499" w:rsidP="002445E2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17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Если человек пьян, то он не замечает, как выглядит. Он мо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sz w:val="28"/>
          <w:szCs w:val="28"/>
        </w:rPr>
        <w:t xml:space="preserve">жет испачкаться, его одежда будет в беспорядке. От него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может идти плохой запах. С таким человеком неприятно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даже стоять рядом или ехать в транспорте.</w:t>
      </w:r>
    </w:p>
    <w:p w:rsidR="00807499" w:rsidRPr="00F54C4B" w:rsidRDefault="00807499" w:rsidP="002445E2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17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t>Пьяные родители могут ругать своих детей плохими словами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0"/>
          <w:sz w:val="28"/>
          <w:szCs w:val="28"/>
        </w:rPr>
        <w:br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и даже побить ни за что.</w:t>
      </w:r>
    </w:p>
    <w:p w:rsidR="00807499" w:rsidRPr="00F54C4B" w:rsidRDefault="00807499" w:rsidP="002445E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 пьяных и больных людей тоже есть родители. И они очень переживают за своих детей. Родителям их жалко. И они пла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softHyphen/>
        <w:t>чут из-за поведения и плохих поступков своих детей.</w:t>
      </w: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Пьяницы отдают заработанные деньги на спиртные напитки. А их дети   остаются без еды, игрушек и необходимой одежды.</w:t>
      </w: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Пьяный человек двигается неуверенно, он шатается, плохо видит дорогу. Такой человек может попасть под движущийся транспорт. Или упасть и сильно удариться, навредить своему здоровью.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Ведущая.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Видишь, злой волшебник, в чем тебя обвиняют ребята. Сколько плохого ты приносишь людям. Из-за тебя ум че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softHyphen/>
        <w:t xml:space="preserve">ловека перестает работать нормально. Люди становятся злыми, грубыми и грязными,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с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неприятным запахом.</w:t>
      </w:r>
    </w:p>
    <w:p w:rsidR="00807499" w:rsidRPr="00F54C4B" w:rsidRDefault="00807499" w:rsidP="002445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Но и это еще не все. Человек, который употребляет спиртные напитки, разрушает свое здоровье.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Здоровье.  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Обвиняю я тебя.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 организме все ты разрушаешь.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Относишься ты к людям не любя,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Годы их жизни отнимаешь.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Алкоголь.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Разрушаю мозг и печень,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Пробегая сверху вниз,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Люди сами ведь стремятся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Получить алкоголизм.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Дети.  </w:t>
      </w: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Это что такое?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Быстро нам ответь.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Почему так людям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Приходится болеть?</w:t>
      </w: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07499" w:rsidRPr="00F54C4B" w:rsidRDefault="00807499" w:rsidP="00244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Алкоголь.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Себя я оговаривать не буду.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И так уж гонят все меня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Везде и отовсюду.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Спросите лучше Айболита, 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Я вижу, как лицо его сердито.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Айболит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(мальчик в костюме врача или медсестра).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Это неудивительно, что мы так на тебя сердиты. Ты действительно злой волшебник, потому что делаешь людей зависимыми, превра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softHyphen/>
        <w:t>щаешь их в своих рабов. Они получают от тебя страшную болезнь под названием алкоголизм. Зависимость от алкоголя становится настолько сильной, что человек уже не думает ни о чем, кроме приобретения спиртных напитков. Вся его оставшаяся, не очень долгая жизнь посвящена только этому. Он уже не задумывается ни о работе, ни о своей семье.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spacing w:before="139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>человек, употребляющий алкогольные напитки в те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"/>
          <w:w w:val="91"/>
          <w:sz w:val="28"/>
          <w:szCs w:val="28"/>
        </w:rPr>
        <w:t xml:space="preserve">чение 10 лет, а иногда и гораздо меньшего срока, превращается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w w:val="91"/>
          <w:sz w:val="28"/>
          <w:szCs w:val="28"/>
        </w:rPr>
        <w:t xml:space="preserve">в существо неразумное опустившееся. У детей это происходит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"/>
          <w:w w:val="91"/>
          <w:sz w:val="28"/>
          <w:szCs w:val="28"/>
        </w:rPr>
        <w:t xml:space="preserve">в течение очень малого срока. Ведь детский организм еще слаб.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5"/>
          <w:w w:val="91"/>
          <w:sz w:val="28"/>
          <w:szCs w:val="28"/>
        </w:rPr>
        <w:t xml:space="preserve">Даже при одном употреблении может наступить алкогольное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"/>
          <w:w w:val="91"/>
          <w:sz w:val="28"/>
          <w:szCs w:val="28"/>
        </w:rPr>
        <w:t>отравление, которое вызывает бледность, сердцебиение, давле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"/>
          <w:w w:val="91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w w:val="91"/>
          <w:sz w:val="28"/>
          <w:szCs w:val="28"/>
        </w:rPr>
        <w:t xml:space="preserve">ние, головную боль, мучительную рвоту и слабость. Смертельный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исход тоже не исключен при употреблении ребенком сравнительно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w w:val="91"/>
          <w:sz w:val="28"/>
          <w:szCs w:val="28"/>
        </w:rPr>
        <w:t>небольшой доли алкоголя.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spacing w:before="101" w:line="240" w:lineRule="auto"/>
        <w:ind w:right="1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w w:val="91"/>
          <w:sz w:val="28"/>
          <w:szCs w:val="28"/>
        </w:rPr>
        <w:t>Все это происходит потому, что употреблению алкоголя про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w w:val="91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w w:val="91"/>
          <w:sz w:val="28"/>
          <w:szCs w:val="28"/>
        </w:rPr>
        <w:t>тивится сама природа. Такое питание организма природой не пре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w w:val="91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w w:val="91"/>
          <w:sz w:val="28"/>
          <w:szCs w:val="28"/>
        </w:rPr>
        <w:t>дусмотрено. И сам организм сопротивляется.</w:t>
      </w:r>
    </w:p>
    <w:p w:rsidR="002445E2" w:rsidRPr="00F54C4B" w:rsidRDefault="00807499" w:rsidP="00F54C4B">
      <w:pPr>
        <w:pStyle w:val="a3"/>
        <w:numPr>
          <w:ilvl w:val="0"/>
          <w:numId w:val="1"/>
        </w:numPr>
        <w:shd w:val="clear" w:color="auto" w:fill="FFFFFF"/>
        <w:tabs>
          <w:tab w:val="left" w:pos="1685"/>
        </w:tabs>
        <w:spacing w:before="43" w:after="0" w:line="240" w:lineRule="auto"/>
        <w:ind w:left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>Совсем другое дело - соки. Соки дает нам сама природа, выра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>щивая чудесный урожай овощей и фруктов. Есть такое выражение: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2"/>
          <w:w w:val="91"/>
          <w:sz w:val="28"/>
          <w:szCs w:val="28"/>
        </w:rPr>
        <w:t>«Соками наполнена земля». Для чего же природа наполняет ее</w:t>
      </w:r>
      <w:r w:rsidR="002445E2" w:rsidRPr="00F54C4B">
        <w:rPr>
          <w:rFonts w:ascii="Times New Roman" w:eastAsia="Times New Roman" w:hAnsi="Times New Roman" w:cs="Times New Roman"/>
          <w:color w:val="17365D" w:themeColor="text2" w:themeShade="BF"/>
          <w:spacing w:val="2"/>
          <w:w w:val="91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w w:val="91"/>
          <w:sz w:val="28"/>
          <w:szCs w:val="28"/>
        </w:rPr>
        <w:t>соками? Давайте мы спросим об этом у самой природы.</w:t>
      </w:r>
    </w:p>
    <w:p w:rsidR="002445E2" w:rsidRPr="00F54C4B" w:rsidRDefault="002445E2" w:rsidP="00F54C4B">
      <w:pPr>
        <w:pStyle w:val="a3"/>
        <w:spacing w:after="0"/>
        <w:ind w:left="0"/>
        <w:rPr>
          <w:rFonts w:ascii="Times New Roman" w:eastAsia="Times New Roman" w:hAnsi="Times New Roman" w:cs="Times New Roman"/>
          <w:color w:val="17365D" w:themeColor="text2" w:themeShade="BF"/>
          <w:spacing w:val="33"/>
          <w:w w:val="91"/>
          <w:sz w:val="28"/>
          <w:szCs w:val="28"/>
        </w:rPr>
      </w:pPr>
    </w:p>
    <w:p w:rsidR="00807499" w:rsidRPr="00F54C4B" w:rsidRDefault="00F54C4B" w:rsidP="00F54C4B">
      <w:pPr>
        <w:pStyle w:val="a3"/>
        <w:shd w:val="clear" w:color="auto" w:fill="FFFFFF"/>
        <w:tabs>
          <w:tab w:val="left" w:pos="1685"/>
        </w:tabs>
        <w:spacing w:before="43" w:after="0" w:line="240" w:lineRule="auto"/>
        <w:ind w:left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3"/>
          <w:w w:val="91"/>
          <w:sz w:val="28"/>
          <w:szCs w:val="28"/>
        </w:rPr>
        <w:t xml:space="preserve">      _ </w:t>
      </w:r>
      <w:r w:rsidR="00807499"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3"/>
          <w:w w:val="91"/>
          <w:sz w:val="28"/>
          <w:szCs w:val="28"/>
        </w:rPr>
        <w:t>Дети</w:t>
      </w:r>
      <w:r w:rsidRPr="00F54C4B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:</w:t>
      </w:r>
      <w:r w:rsidR="00807499"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>Нам, природа, подскажи,</w:t>
      </w:r>
    </w:p>
    <w:p w:rsidR="00807499" w:rsidRPr="00F54C4B" w:rsidRDefault="00807499" w:rsidP="002445E2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>Что полезно, укажи.</w:t>
      </w:r>
    </w:p>
    <w:p w:rsidR="00F54C4B" w:rsidRPr="00F54C4B" w:rsidRDefault="002445E2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w w:val="91"/>
          <w:sz w:val="28"/>
          <w:szCs w:val="28"/>
        </w:rPr>
        <w:t xml:space="preserve">Природа;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3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w w:val="91"/>
          <w:sz w:val="28"/>
          <w:szCs w:val="28"/>
        </w:rPr>
        <w:t>Я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w w:val="91"/>
          <w:sz w:val="28"/>
          <w:szCs w:val="28"/>
        </w:rPr>
        <w:t xml:space="preserve"> - красавица-природа!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 xml:space="preserve">Я стараюсь для народа,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Для людей и для зверей.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 xml:space="preserve">А особенно стараюсь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>Я для маленьких детей.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Чтоб здоровыми вы стали,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Волшебника злого прогнали,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>Ему не место в жизни нашей.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lastRenderedPageBreak/>
        <w:t xml:space="preserve">Соки сделают вас краше.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 xml:space="preserve">Знайте, люди - часть природы.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А этот злобный алкоголь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Так старается народу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Причинить и вред, и боль.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w w:val="91"/>
          <w:sz w:val="28"/>
          <w:szCs w:val="28"/>
        </w:rPr>
        <w:t xml:space="preserve">В жизни моей нет ему места,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Как ужасно это средство,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  <w:t xml:space="preserve">Как пилюля рвотная.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Вас сделает животными,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  <w:t xml:space="preserve">Что не мыслят, а мычат.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9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9"/>
          <w:w w:val="91"/>
          <w:sz w:val="28"/>
          <w:szCs w:val="28"/>
        </w:rPr>
        <w:t xml:space="preserve">Алкоголь — он разрушитель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>Для больших и для ребят.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 Вам природа предлагает 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  <w:t>Овощи и фрукты.</w:t>
      </w:r>
    </w:p>
    <w:p w:rsidR="002445E2" w:rsidRPr="00F54C4B" w:rsidRDefault="00807499" w:rsidP="002445E2">
      <w:pPr>
        <w:pStyle w:val="a3"/>
        <w:shd w:val="clear" w:color="auto" w:fill="FFFFFF"/>
        <w:spacing w:before="72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2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w w:val="91"/>
          <w:sz w:val="28"/>
          <w:szCs w:val="28"/>
        </w:rPr>
        <w:t xml:space="preserve">А вот соки все из них </w:t>
      </w:r>
      <w:r w:rsidR="002445E2"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w w:val="91"/>
          <w:sz w:val="28"/>
          <w:szCs w:val="28"/>
        </w:rPr>
        <w:t>–</w:t>
      </w:r>
    </w:p>
    <w:p w:rsidR="002445E2" w:rsidRPr="00F54C4B" w:rsidRDefault="00807499" w:rsidP="002445E2">
      <w:pPr>
        <w:pStyle w:val="a3"/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w w:val="91"/>
          <w:sz w:val="28"/>
          <w:szCs w:val="28"/>
        </w:rPr>
        <w:t xml:space="preserve">Лучшие продукты! </w:t>
      </w:r>
    </w:p>
    <w:p w:rsidR="002445E2" w:rsidRPr="00F54C4B" w:rsidRDefault="00807499" w:rsidP="002445E2">
      <w:pPr>
        <w:pStyle w:val="a3"/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w w:val="91"/>
          <w:sz w:val="28"/>
          <w:szCs w:val="28"/>
        </w:rPr>
        <w:t xml:space="preserve">Например, вот сок морковный </w:t>
      </w:r>
    </w:p>
    <w:p w:rsidR="002445E2" w:rsidRPr="00F54C4B" w:rsidRDefault="00807499" w:rsidP="002445E2">
      <w:pPr>
        <w:pStyle w:val="a3"/>
        <w:shd w:val="clear" w:color="auto" w:fill="FFFFFF"/>
        <w:spacing w:before="72" w:after="0" w:line="240" w:lineRule="auto"/>
        <w:ind w:right="1613"/>
        <w:rPr>
          <w:rFonts w:ascii="Times New Roman" w:eastAsia="Times New Roman" w:hAnsi="Times New Roman" w:cs="Times New Roman"/>
          <w:color w:val="17365D" w:themeColor="text2" w:themeShade="BF"/>
          <w:spacing w:val="-7"/>
          <w:w w:val="9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w w:val="91"/>
          <w:sz w:val="28"/>
          <w:szCs w:val="28"/>
        </w:rPr>
        <w:t xml:space="preserve">Пейте все и на </w:t>
      </w:r>
      <w:r w:rsidR="002445E2"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w w:val="91"/>
          <w:sz w:val="28"/>
          <w:szCs w:val="28"/>
        </w:rPr>
        <w:t>здоровье</w:t>
      </w:r>
    </w:p>
    <w:p w:rsidR="002445E2" w:rsidRPr="00F54C4B" w:rsidRDefault="002445E2" w:rsidP="002445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           И томатный сок хорош,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ind w:left="1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       Мимо него вряд ли пройдешь.</w:t>
      </w:r>
    </w:p>
    <w:p w:rsidR="002445E2" w:rsidRPr="00F54C4B" w:rsidRDefault="002445E2" w:rsidP="002445E2">
      <w:pPr>
        <w:shd w:val="clear" w:color="auto" w:fill="FFFFFF"/>
        <w:tabs>
          <w:tab w:val="left" w:pos="567"/>
        </w:tabs>
        <w:spacing w:before="5" w:after="0" w:line="240" w:lineRule="auto"/>
        <w:ind w:left="1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А какой у яблок вид!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         Сок из спелых яблок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От болезней оградит.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         Пейте соки на здоровье,</w:t>
      </w:r>
    </w:p>
    <w:p w:rsidR="002445E2" w:rsidRPr="00F54C4B" w:rsidRDefault="002445E2" w:rsidP="002445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         Что природа вам готовит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          Каждый год с любовью.</w:t>
      </w:r>
    </w:p>
    <w:p w:rsidR="002445E2" w:rsidRPr="00F54C4B" w:rsidRDefault="002445E2" w:rsidP="002445E2">
      <w:pPr>
        <w:shd w:val="clear" w:color="auto" w:fill="FFFFFF"/>
        <w:spacing w:before="29" w:after="0" w:line="240" w:lineRule="auto"/>
        <w:ind w:left="10" w:firstLine="33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t>Все ребята встают и пьют соки, которые заготовлены в небольших емкостях, так, чтобы дети смогли попробовать как можно больший ас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1"/>
          <w:sz w:val="28"/>
          <w:szCs w:val="28"/>
        </w:rPr>
        <w:softHyphen/>
        <w:t>сортимент. Затем все занимают свои места.</w:t>
      </w:r>
    </w:p>
    <w:p w:rsidR="002445E2" w:rsidRPr="00F54C4B" w:rsidRDefault="002445E2" w:rsidP="002445E2">
      <w:pPr>
        <w:shd w:val="clear" w:color="auto" w:fill="FFFFFF"/>
        <w:spacing w:before="72" w:after="0" w:line="240" w:lineRule="auto"/>
        <w:ind w:left="34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6"/>
          <w:sz w:val="28"/>
          <w:szCs w:val="28"/>
        </w:rPr>
        <w:t xml:space="preserve">Алкоголь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6"/>
          <w:sz w:val="28"/>
          <w:szCs w:val="28"/>
        </w:rPr>
        <w:t>(озабоченно).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7"/>
          <w:sz w:val="28"/>
          <w:szCs w:val="28"/>
        </w:rPr>
        <w:t xml:space="preserve">Я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вижу, на меня все нападают,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ind w:right="9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Из своей жизни вытесняют.</w:t>
      </w:r>
    </w:p>
    <w:p w:rsidR="002445E2" w:rsidRPr="00F54C4B" w:rsidRDefault="002445E2" w:rsidP="002445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Я, злой волшебник,</w:t>
      </w:r>
    </w:p>
    <w:p w:rsidR="002445E2" w:rsidRPr="00F54C4B" w:rsidRDefault="002445E2" w:rsidP="002445E2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Должен что-то предпринять.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Кого на помощь мне позвать?</w:t>
      </w:r>
    </w:p>
    <w:p w:rsidR="002445E2" w:rsidRPr="00F54C4B" w:rsidRDefault="002445E2" w:rsidP="002445E2">
      <w:pPr>
        <w:shd w:val="clear" w:color="auto" w:fill="FFFFFF"/>
        <w:spacing w:before="5" w:after="0" w:line="240" w:lineRule="auto"/>
        <w:ind w:right="11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О! Злые силы, поспешайте,</w:t>
      </w:r>
    </w:p>
    <w:p w:rsidR="002445E2" w:rsidRPr="00F54C4B" w:rsidRDefault="002445E2" w:rsidP="002445E2">
      <w:pPr>
        <w:shd w:val="clear" w:color="auto" w:fill="FFFFFF"/>
        <w:spacing w:after="0" w:line="240" w:lineRule="auto"/>
        <w:ind w:right="1536"/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 xml:space="preserve">Мне отбиваться помогайте! </w:t>
      </w:r>
    </w:p>
    <w:p w:rsidR="002445E2" w:rsidRPr="00F54C4B" w:rsidRDefault="002445E2" w:rsidP="002445E2">
      <w:pPr>
        <w:shd w:val="clear" w:color="auto" w:fill="FFFFFF"/>
        <w:spacing w:after="0" w:line="240" w:lineRule="auto"/>
        <w:ind w:right="153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12"/>
          <w:sz w:val="28"/>
          <w:szCs w:val="28"/>
        </w:rPr>
        <w:t>Появляется Зеленый змий и Пивная королева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2"/>
          <w:sz w:val="28"/>
          <w:szCs w:val="28"/>
        </w:rPr>
        <w:t>.</w:t>
      </w:r>
    </w:p>
    <w:p w:rsidR="002445E2" w:rsidRPr="00F54C4B" w:rsidRDefault="002445E2" w:rsidP="002445E2">
      <w:pPr>
        <w:shd w:val="clear" w:color="auto" w:fill="FFFFFF"/>
        <w:spacing w:before="67" w:after="0" w:line="240" w:lineRule="auto"/>
        <w:ind w:left="1699" w:right="384" w:hanging="1358"/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30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0"/>
          <w:sz w:val="28"/>
          <w:szCs w:val="28"/>
        </w:rPr>
        <w:t>Зеленый змий и Пивная королева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30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30"/>
          <w:sz w:val="28"/>
          <w:szCs w:val="28"/>
        </w:rPr>
        <w:t>(хором).</w:t>
      </w:r>
    </w:p>
    <w:p w:rsidR="002445E2" w:rsidRPr="00F54C4B" w:rsidRDefault="002445E2" w:rsidP="00BB7695">
      <w:pPr>
        <w:shd w:val="clear" w:color="auto" w:fill="FFFFFF"/>
        <w:spacing w:before="67" w:after="0" w:line="240" w:lineRule="auto"/>
        <w:ind w:right="384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30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Мы на помощь поспешим, </w:t>
      </w:r>
    </w:p>
    <w:p w:rsidR="002445E2" w:rsidRPr="00F54C4B" w:rsidRDefault="002445E2" w:rsidP="00BB7695">
      <w:pPr>
        <w:shd w:val="clear" w:color="auto" w:fill="FFFFFF"/>
        <w:spacing w:before="67" w:after="0" w:line="240" w:lineRule="auto"/>
        <w:ind w:right="384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Мы здесь всех поработим.</w:t>
      </w:r>
    </w:p>
    <w:p w:rsidR="002445E2" w:rsidRPr="00F54C4B" w:rsidRDefault="002445E2" w:rsidP="00BB7695">
      <w:pPr>
        <w:shd w:val="clear" w:color="auto" w:fill="FFFFFF"/>
        <w:spacing w:before="67" w:after="0" w:line="240" w:lineRule="auto"/>
        <w:ind w:right="384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Нам заставим подчиняться, </w:t>
      </w:r>
    </w:p>
    <w:p w:rsidR="002445E2" w:rsidRPr="00F54C4B" w:rsidRDefault="002445E2" w:rsidP="00BB7695">
      <w:pPr>
        <w:shd w:val="clear" w:color="auto" w:fill="FFFFFF"/>
        <w:spacing w:before="67" w:after="0" w:line="240" w:lineRule="auto"/>
        <w:ind w:right="384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Никуда вам не деваться!</w:t>
      </w:r>
    </w:p>
    <w:p w:rsidR="002445E2" w:rsidRPr="00F54C4B" w:rsidRDefault="00F54C4B" w:rsidP="00F54C4B">
      <w:pPr>
        <w:shd w:val="clear" w:color="auto" w:fill="FFFFFF"/>
        <w:spacing w:before="72" w:after="0" w:line="240" w:lineRule="auto"/>
        <w:ind w:right="1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lastRenderedPageBreak/>
        <w:t xml:space="preserve">      </w:t>
      </w:r>
      <w:r w:rsidR="002445E2"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24"/>
          <w:sz w:val="28"/>
          <w:szCs w:val="28"/>
        </w:rPr>
        <w:t>Алкоголь, Змий, Пивная королева</w:t>
      </w:r>
      <w:r w:rsidR="002445E2" w:rsidRPr="00F54C4B">
        <w:rPr>
          <w:rFonts w:ascii="Times New Roman" w:eastAsia="Times New Roman" w:hAnsi="Times New Roman" w:cs="Times New Roman"/>
          <w:color w:val="17365D" w:themeColor="text2" w:themeShade="BF"/>
          <w:spacing w:val="24"/>
          <w:sz w:val="28"/>
          <w:szCs w:val="28"/>
        </w:rPr>
        <w:t xml:space="preserve"> </w:t>
      </w:r>
      <w:r w:rsidR="002445E2"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24"/>
          <w:sz w:val="28"/>
          <w:szCs w:val="28"/>
        </w:rPr>
        <w:t>(вместе, вы</w:t>
      </w:r>
      <w:r w:rsidR="002445E2"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24"/>
          <w:sz w:val="28"/>
          <w:szCs w:val="28"/>
        </w:rPr>
        <w:softHyphen/>
      </w:r>
      <w:r w:rsidR="002445E2"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2"/>
          <w:sz w:val="28"/>
          <w:szCs w:val="28"/>
        </w:rPr>
        <w:t>полняя движения).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Наступаем, наступаем,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И в рабов вас превращаем.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Будете вы нам служить, 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Долго-долго вам не жить.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Будете болеть-болеть, 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Быстро будете стареть. 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 xml:space="preserve">Говорят друг другу: 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В круг сейчас их свой возьмем,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1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К себе в рабство отведем.</w:t>
      </w:r>
    </w:p>
    <w:p w:rsidR="002445E2" w:rsidRPr="00F54C4B" w:rsidRDefault="002445E2" w:rsidP="002445E2">
      <w:pPr>
        <w:shd w:val="clear" w:color="auto" w:fill="FFFFFF"/>
        <w:spacing w:before="62" w:line="240" w:lineRule="auto"/>
        <w:ind w:left="1690" w:right="1536" w:hanging="1358"/>
        <w:rPr>
          <w:rFonts w:ascii="Times New Roman" w:eastAsia="Times New Roman" w:hAnsi="Times New Roman" w:cs="Times New Roman"/>
          <w:color w:val="17365D" w:themeColor="text2" w:themeShade="BF"/>
          <w:spacing w:val="3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"/>
          <w:sz w:val="28"/>
          <w:szCs w:val="28"/>
        </w:rPr>
        <w:t>Природа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3"/>
          <w:sz w:val="28"/>
          <w:szCs w:val="28"/>
        </w:rPr>
        <w:t xml:space="preserve">.    </w:t>
      </w:r>
    </w:p>
    <w:p w:rsidR="002445E2" w:rsidRPr="00F54C4B" w:rsidRDefault="002445E2" w:rsidP="002445E2">
      <w:pPr>
        <w:shd w:val="clear" w:color="auto" w:fill="FFFFFF"/>
        <w:spacing w:after="0" w:line="240" w:lineRule="auto"/>
        <w:ind w:left="1696" w:right="1537" w:hanging="1361"/>
        <w:rPr>
          <w:rFonts w:ascii="Times New Roman" w:eastAsia="Times New Roman" w:hAnsi="Times New Roman" w:cs="Times New Roman"/>
          <w:color w:val="17365D" w:themeColor="text2" w:themeShade="BF"/>
          <w:spacing w:val="3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3"/>
          <w:sz w:val="28"/>
          <w:szCs w:val="28"/>
        </w:rPr>
        <w:t xml:space="preserve">Вам природа даст ответ: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Не получится так, нет.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Создала я человека,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Чтоб он прожил до ста лет!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Здесь ребята - молодцы,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Выступают как борцы,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Волевые, умные,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53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Слова скажут разумные.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hAnsi="Times New Roman" w:cs="Times New Roman"/>
          <w:i/>
          <w:iCs/>
          <w:color w:val="17365D" w:themeColor="text2" w:themeShade="BF"/>
          <w:spacing w:val="-6"/>
          <w:sz w:val="28"/>
          <w:szCs w:val="28"/>
        </w:rPr>
        <w:t>(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6"/>
          <w:sz w:val="28"/>
          <w:szCs w:val="28"/>
        </w:rPr>
        <w:t>Обращается к ребятам.)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6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Если думать головой 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И человек ты волевой, 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 xml:space="preserve">Сможешь дать ответ им смело. 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И сказать: плохое дело 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Вы задумали, не выйдет. 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И никто вас не обидит,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Если знаете, как «нет»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45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Алкоголю дать в ответ.</w:t>
      </w:r>
    </w:p>
    <w:p w:rsidR="002445E2" w:rsidRPr="00F54C4B" w:rsidRDefault="002445E2" w:rsidP="00BB7695">
      <w:pPr>
        <w:shd w:val="clear" w:color="auto" w:fill="FFFFFF"/>
        <w:spacing w:before="58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Дети 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>(поочередно по 2 строки).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Нет, ты грязен, очень страшен,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В пьяных людях ты ужасен.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Нет, боюсь тебя я очень.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Каждый жить подольше хочет.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Нет, лишаешь ты ума,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Будут грубости спьяна.</w:t>
      </w:r>
    </w:p>
    <w:p w:rsidR="002445E2" w:rsidRPr="00F54C4B" w:rsidRDefault="002445E2" w:rsidP="00BB76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Нет, тебя я пить не буду.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Соков много есть повсюду.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Нет, не хочу я вовсе болезней,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Соки будут мне полезней.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Нет, не хочу я быть вашей рабой.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Иначе все смеяться будут надо мной.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Нет, не хочу болезней, хвори,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Иначе маме причиню я горе.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i/>
          <w:iCs/>
          <w:color w:val="17365D" w:themeColor="text2" w:themeShade="BF"/>
          <w:spacing w:val="-8"/>
          <w:sz w:val="28"/>
          <w:szCs w:val="28"/>
        </w:rPr>
        <w:lastRenderedPageBreak/>
        <w:t>(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8"/>
          <w:sz w:val="28"/>
          <w:szCs w:val="28"/>
        </w:rPr>
        <w:t>Хором.)</w:t>
      </w:r>
    </w:p>
    <w:p w:rsidR="002445E2" w:rsidRPr="00F54C4B" w:rsidRDefault="002445E2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Мы злые силы осуждаем,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В свою жизнь не принимаем.</w:t>
      </w:r>
    </w:p>
    <w:p w:rsidR="002445E2" w:rsidRPr="00F54C4B" w:rsidRDefault="002445E2" w:rsidP="00BB7695">
      <w:pPr>
        <w:shd w:val="clear" w:color="auto" w:fill="FFFFFF"/>
        <w:spacing w:before="58" w:after="0" w:line="240" w:lineRule="auto"/>
        <w:ind w:left="36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2"/>
          <w:sz w:val="28"/>
          <w:szCs w:val="28"/>
        </w:rPr>
        <w:t>Злые силы.</w:t>
      </w:r>
    </w:p>
    <w:p w:rsidR="00BB7695" w:rsidRPr="00F54C4B" w:rsidRDefault="002445E2" w:rsidP="00BB7695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Видим, что нам здесь не рады, </w:t>
      </w:r>
    </w:p>
    <w:p w:rsidR="002445E2" w:rsidRPr="00F54C4B" w:rsidRDefault="002445E2" w:rsidP="00BB7695">
      <w:pPr>
        <w:shd w:val="clear" w:color="auto" w:fill="FFFFFF"/>
        <w:spacing w:after="0" w:line="240" w:lineRule="auto"/>
        <w:ind w:right="145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Значит, уходить нам надо.</w:t>
      </w:r>
    </w:p>
    <w:p w:rsidR="002445E2" w:rsidRPr="00F54C4B" w:rsidRDefault="002445E2" w:rsidP="00BB7695">
      <w:pPr>
        <w:shd w:val="clear" w:color="auto" w:fill="FFFFFF"/>
        <w:spacing w:before="58" w:after="0" w:line="240" w:lineRule="auto"/>
        <w:ind w:left="35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1"/>
          <w:sz w:val="28"/>
          <w:szCs w:val="28"/>
        </w:rPr>
        <w:t>Дети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1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1"/>
          <w:sz w:val="28"/>
          <w:szCs w:val="28"/>
        </w:rPr>
        <w:t>(машут).</w:t>
      </w:r>
    </w:p>
    <w:p w:rsidR="00BB7695" w:rsidRPr="00F54C4B" w:rsidRDefault="002445E2" w:rsidP="00BB7695">
      <w:pPr>
        <w:shd w:val="clear" w:color="auto" w:fill="FFFFFF"/>
        <w:spacing w:before="5" w:after="0" w:line="240" w:lineRule="auto"/>
        <w:ind w:right="1459"/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Уходите, уходите,</w:t>
      </w:r>
    </w:p>
    <w:p w:rsidR="00BB7695" w:rsidRPr="00F54C4B" w:rsidRDefault="002445E2" w:rsidP="00BB7695">
      <w:pPr>
        <w:shd w:val="clear" w:color="auto" w:fill="FFFFFF"/>
        <w:spacing w:before="5" w:after="0" w:line="240" w:lineRule="auto"/>
        <w:ind w:right="1459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Нам, здоровым, не вредите! </w:t>
      </w:r>
    </w:p>
    <w:p w:rsidR="00BB7695" w:rsidRPr="00F54C4B" w:rsidRDefault="002445E2" w:rsidP="00BB7695">
      <w:pPr>
        <w:shd w:val="clear" w:color="auto" w:fill="FFFFFF"/>
        <w:spacing w:before="5" w:after="0" w:line="240" w:lineRule="auto"/>
        <w:ind w:right="1459"/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Не то знайте, придет срок, </w:t>
      </w:r>
    </w:p>
    <w:p w:rsidR="002445E2" w:rsidRPr="00F54C4B" w:rsidRDefault="002445E2" w:rsidP="00BB7695">
      <w:pPr>
        <w:shd w:val="clear" w:color="auto" w:fill="FFFFFF"/>
        <w:spacing w:before="5" w:after="0" w:line="240" w:lineRule="auto"/>
        <w:ind w:right="145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Вас посадим под замок.</w:t>
      </w:r>
    </w:p>
    <w:p w:rsidR="002445E2" w:rsidRPr="00F54C4B" w:rsidRDefault="002445E2" w:rsidP="00BB7695">
      <w:pPr>
        <w:shd w:val="clear" w:color="auto" w:fill="FFFFFF"/>
        <w:spacing w:before="58" w:after="0" w:line="240" w:lineRule="auto"/>
        <w:ind w:left="355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32"/>
          <w:sz w:val="28"/>
          <w:szCs w:val="28"/>
        </w:rPr>
        <w:t>Злые силы.</w:t>
      </w:r>
    </w:p>
    <w:p w:rsidR="002445E2" w:rsidRPr="00F54C4B" w:rsidRDefault="002445E2" w:rsidP="00BB76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Еще можем мы спастись,</w:t>
      </w:r>
    </w:p>
    <w:p w:rsidR="002445E2" w:rsidRPr="00F54C4B" w:rsidRDefault="002445E2" w:rsidP="00BB76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Нам бы ноги </w:t>
      </w:r>
      <w:r w:rsid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    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 xml:space="preserve">унести.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5"/>
          <w:sz w:val="28"/>
          <w:szCs w:val="28"/>
        </w:rPr>
        <w:t>(Убегают.)</w:t>
      </w:r>
    </w:p>
    <w:p w:rsidR="00BB7695" w:rsidRPr="00F54C4B" w:rsidRDefault="002445E2" w:rsidP="00BB7695">
      <w:pPr>
        <w:shd w:val="clear" w:color="auto" w:fill="FFFFFF"/>
        <w:spacing w:before="53" w:line="240" w:lineRule="auto"/>
        <w:ind w:firstLine="35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pacing w:val="4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4"/>
          <w:sz w:val="28"/>
          <w:szCs w:val="28"/>
        </w:rPr>
        <w:t xml:space="preserve">Ведущая. </w:t>
      </w:r>
    </w:p>
    <w:p w:rsidR="002445E2" w:rsidRPr="00F54C4B" w:rsidRDefault="002445E2" w:rsidP="00BB7695">
      <w:pPr>
        <w:shd w:val="clear" w:color="auto" w:fill="FFFFFF"/>
        <w:spacing w:before="53" w:line="240" w:lineRule="auto"/>
        <w:ind w:firstLine="350"/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4"/>
          <w:sz w:val="28"/>
          <w:szCs w:val="28"/>
        </w:rPr>
        <w:t xml:space="preserve">Видите, как боятся злые силы умных и волевых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t>ребят. Тех, кто знает, почему их нельзя принимать в свою жизнь. Тех, кто может объяснить, почему злой волшебник и его помощники при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8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носят людям вред. И тех, кто умеет сказать злым силам «нет». Зачем некоторые взрослые призывают к себ</w:t>
      </w:r>
      <w:r w:rsidR="00BB7695"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е злого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волшебника Алкоголя?</w:t>
      </w:r>
    </w:p>
    <w:p w:rsidR="00BB7695" w:rsidRPr="00F54C4B" w:rsidRDefault="00BB7695" w:rsidP="00BB7695">
      <w:pPr>
        <w:shd w:val="clear" w:color="auto" w:fill="FFFFFF"/>
        <w:spacing w:before="38" w:line="240" w:lineRule="auto"/>
        <w:ind w:left="24" w:firstLine="33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1"/>
          <w:sz w:val="28"/>
          <w:szCs w:val="28"/>
        </w:rPr>
        <w:t>Дети.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 Потому что они попали к нему в зависимость. И без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его помощи уже не могут веселиться.</w:t>
      </w:r>
    </w:p>
    <w:p w:rsidR="00BB7695" w:rsidRPr="00F54C4B" w:rsidRDefault="00BB7695" w:rsidP="00BB7695">
      <w:pPr>
        <w:shd w:val="clear" w:color="auto" w:fill="FFFFFF"/>
        <w:spacing w:before="67" w:line="240" w:lineRule="auto"/>
        <w:ind w:left="14" w:firstLine="34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6"/>
          <w:sz w:val="28"/>
          <w:szCs w:val="28"/>
        </w:rPr>
        <w:t>В е д у щ а я.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 Но мы-то с вами, ребята, знаем, как можно весе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литься без злых сил. Напомните, как?</w:t>
      </w:r>
    </w:p>
    <w:p w:rsidR="00BB7695" w:rsidRPr="00F54C4B" w:rsidRDefault="00BB7695" w:rsidP="00BB7695">
      <w:pPr>
        <w:shd w:val="clear" w:color="auto" w:fill="FFFFFF"/>
        <w:spacing w:before="48" w:line="240" w:lineRule="auto"/>
        <w:ind w:left="35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19"/>
          <w:sz w:val="28"/>
          <w:szCs w:val="28"/>
        </w:rPr>
        <w:t>Дети:</w:t>
      </w:r>
    </w:p>
    <w:p w:rsidR="00BB7695" w:rsidRPr="00F54C4B" w:rsidRDefault="00BB7695" w:rsidP="00BB76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Можно танцевать и петь веселые песни.</w:t>
      </w:r>
    </w:p>
    <w:p w:rsidR="00BB7695" w:rsidRPr="00F54C4B" w:rsidRDefault="00BB7695" w:rsidP="00BB76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Можно устроить веселые старты.</w:t>
      </w:r>
    </w:p>
    <w:p w:rsidR="00BB7695" w:rsidRPr="00F54C4B" w:rsidRDefault="00BB7695" w:rsidP="00BB76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Можно играть в разные игры.</w:t>
      </w:r>
    </w:p>
    <w:p w:rsidR="00BB7695" w:rsidRPr="00F54C4B" w:rsidRDefault="00BB7695" w:rsidP="00BB769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576" w:hanging="18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t>Можно поздравлять друг друга с праздником и дарить ин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5"/>
          <w:sz w:val="28"/>
          <w:szCs w:val="28"/>
        </w:rPr>
        <w:softHyphen/>
        <w:t>тересные сувениры-подарки.</w:t>
      </w:r>
    </w:p>
    <w:p w:rsidR="00BB7695" w:rsidRPr="00F54C4B" w:rsidRDefault="00BB7695" w:rsidP="00BB7695">
      <w:pPr>
        <w:shd w:val="clear" w:color="auto" w:fill="FFFFFF"/>
        <w:spacing w:before="24" w:line="240" w:lineRule="auto"/>
        <w:ind w:left="10" w:right="5" w:firstLine="33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17"/>
          <w:sz w:val="28"/>
          <w:szCs w:val="28"/>
        </w:rPr>
        <w:t xml:space="preserve">Ребята обмениваются сувенирами, которые они изготовили сами для </w:t>
      </w: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14"/>
          <w:sz w:val="28"/>
          <w:szCs w:val="28"/>
        </w:rPr>
        <w:t>своих друзей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4"/>
          <w:sz w:val="28"/>
          <w:szCs w:val="28"/>
        </w:rPr>
        <w:t>.</w:t>
      </w:r>
    </w:p>
    <w:p w:rsidR="00BB7695" w:rsidRPr="00F54C4B" w:rsidRDefault="00BB7695" w:rsidP="00BB7695">
      <w:pPr>
        <w:shd w:val="clear" w:color="auto" w:fill="FFFFFF"/>
        <w:spacing w:before="43" w:line="240" w:lineRule="auto"/>
        <w:ind w:left="350"/>
        <w:rPr>
          <w:rFonts w:ascii="Times New Roman" w:eastAsia="Times New Roman" w:hAnsi="Times New Roman" w:cs="Times New Roman"/>
          <w:color w:val="17365D" w:themeColor="text2" w:themeShade="BF"/>
          <w:spacing w:val="4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4"/>
          <w:sz w:val="28"/>
          <w:szCs w:val="28"/>
        </w:rPr>
        <w:t>Ведущая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4"/>
          <w:sz w:val="28"/>
          <w:szCs w:val="28"/>
        </w:rPr>
        <w:t>.</w:t>
      </w:r>
    </w:p>
    <w:p w:rsidR="00BB7695" w:rsidRPr="00F54C4B" w:rsidRDefault="00BB7695" w:rsidP="00BB7695">
      <w:pPr>
        <w:shd w:val="clear" w:color="auto" w:fill="FFFFFF"/>
        <w:spacing w:before="43" w:line="240" w:lineRule="auto"/>
        <w:ind w:left="35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4"/>
          <w:sz w:val="28"/>
          <w:szCs w:val="28"/>
        </w:rPr>
        <w:t>А теперь проведем игру!</w:t>
      </w:r>
    </w:p>
    <w:p w:rsidR="00F54C4B" w:rsidRPr="00254FC4" w:rsidRDefault="00BB7695" w:rsidP="00254FC4">
      <w:pPr>
        <w:shd w:val="clear" w:color="auto" w:fill="FFFFFF"/>
        <w:spacing w:before="24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4"/>
          <w:sz w:val="28"/>
          <w:szCs w:val="28"/>
        </w:rPr>
        <w:t>Проводят игру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4"/>
          <w:sz w:val="28"/>
          <w:szCs w:val="28"/>
        </w:rPr>
        <w:t xml:space="preserve">. Ребята образуют несколько цепочек-команд.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 xml:space="preserve">По команде ведущего они передают, начиная с первого игрока команды,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туда и обратно мяч. При этом первый участник команды ударяет мячом об пол, затем поднимает мяч высоко на вытянутых руках, а следующий,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стоящий позади, должен передать этот мяч позади стоящему, не повора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softHyphen/>
        <w:t xml:space="preserve">чиваясь к нему, а отводя руки назад. Удар мяча об пол повторяется через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 xml:space="preserve">раз, затем все повторяется в обратном порядке.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lastRenderedPageBreak/>
        <w:t xml:space="preserve">Если мяч выскальзывает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t>из рук, игрок должен повторить свое действие и выполнить его правиль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7"/>
          <w:sz w:val="28"/>
          <w:szCs w:val="28"/>
        </w:rPr>
        <w:softHyphen/>
        <w:t xml:space="preserve">но. Выигрывает команда, которая раньше других справилась с заданием.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  <w:t>В заключение ребята становятся в круг, они танцуют, выполняют дви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4"/>
          <w:sz w:val="28"/>
          <w:szCs w:val="28"/>
        </w:rPr>
        <w:softHyphen/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6"/>
          <w:sz w:val="28"/>
          <w:szCs w:val="28"/>
        </w:rPr>
        <w:t>жения и поют.</w:t>
      </w:r>
    </w:p>
    <w:p w:rsidR="00BB7695" w:rsidRPr="00F54C4B" w:rsidRDefault="00BB7695" w:rsidP="00BB7695">
      <w:pPr>
        <w:shd w:val="clear" w:color="auto" w:fill="FFFFFF"/>
        <w:spacing w:before="29" w:line="240" w:lineRule="auto"/>
        <w:ind w:left="33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sz w:val="28"/>
          <w:szCs w:val="28"/>
        </w:rPr>
        <w:t xml:space="preserve">Дети  </w:t>
      </w:r>
      <w:r w:rsidRPr="00F54C4B">
        <w:rPr>
          <w:rFonts w:ascii="Times New Roman" w:eastAsia="Times New Roman" w:hAnsi="Times New Roman" w:cs="Times New Roman"/>
          <w:i/>
          <w:iCs/>
          <w:color w:val="17365D" w:themeColor="text2" w:themeShade="BF"/>
          <w:spacing w:val="-4"/>
          <w:sz w:val="28"/>
          <w:szCs w:val="28"/>
        </w:rPr>
        <w:t>(поют).</w:t>
      </w:r>
    </w:p>
    <w:p w:rsidR="00BB7695" w:rsidRPr="00F54C4B" w:rsidRDefault="00BB7695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Злым мы силам скажем: «Нет!»</w:t>
      </w:r>
    </w:p>
    <w:p w:rsidR="00BB7695" w:rsidRPr="00F54C4B" w:rsidRDefault="00BB7695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3"/>
          <w:sz w:val="28"/>
          <w:szCs w:val="28"/>
        </w:rPr>
        <w:t>Будет им такой ответ.</w:t>
      </w:r>
    </w:p>
    <w:p w:rsidR="00BB7695" w:rsidRPr="00F54C4B" w:rsidRDefault="00BB7695" w:rsidP="00BB7695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Вот так, вот так-так</w:t>
      </w:r>
    </w:p>
    <w:p w:rsidR="00BB7695" w:rsidRPr="00F54C4B" w:rsidRDefault="00BB7695" w:rsidP="00BB7695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Мы поем и пляшем.</w:t>
      </w:r>
    </w:p>
    <w:p w:rsidR="00BB7695" w:rsidRPr="00F54C4B" w:rsidRDefault="00BB7695" w:rsidP="00BB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>Злым силам места нет,</w:t>
      </w:r>
    </w:p>
    <w:p w:rsidR="00BB7695" w:rsidRPr="00F54C4B" w:rsidRDefault="00BB7695" w:rsidP="00BB7695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>Нет их в жизни нашей.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Мы умеем веселиться,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И улыбкой поделиться.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Вот так, вот так-так,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Мы поем и пляшем.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Злым силам места нет,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Нет их в жизни нашей.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Злой волшебник, уходи,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 </w:t>
      </w: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На нас косо не гляди.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Ведь нам весело,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Мы поем и пляшем.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1"/>
          <w:sz w:val="28"/>
          <w:szCs w:val="28"/>
        </w:rPr>
        <w:t xml:space="preserve">Злым силам места нет, </w:t>
      </w:r>
    </w:p>
    <w:p w:rsidR="00BB7695" w:rsidRPr="00F54C4B" w:rsidRDefault="00BB7695" w:rsidP="00BB7695">
      <w:pPr>
        <w:shd w:val="clear" w:color="auto" w:fill="FFFFFF"/>
        <w:spacing w:before="72" w:after="0" w:line="240" w:lineRule="auto"/>
        <w:ind w:right="201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eastAsia="Times New Roman" w:hAnsi="Times New Roman" w:cs="Times New Roman"/>
          <w:color w:val="17365D" w:themeColor="text2" w:themeShade="BF"/>
          <w:spacing w:val="-2"/>
          <w:sz w:val="28"/>
          <w:szCs w:val="28"/>
        </w:rPr>
        <w:t>Нет их в жизни</w:t>
      </w:r>
    </w:p>
    <w:p w:rsidR="00BB7695" w:rsidRPr="00F54C4B" w:rsidRDefault="00BB7695" w:rsidP="00BB7695">
      <w:pPr>
        <w:shd w:val="clear" w:color="auto" w:fill="FFFFFF"/>
        <w:spacing w:before="53" w:after="0" w:line="240" w:lineRule="auto"/>
        <w:ind w:firstLine="169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 w:type="column"/>
      </w:r>
    </w:p>
    <w:p w:rsidR="000B0B97" w:rsidRPr="00F54C4B" w:rsidRDefault="002445E2" w:rsidP="00BB7695">
      <w:pPr>
        <w:pStyle w:val="a3"/>
        <w:shd w:val="clear" w:color="auto" w:fill="FFFFFF"/>
        <w:spacing w:before="72" w:line="240" w:lineRule="auto"/>
        <w:ind w:right="161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 w:type="column"/>
      </w:r>
      <w:r w:rsidR="00807499" w:rsidRPr="00F54C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br w:type="column"/>
      </w:r>
    </w:p>
    <w:sectPr w:rsidR="000B0B97" w:rsidRPr="00F54C4B" w:rsidSect="007B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92" w:rsidRDefault="00463A92" w:rsidP="0021600D">
      <w:pPr>
        <w:spacing w:after="0" w:line="240" w:lineRule="auto"/>
      </w:pPr>
      <w:r>
        <w:separator/>
      </w:r>
    </w:p>
  </w:endnote>
  <w:endnote w:type="continuationSeparator" w:id="1">
    <w:p w:rsidR="00463A92" w:rsidRDefault="00463A92" w:rsidP="002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0D" w:rsidRDefault="002160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420"/>
      <w:docPartObj>
        <w:docPartGallery w:val="Page Numbers (Bottom of Page)"/>
        <w:docPartUnique/>
      </w:docPartObj>
    </w:sdtPr>
    <w:sdtContent>
      <w:p w:rsidR="0021600D" w:rsidRDefault="003B07F0">
        <w:pPr>
          <w:pStyle w:val="a6"/>
          <w:jc w:val="right"/>
        </w:pPr>
        <w:fldSimple w:instr=" PAGE   \* MERGEFORMAT ">
          <w:r w:rsidR="00254FC4">
            <w:rPr>
              <w:noProof/>
            </w:rPr>
            <w:t>7</w:t>
          </w:r>
        </w:fldSimple>
      </w:p>
    </w:sdtContent>
  </w:sdt>
  <w:p w:rsidR="0021600D" w:rsidRDefault="002160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0D" w:rsidRDefault="002160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92" w:rsidRDefault="00463A92" w:rsidP="0021600D">
      <w:pPr>
        <w:spacing w:after="0" w:line="240" w:lineRule="auto"/>
      </w:pPr>
      <w:r>
        <w:separator/>
      </w:r>
    </w:p>
  </w:footnote>
  <w:footnote w:type="continuationSeparator" w:id="1">
    <w:p w:rsidR="00463A92" w:rsidRDefault="00463A92" w:rsidP="0021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0D" w:rsidRDefault="002160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0D" w:rsidRDefault="002160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0D" w:rsidRDefault="00216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05DF0"/>
    <w:lvl w:ilvl="0">
      <w:numFmt w:val="bullet"/>
      <w:lvlText w:val="*"/>
      <w:lvlJc w:val="left"/>
    </w:lvl>
  </w:abstractNum>
  <w:abstractNum w:abstractNumId="1">
    <w:nsid w:val="2C707D73"/>
    <w:multiLevelType w:val="hybridMultilevel"/>
    <w:tmpl w:val="E1307A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499"/>
    <w:rsid w:val="000B0B97"/>
    <w:rsid w:val="0021600D"/>
    <w:rsid w:val="002445E2"/>
    <w:rsid w:val="00254FC4"/>
    <w:rsid w:val="003B07F0"/>
    <w:rsid w:val="00463A92"/>
    <w:rsid w:val="00626419"/>
    <w:rsid w:val="007B4EE7"/>
    <w:rsid w:val="00807499"/>
    <w:rsid w:val="009279C7"/>
    <w:rsid w:val="00BB7695"/>
    <w:rsid w:val="00F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00D"/>
  </w:style>
  <w:style w:type="paragraph" w:styleId="a6">
    <w:name w:val="footer"/>
    <w:basedOn w:val="a"/>
    <w:link w:val="a7"/>
    <w:uiPriority w:val="99"/>
    <w:unhideWhenUsed/>
    <w:rsid w:val="0021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C240-3D82-4215-BC55-23951E3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2010-01-02T11:09:00Z</cp:lastPrinted>
  <dcterms:created xsi:type="dcterms:W3CDTF">2010-01-02T10:26:00Z</dcterms:created>
  <dcterms:modified xsi:type="dcterms:W3CDTF">2010-01-21T20:10:00Z</dcterms:modified>
</cp:coreProperties>
</file>