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11" w:rsidRDefault="007B2611" w:rsidP="007B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7B2611" w:rsidRDefault="007B2611" w:rsidP="007B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72</w:t>
      </w:r>
    </w:p>
    <w:p w:rsidR="007B2611" w:rsidRDefault="007B2611" w:rsidP="007B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немецкого языка</w:t>
      </w:r>
    </w:p>
    <w:p w:rsidR="007B2611" w:rsidRDefault="007B2611" w:rsidP="007B26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Санкт-Петербурга</w:t>
      </w: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11" w:rsidRDefault="007B2611" w:rsidP="007B2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11" w:rsidRDefault="007B2611" w:rsidP="007B2611">
      <w:pPr>
        <w:tabs>
          <w:tab w:val="left" w:pos="4140"/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КЛАССНОГО ЧАСА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СТРАНИЦАМ КЛАССНОГО ДНЕВНИКА…»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для учащихся 4»Б» класса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Автор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Жижина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Александровна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Санкт-Петербург</w:t>
      </w:r>
    </w:p>
    <w:p w:rsidR="007B2611" w:rsidRDefault="007B2611" w:rsidP="007B261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2011-2012 учебный год</w:t>
      </w: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первых числах сентября 2011 года  на уроках русского языка мы изучали тему «Делаем дневниковые записи». Ребята знакомились с видами дневников, а также с их назначением и особенностями оформления в нем записей. Авторы учебника по русскому языку советовали ребятам начать ведение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классного дневника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оформлять его не ежедневно  а, например, раз в неделю, месяц. </w:t>
      </w: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родился наш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классный (коллективный) дневник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называется                «Так мы живем!» Каждый желающий ученик может написать о самом ярком событии, впечатлении,  как в своей жизни, так и в жизни класса. В этой работе сочетается развитие и воспитание личности ребенка с обучением письменной речи. </w:t>
      </w: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дневник стал летописью жизни 4 «Б» класса.</w:t>
      </w: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pStyle w:val="a4"/>
      </w:pPr>
    </w:p>
    <w:p w:rsidR="007B2611" w:rsidRDefault="007B2611" w:rsidP="007B2611">
      <w:pPr>
        <w:pStyle w:val="a4"/>
        <w:rPr>
          <w:b/>
          <w:sz w:val="28"/>
          <w:szCs w:val="28"/>
        </w:rPr>
      </w:pPr>
    </w:p>
    <w:p w:rsidR="007B2611" w:rsidRDefault="007B2611" w:rsidP="007B2611">
      <w:pPr>
        <w:pStyle w:val="a4"/>
        <w:ind w:left="720"/>
        <w:jc w:val="both"/>
        <w:rPr>
          <w:b/>
          <w:bCs/>
        </w:rPr>
      </w:pPr>
      <w:r>
        <w:rPr>
          <w:b/>
          <w:bCs/>
        </w:rPr>
        <w:lastRenderedPageBreak/>
        <w:t xml:space="preserve">Цели: </w:t>
      </w:r>
    </w:p>
    <w:p w:rsidR="007B2611" w:rsidRDefault="007B2611" w:rsidP="007B26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компетентностей: культурологической - уважение культуры русской нации; информационной - умения получать информацию из разных источников (компьютер, книга, живое слово); коммуникативной - умение вести диалог, уважать мнение товарища и право на ошибку.</w:t>
      </w:r>
    </w:p>
    <w:p w:rsidR="007B2611" w:rsidRDefault="007B2611" w:rsidP="007B26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воспитания чувства патриотизма, гордости за свой народ и уважение к славной истории жизни своих предков;  развития чувства ответственности, коллективизма и сплоченности;  развития творческих способностей учащихся путем инсценировки.</w:t>
      </w:r>
    </w:p>
    <w:p w:rsidR="007B2611" w:rsidRDefault="007B2611" w:rsidP="007B2611">
      <w:pPr>
        <w:pStyle w:val="a4"/>
        <w:numPr>
          <w:ilvl w:val="0"/>
          <w:numId w:val="1"/>
        </w:numPr>
        <w:jc w:val="both"/>
      </w:pPr>
      <w:r>
        <w:t>Формирование эмоционально-чувственной сферы.</w:t>
      </w:r>
    </w:p>
    <w:p w:rsidR="007B2611" w:rsidRDefault="007B2611" w:rsidP="007B2611">
      <w:pPr>
        <w:pStyle w:val="a4"/>
        <w:numPr>
          <w:ilvl w:val="0"/>
          <w:numId w:val="1"/>
        </w:numPr>
        <w:jc w:val="both"/>
      </w:pPr>
      <w:r>
        <w:t>Формирование классного коллектива как благоприятной среды развития и жизнедеятельности школьников.</w:t>
      </w:r>
    </w:p>
    <w:p w:rsidR="007B2611" w:rsidRDefault="007B2611" w:rsidP="007B2611">
      <w:pPr>
        <w:pStyle w:val="a4"/>
        <w:ind w:left="360"/>
        <w:jc w:val="both"/>
      </w:pPr>
    </w:p>
    <w:p w:rsidR="007B2611" w:rsidRDefault="007B2611" w:rsidP="007B2611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pStyle w:val="a4"/>
        <w:jc w:val="both"/>
        <w:rPr>
          <w:b/>
          <w:bCs/>
        </w:rPr>
      </w:pPr>
    </w:p>
    <w:p w:rsidR="007B2611" w:rsidRDefault="007B2611" w:rsidP="007B261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B2611" w:rsidRDefault="007B2611" w:rsidP="007B26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условиями быта и жизни людей на Руси, с разнообразным миром народных игр, игрушек и многообразием материалов, из которых они сделаны;</w:t>
      </w:r>
    </w:p>
    <w:p w:rsidR="007B2611" w:rsidRDefault="007B2611" w:rsidP="007B26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речь детей, обогащать детский словарный запас;</w:t>
      </w:r>
    </w:p>
    <w:p w:rsidR="007B2611" w:rsidRDefault="007B2611" w:rsidP="007B261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общения:</w:t>
      </w:r>
    </w:p>
    <w:p w:rsidR="007B2611" w:rsidRDefault="007B2611" w:rsidP="007B261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</w:p>
    <w:p w:rsidR="007B2611" w:rsidRDefault="007B2611" w:rsidP="007B261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B2611" w:rsidRDefault="007B2611" w:rsidP="007B261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устройство и ноутбук</w:t>
      </w:r>
    </w:p>
    <w:p w:rsidR="007B2611" w:rsidRDefault="007B2611" w:rsidP="007B261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Природный материал</w:t>
      </w:r>
    </w:p>
    <w:p w:rsidR="007B2611" w:rsidRDefault="007B2611" w:rsidP="007B2611">
      <w:pPr>
        <w:pStyle w:val="a4"/>
        <w:jc w:val="both"/>
        <w:rPr>
          <w:sz w:val="20"/>
          <w:szCs w:val="20"/>
        </w:rPr>
      </w:pPr>
    </w:p>
    <w:p w:rsidR="007B2611" w:rsidRDefault="007B2611" w:rsidP="007B2611">
      <w:pPr>
        <w:pStyle w:val="a4"/>
        <w:jc w:val="both"/>
        <w:rPr>
          <w:sz w:val="20"/>
          <w:szCs w:val="20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B2611" w:rsidRDefault="007B2611" w:rsidP="007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611" w:rsidRDefault="007B2611" w:rsidP="007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1).Орг. момент.</w:t>
      </w:r>
    </w:p>
    <w:p w:rsidR="007B2611" w:rsidRDefault="007B2611" w:rsidP="007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611" w:rsidRDefault="007B2611" w:rsidP="007B26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2).Основной этап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>
        <w:rPr>
          <w:rFonts w:ascii="Times New Roman" w:hAnsi="Times New Roman" w:cs="Times New Roman"/>
          <w:sz w:val="24"/>
          <w:szCs w:val="24"/>
        </w:rPr>
        <w:t xml:space="preserve"> На ваших столах лежат бумажные салфетки.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Вряд ли найдётся пара салфеток, на которых повторяется рисунок. Как вы думаете, почему мы получили такой результат?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Мы все разные, непохожие друг на друга, но все по–своему интересны и неповторимы.  Каждый человек уникален. Но, несмотря на то, что мы такие разные, многое нас объединяет.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что может объединять нас с вами?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Учитель: Сегодня наш классны</w:t>
      </w:r>
      <w:r w:rsidR="00E60BBD">
        <w:rPr>
          <w:rFonts w:ascii="Times New Roman" w:hAnsi="Times New Roman" w:cs="Times New Roman"/>
          <w:b/>
          <w:sz w:val="24"/>
          <w:szCs w:val="24"/>
        </w:rPr>
        <w:t>й час мы посвятим нашему классу, поговорим о том,  как и чем мы живем.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Ребята, мы поговорим о нас. Мы –4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-Мы провели исследования и составили портрет нашего класса.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портрет</w:t>
      </w:r>
      <w:r>
        <w:rPr>
          <w:rFonts w:ascii="Times New Roman" w:hAnsi="Times New Roman" w:cs="Times New Roman"/>
          <w:sz w:val="24"/>
          <w:szCs w:val="24"/>
        </w:rPr>
        <w:t xml:space="preserve"> (говорят дети): </w:t>
      </w:r>
      <w:r>
        <w:rPr>
          <w:rFonts w:ascii="Times New Roman" w:hAnsi="Times New Roman" w:cs="Times New Roman"/>
          <w:sz w:val="24"/>
          <w:szCs w:val="24"/>
        </w:rPr>
        <w:br/>
        <w:t xml:space="preserve">1. Рост нашего класса – 33 метра  64 сантиметра. </w:t>
      </w:r>
      <w:r>
        <w:rPr>
          <w:rFonts w:ascii="Times New Roman" w:hAnsi="Times New Roman" w:cs="Times New Roman"/>
          <w:sz w:val="24"/>
          <w:szCs w:val="24"/>
        </w:rPr>
        <w:br/>
        <w:t>2. Нам  243 года.</w:t>
      </w:r>
      <w:r>
        <w:rPr>
          <w:rFonts w:ascii="Times New Roman" w:hAnsi="Times New Roman" w:cs="Times New Roman"/>
          <w:sz w:val="24"/>
          <w:szCs w:val="24"/>
        </w:rPr>
        <w:br/>
        <w:t xml:space="preserve">3. У нас 48 глаз:  20 карих, 8 серых, 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6 зеленых </w:t>
      </w:r>
      <w:r>
        <w:rPr>
          <w:rFonts w:ascii="Times New Roman" w:hAnsi="Times New Roman" w:cs="Times New Roman"/>
          <w:sz w:val="24"/>
          <w:szCs w:val="24"/>
        </w:rPr>
        <w:br/>
        <w:t xml:space="preserve">4. У нас 24  носа, 48 ушей. </w:t>
      </w:r>
      <w:r>
        <w:rPr>
          <w:rFonts w:ascii="Times New Roman" w:hAnsi="Times New Roman" w:cs="Times New Roman"/>
          <w:sz w:val="24"/>
          <w:szCs w:val="24"/>
        </w:rPr>
        <w:br/>
        <w:t xml:space="preserve">5. У нас 12 родных братьев и сестёр. </w:t>
      </w:r>
      <w:r>
        <w:rPr>
          <w:rFonts w:ascii="Times New Roman" w:hAnsi="Times New Roman" w:cs="Times New Roman"/>
          <w:sz w:val="24"/>
          <w:szCs w:val="24"/>
        </w:rPr>
        <w:br/>
        <w:t xml:space="preserve">6. У нас много домашних животных: 10 кошек, 3 собаки, 11 попугаев, 1 хомяк, 1 суслик, 2 крысы,1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черепаха, 2 морские свинки, 1 кролик,  4 аквариума с рыбками. </w:t>
      </w:r>
      <w:r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 увлечения:  футбол, волейбол, фехтование, туризм, плавание, гимнастика, компьютерные игры, чтение книг, музыка танцы, лыжи, рисование.</w:t>
      </w:r>
      <w:proofErr w:type="gramEnd"/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Вместе мы четвертый год, но всех объединяет главное – дружба.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 же мы знаем о своем классе?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Сколько у нас мальчиков и сколько девочек? (11 и 13)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2.Назовите самое короткое полное имя мальчика или девочки нашего класса? (Марк, Юлия)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самое длинное? (Александра)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 кого день рождения раньше всех в году?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Даши Байковой)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5.А позже? (у Лизы Антиповой)                                                                             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каком месяце у нас больше всего именинников? (в марте)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наш в школе самый умный,</w:t>
      </w:r>
      <w:r>
        <w:rPr>
          <w:rFonts w:ascii="Times New Roman" w:hAnsi="Times New Roman" w:cs="Times New Roman"/>
          <w:sz w:val="24"/>
          <w:szCs w:val="24"/>
        </w:rPr>
        <w:br/>
        <w:t>Пятерок много в дневнике!</w:t>
      </w:r>
      <w:r>
        <w:rPr>
          <w:rFonts w:ascii="Times New Roman" w:hAnsi="Times New Roman" w:cs="Times New Roman"/>
          <w:sz w:val="24"/>
          <w:szCs w:val="24"/>
        </w:rPr>
        <w:br/>
        <w:t>Мы вам скажем непременно:</w:t>
      </w:r>
    </w:p>
    <w:p w:rsidR="007B2611" w:rsidRDefault="007B2611" w:rsidP="007B2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Это наш – четвертый «Б»! 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наш в школе всех активней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деле он везде!</w:t>
      </w:r>
      <w:r>
        <w:rPr>
          <w:rFonts w:ascii="Times New Roman" w:hAnsi="Times New Roman" w:cs="Times New Roman"/>
          <w:sz w:val="24"/>
          <w:szCs w:val="24"/>
        </w:rPr>
        <w:br/>
        <w:t>Мы вам скажем откровенно:</w:t>
      </w:r>
    </w:p>
    <w:p w:rsidR="007B2611" w:rsidRDefault="007B2611" w:rsidP="007B2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наш – четвертый «Б»!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наш в школе самый дружный,</w:t>
      </w:r>
      <w:r>
        <w:rPr>
          <w:rFonts w:ascii="Times New Roman" w:hAnsi="Times New Roman" w:cs="Times New Roman"/>
          <w:sz w:val="24"/>
          <w:szCs w:val="24"/>
        </w:rPr>
        <w:br/>
        <w:t>Всех поддержим мы в беде!</w:t>
      </w:r>
      <w:r>
        <w:rPr>
          <w:rFonts w:ascii="Times New Roman" w:hAnsi="Times New Roman" w:cs="Times New Roman"/>
          <w:sz w:val="24"/>
          <w:szCs w:val="24"/>
        </w:rPr>
        <w:br/>
        <w:t>Мы вам скажем без сомнений: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 – четвертый «Б»!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>
        <w:rPr>
          <w:rFonts w:ascii="Times New Roman" w:hAnsi="Times New Roman" w:cs="Times New Roman"/>
          <w:sz w:val="24"/>
          <w:szCs w:val="24"/>
        </w:rPr>
        <w:t xml:space="preserve"> - У меня в руках необычная папка.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это?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 наш классный дневник «Так мы живем». Мы начали вести его в сентябре и вместе написали первые страницы с надеждой, что они будут напоминать нам о событиях этого года, последнего в начальной школе.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события этого года вам запомнились?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-Перелистаем сегодня наш классный дневник.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="00F14205">
        <w:rPr>
          <w:rFonts w:ascii="Times New Roman" w:hAnsi="Times New Roman" w:cs="Times New Roman"/>
          <w:b/>
          <w:sz w:val="24"/>
          <w:szCs w:val="24"/>
        </w:rPr>
        <w:t>классного дневника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дело объединяет людей. У нас много общих школьных дел, которые сплотили, сдружили вас, ваших родителей за последний год.</w:t>
      </w:r>
    </w:p>
    <w:p w:rsidR="007B2611" w:rsidRDefault="007B2611" w:rsidP="007B2611">
      <w:pPr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4.Учитель:</w:t>
      </w:r>
      <w:r>
        <w:rPr>
          <w:rFonts w:ascii="Times New Roman" w:hAnsi="Times New Roman" w:cs="Times New Roman"/>
          <w:sz w:val="24"/>
          <w:szCs w:val="24"/>
        </w:rPr>
        <w:t xml:space="preserve"> - Обратимся к главе 11 нашего классного дневника.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мы с вами живем в стране, у которой удивительно красивое имя - Россия (дети подсказывают). Много чудесных стран на Земле, везде живут люди, но Россия - единственная, необыкновенная страна, потому что она - наша Родина.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как называлась наша страна раньше? (Русь)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называли себя наши предки? (Славяне).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-Кто защищал землю русскую? (Богатыри).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-Откуда вы знаете о богатырях, ведь некоторые из них жили 1000 лет назад? (Мы слушали былины о подвигах богатырей).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 такое былина? От какого слова оно происходит? (Быль, было). Быль, правда - то, что происходило на самом деле. Ходил сказитель из селения в селение и рассказывал нараспев (похоже на песню) былину.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вспомните былины и сказки о богатырях.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«Русь изначальная» подтолкнуло нас заняться не только  изучением литературы – в частности народного творчества - былин, но и  потом   историей образования нашего государства.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: Жизнь наших предков была трудной. Им приходилось бороться не только с природой, но с кочевыми племенами: печенегами, половцами, хазарами,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татаро-монголами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которые нападали на Русь, грабили и сжигали селения, забирали в полон детей и женщин, а мужчин и стариков убивали. На защиту родной земли вставали все, кто мог держать оружие в руках и среди них выделялись сильные и мужественные воины, которых называли богатырями, витязями.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: Воспевая богатырей, былины звали на подвиг во славу Отечества, поднимали народный дух в тяжелые времена, воспитывали в юношах любовь к Родине и ненависть к врагам,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временные поражения</w:t>
      </w:r>
      <w:r w:rsidR="009442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оказывались победителями.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Лучшие былины народ сложил о своих легендарных героях-богатырях. Кто напомнит их имена?</w:t>
      </w:r>
    </w:p>
    <w:p w:rsidR="0094424B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205">
        <w:rPr>
          <w:rFonts w:ascii="Times New Roman" w:hAnsi="Times New Roman" w:cs="Times New Roman"/>
          <w:b/>
          <w:sz w:val="24"/>
          <w:szCs w:val="24"/>
        </w:rPr>
        <w:t>-А теперь посмотрим  былину «Илья Муромец и Идолище» в исполнении ребят нашего класса.</w:t>
      </w:r>
      <w:r w:rsidR="00F14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1A7" w:rsidRDefault="00CB41A7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- Какому князю служили эти богатыри, и в каком городе он правил? (Князю Владимиру, в городе Киеве.)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справка.  Ученики класса.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известных нам былин складывалось в эпоху Киевской Руси (</w:t>
      </w:r>
      <w:proofErr w:type="spellStart"/>
      <w:r>
        <w:rPr>
          <w:rFonts w:ascii="Times New Roman" w:hAnsi="Times New Roman" w:cs="Times New Roman"/>
          <w:sz w:val="24"/>
          <w:szCs w:val="24"/>
        </w:rPr>
        <w:t>IX-XII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Былина представляет нам особый мир - мир, который по законам устной исторической памяти и народного художественного мышления, объединял в себе людей из разных столетий. Так, все киевские богатыри становились современниками одного князя Владимира и жили в эпоху расцвета Киевской Руси, хотя им приходилось сражаться с врагами Русской земли с X до XVI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Мы заинтересовались этим период истории,   жизнью славян в те времена.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справка.  Ученики класса.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Великий князь Владимир.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Точная дата рождения неизвестна – вторая половина 10 века. Умер в 1015 г.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Великий князь Владимир Святославович был младшим сыном князя Святослава. 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969 г. правил в Новгороде, а с 980 г. стал великим князем Киевским – единовластным правителем Русской земли. Много сделал для укрепления границ государства. Он предпринял походы на вятичей, радимичей и литовцев. Был отважным воином и не знал поражений: разбил поляков, дал отпор печенегам, присоединил к своему княжеству новые земли, обложил данью множество племен. Княжество при нем процветало.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вошел в историю как князь креститель.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Летописцы делят время правления Владимира на два периода: Владимир – язычник и Владимир – христианин.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«языческий» период своего правления Владимир был человеком жестоким и безнравственным.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988-989 г. он ввел на Руси государственную религию – христианство.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свидетельству летописи, став христианином, Владимир разительно и неправдоподобно переменился. Он стал добрым, отзывчивым, внимательным и смиренным. Не гордился ни  властью, ни богатством, все дела старался  решать  миром и наказывал только разбойников. Бедным раздавал милостыню, а для больных и немощных велел развозить по улицам хлеб и мясо, рыбу и сало, горячую кашу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 и квас.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жалел денег на строительство церквей.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был пригож лицом и пролил на Русь свет христианства Владимира стали называть Красное Солнышко.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Православная Церковь причислили Владимира к святым.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Учитель</w:t>
      </w:r>
      <w:r>
        <w:rPr>
          <w:rFonts w:ascii="Times New Roman" w:hAnsi="Times New Roman" w:cs="Times New Roman"/>
          <w:sz w:val="24"/>
          <w:szCs w:val="24"/>
        </w:rPr>
        <w:t>: - Обратимся к главе 13 нашего классного дневника.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-10 февраля мы ходили в детский исторический музей. Нас знакомили с историей игрушки, играми, развлечениями детей на Руси.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Знакомы вам эти предметы, для чего они нужны? Дети во все времена любили и любят играть с игрушками.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– великое изобретение человечества, в ней воплощены основные жизненные ценности народа, предаваемые из поколения в поколение. Находки археологов подтверждают, что с игрушками дети играли еще в доисторические времена. Это были уменьшенные копии животных, птиц. Сейчас купить желанную игрушку не составляет большого труда. Их в изобилии изготавливают на заводах и фабриках, а затем продают в магазинах.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 каких материалов делают игрушки? (Пластмасса, резина и др.)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могут делать современные игрушки? (Двигаться, прыгать, летать, говорить и т.п.)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в старину, например,  во времена князя Владимира, ребятишки не могли даже мечтать о таких чудесах. Их игрушки были просты и неприхотливы. Чаще всего их мастерили сами 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чего?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справка.  Ученик  класса.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Первыми игрушками на Руси были полено, тряпичная кукла без лица, деревянные игрушки. Народные мастера создавали игрушки бытовые: детские прялки, глиняную и деревянную посуду, бирюльки (набор маленьких хозяйственных принадлежностей). Из металла делали игрушечные топорики, трещотки, свистульки, дудочки. Хороши были и кони каталки. Все эти игрушки с ранних лет приучали ребенка к труду и самостоятельности и передавались от старших к младшим.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Куклу можно сделать из любого материла, какой окажется под рукой.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сделать куклу из таких простых предметов.</w:t>
      </w:r>
      <w:r w:rsidR="004D6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773" w:rsidRDefault="004D6773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77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773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proofErr w:type="gramStart"/>
      <w:r w:rsidRPr="004D677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610D9" w:rsidRPr="007610D9">
        <w:rPr>
          <w:rFonts w:ascii="Times New Roman" w:hAnsi="Times New Roman" w:cs="Times New Roman"/>
          <w:sz w:val="24"/>
          <w:szCs w:val="24"/>
        </w:rPr>
        <w:t xml:space="preserve"> </w:t>
      </w:r>
      <w:r w:rsidR="007610D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610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10D9">
        <w:rPr>
          <w:rFonts w:ascii="Times New Roman" w:hAnsi="Times New Roman" w:cs="Times New Roman"/>
          <w:sz w:val="24"/>
          <w:szCs w:val="24"/>
        </w:rPr>
        <w:t>ремя 3-5 мин.)</w:t>
      </w:r>
    </w:p>
    <w:p w:rsidR="004D6773" w:rsidRDefault="004D6773" w:rsidP="007B26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Каждая группа получает материалы (бересту, полено, деревянную ложку, ткань, тесьму, пряжу и т.д.),  из которых </w:t>
      </w:r>
      <w:r w:rsidR="007610D9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>изготовляют игрушки.</w:t>
      </w:r>
      <w:r w:rsidR="007610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B2611" w:rsidRDefault="004D6773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Продемонстрируйте поделки, расскажите о</w:t>
      </w:r>
      <w:r w:rsidRPr="004D6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своих  игрушках.</w:t>
      </w:r>
    </w:p>
    <w:p w:rsidR="007B2611" w:rsidRDefault="004D6773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B2611">
        <w:rPr>
          <w:rFonts w:ascii="Times New Roman" w:hAnsi="Times New Roman" w:cs="Times New Roman"/>
          <w:b/>
          <w:sz w:val="24"/>
          <w:szCs w:val="24"/>
        </w:rPr>
        <w:t>. Учитель</w:t>
      </w:r>
      <w:r w:rsidR="007B2611">
        <w:rPr>
          <w:rFonts w:ascii="Times New Roman" w:hAnsi="Times New Roman" w:cs="Times New Roman"/>
          <w:sz w:val="24"/>
          <w:szCs w:val="24"/>
        </w:rPr>
        <w:t xml:space="preserve">: Играть можно не только с игрушками, но и без них.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игры, в которые вы играете. (Дети отвечают.)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вы думаете, в старину ваши ровесники – дети вашего возраста, знали какие-нибудь игры? (Дети отвечают.)  В старые времена на Руси существовало около 3000 игр. В них с удовольствием играли и дети, и взрослые. Как вы думаете, почему? (Дети отвечают, ответы конкретизируется, обобщаются, педагогом предлагаются варианты, связанные с отсутствием телевидения, кино, компьютеров и т.п.) 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Большинство этих игр дошло и до наших дней. Это “Жмурки”, “Горелки”, “Пятнашки”, “Гуси-лебеди”, “Ручеек”, “Лапта” и другие. Еще недавно во дворах детвора играла в эти игры. </w:t>
      </w:r>
    </w:p>
    <w:p w:rsidR="007B2611" w:rsidRDefault="007B2611" w:rsidP="007B2611">
      <w:pPr>
        <w:rPr>
          <w:rFonts w:ascii="Times New Roman" w:hAnsi="Times New Roman" w:cs="Times New Roman"/>
          <w:vanish/>
          <w:sz w:val="24"/>
          <w:szCs w:val="24"/>
        </w:rPr>
      </w:pPr>
    </w:p>
    <w:p w:rsidR="007B2611" w:rsidRDefault="007B2611" w:rsidP="007B2611">
      <w:pPr>
        <w:pStyle w:val="a4"/>
        <w:jc w:val="center"/>
      </w:pPr>
      <w:r>
        <w:rPr>
          <w:b/>
        </w:rPr>
        <w:t>Дуга</w:t>
      </w:r>
    </w:p>
    <w:p w:rsidR="007B2611" w:rsidRDefault="007B2611" w:rsidP="007B2611">
      <w:pPr>
        <w:pStyle w:val="a4"/>
        <w:jc w:val="both"/>
      </w:pPr>
      <w:r>
        <w:t>Для игры натягивается веревочка</w:t>
      </w:r>
      <w:r w:rsidR="00A96143">
        <w:t>,</w:t>
      </w:r>
      <w:r>
        <w:t xml:space="preserve"> и игроки по очереди должны пройти под ней, прогнувшись. При этом нельзя падать и задевать саму веревку. С каждым коном веревка опускается все ниже и ниже</w:t>
      </w:r>
      <w:r w:rsidR="007610D9">
        <w:t>,</w:t>
      </w:r>
      <w:r>
        <w:t xml:space="preserve"> и в конце побеждает самый гибкий и упорный. 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говорили о старинных, забытых играх, забавах, игрушках. Можно подумать, что ваши ровесники только и делали, что играли. Но это не так. С малых лет девочек и мальчиков приучали к труду, к работе по дому. Они помогали взрослым. На игры, как правило, оставалось очень мало времени. Поэтому с таким нетерпением не только дети, но и взрослые ждали праздников, выходных дней, когда можно было повеселиться вволю.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3). Итог занятия: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Что больше понравилось?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думаете, чему будет посвящены следующие страницы нашего дневника?</w:t>
      </w:r>
    </w:p>
    <w:p w:rsidR="007B2611" w:rsidRDefault="007B2611" w:rsidP="007B2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Следующий этап нашего районного конкурса -</w:t>
      </w:r>
      <w:r w:rsidR="00A96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игры и развлечения на Руси. Это еще одна страница нашего классного дневника.</w:t>
      </w: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4).Орг. момент.</w:t>
      </w: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611" w:rsidRDefault="007B2611" w:rsidP="007B2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B2611" w:rsidRDefault="007B2611" w:rsidP="007B26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В.Соловьев. Новая популярная энциклопедия. История Отечества.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«АСТ-ПРЕСС», 2000 г.</w:t>
      </w:r>
    </w:p>
    <w:p w:rsidR="007B2611" w:rsidRPr="00F14205" w:rsidRDefault="00953C5D" w:rsidP="007B261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B2611" w:rsidRPr="00F1420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festival</w:t>
        </w:r>
        <w:r w:rsidR="007B2611" w:rsidRPr="00F142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="007B2611" w:rsidRPr="00F1420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="007B2611" w:rsidRPr="00F142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7B2611" w:rsidRPr="00F1420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7B2611" w:rsidRDefault="007B2611" w:rsidP="007B2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2611" w:rsidSect="0015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2A80"/>
    <w:multiLevelType w:val="hybridMultilevel"/>
    <w:tmpl w:val="46A4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C2463"/>
    <w:multiLevelType w:val="multilevel"/>
    <w:tmpl w:val="3B0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6927"/>
    <w:multiLevelType w:val="hybridMultilevel"/>
    <w:tmpl w:val="79F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611"/>
    <w:rsid w:val="00155190"/>
    <w:rsid w:val="00360C6B"/>
    <w:rsid w:val="004007D8"/>
    <w:rsid w:val="00403184"/>
    <w:rsid w:val="00447073"/>
    <w:rsid w:val="004D6773"/>
    <w:rsid w:val="005B7086"/>
    <w:rsid w:val="006B6864"/>
    <w:rsid w:val="007610D9"/>
    <w:rsid w:val="007B2611"/>
    <w:rsid w:val="00932A42"/>
    <w:rsid w:val="0094424B"/>
    <w:rsid w:val="00953C5D"/>
    <w:rsid w:val="00A96143"/>
    <w:rsid w:val="00CB41A7"/>
    <w:rsid w:val="00CC6AE8"/>
    <w:rsid w:val="00E60BBD"/>
    <w:rsid w:val="00F1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611"/>
    <w:rPr>
      <w:color w:val="0000CC"/>
      <w:u w:val="single"/>
    </w:rPr>
  </w:style>
  <w:style w:type="paragraph" w:styleId="a4">
    <w:name w:val="Normal (Web)"/>
    <w:basedOn w:val="a"/>
    <w:uiPriority w:val="99"/>
    <w:semiHidden/>
    <w:unhideWhenUsed/>
    <w:rsid w:val="007B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6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2012-12-23T17:05:00Z</dcterms:created>
  <dcterms:modified xsi:type="dcterms:W3CDTF">2012-12-23T17:05:00Z</dcterms:modified>
</cp:coreProperties>
</file>