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9E" w:rsidRPr="00FF05F2" w:rsidRDefault="0096529E" w:rsidP="001D63E3">
      <w:pPr>
        <w:spacing w:line="276" w:lineRule="auto"/>
        <w:rPr>
          <w:sz w:val="16"/>
          <w:szCs w:val="16"/>
        </w:rPr>
      </w:pPr>
    </w:p>
    <w:p w:rsidR="0096529E" w:rsidRPr="00FF05F2" w:rsidRDefault="0096529E" w:rsidP="001A7C54">
      <w:pPr>
        <w:spacing w:line="276" w:lineRule="auto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 xml:space="preserve">                                          Волшебный сон.</w:t>
      </w:r>
    </w:p>
    <w:p w:rsidR="0096529E" w:rsidRPr="00FF05F2" w:rsidRDefault="0096529E" w:rsidP="001A7C54">
      <w:pPr>
        <w:spacing w:line="276" w:lineRule="auto"/>
        <w:outlineLvl w:val="0"/>
        <w:rPr>
          <w:sz w:val="16"/>
          <w:szCs w:val="16"/>
        </w:rPr>
      </w:pPr>
    </w:p>
    <w:p w:rsidR="00A34B0E" w:rsidRPr="00FF05F2" w:rsidRDefault="00973309" w:rsidP="00CE2DC0">
      <w:pPr>
        <w:spacing w:line="276" w:lineRule="auto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 xml:space="preserve">     </w:t>
      </w:r>
      <w:r w:rsidR="00C52F64" w:rsidRPr="00FF05F2">
        <w:rPr>
          <w:sz w:val="16"/>
          <w:szCs w:val="16"/>
        </w:rPr>
        <w:t>Приближался Новый Год. Все члены</w:t>
      </w:r>
      <w:r w:rsidR="00CE2DC0" w:rsidRPr="00FF05F2">
        <w:rPr>
          <w:sz w:val="16"/>
          <w:szCs w:val="16"/>
        </w:rPr>
        <w:t xml:space="preserve"> моей</w:t>
      </w:r>
      <w:r w:rsidR="00C52F64" w:rsidRPr="00FF05F2">
        <w:rPr>
          <w:sz w:val="16"/>
          <w:szCs w:val="16"/>
        </w:rPr>
        <w:t xml:space="preserve"> семьи -</w:t>
      </w:r>
      <w:r w:rsidR="0063475C" w:rsidRPr="00FF05F2">
        <w:rPr>
          <w:sz w:val="16"/>
          <w:szCs w:val="16"/>
        </w:rPr>
        <w:t xml:space="preserve"> </w:t>
      </w:r>
      <w:r w:rsidR="00C52F64" w:rsidRPr="00FF05F2">
        <w:rPr>
          <w:sz w:val="16"/>
          <w:szCs w:val="16"/>
        </w:rPr>
        <w:t>это мама, папа, брат и я</w:t>
      </w:r>
      <w:r w:rsidR="005414D2" w:rsidRPr="00FF05F2">
        <w:rPr>
          <w:sz w:val="16"/>
          <w:szCs w:val="16"/>
        </w:rPr>
        <w:t xml:space="preserve"> были в предновогодних хлопо</w:t>
      </w:r>
      <w:r w:rsidR="00C52F64" w:rsidRPr="00FF05F2">
        <w:rPr>
          <w:sz w:val="16"/>
          <w:szCs w:val="16"/>
        </w:rPr>
        <w:t xml:space="preserve">тах. В комнате сильно, но приятно пахло </w:t>
      </w:r>
      <w:r w:rsidR="005414D2" w:rsidRPr="00FF05F2">
        <w:rPr>
          <w:sz w:val="16"/>
          <w:szCs w:val="16"/>
        </w:rPr>
        <w:t xml:space="preserve">принесенной из леса </w:t>
      </w:r>
      <w:r w:rsidR="00C52F64" w:rsidRPr="00FF05F2">
        <w:rPr>
          <w:sz w:val="16"/>
          <w:szCs w:val="16"/>
        </w:rPr>
        <w:t>ёлкой.</w:t>
      </w:r>
      <w:r w:rsidR="005414D2" w:rsidRPr="00FF05F2">
        <w:rPr>
          <w:sz w:val="16"/>
          <w:szCs w:val="16"/>
        </w:rPr>
        <w:t xml:space="preserve">  Мы с братом украшали лесную красавицу</w:t>
      </w:r>
      <w:r w:rsidR="00A34B0E" w:rsidRPr="00FF05F2">
        <w:rPr>
          <w:sz w:val="16"/>
          <w:szCs w:val="16"/>
        </w:rPr>
        <w:t xml:space="preserve"> и мечтали о чудесах новогодней ночи</w:t>
      </w:r>
      <w:r w:rsidR="005414D2" w:rsidRPr="00FF05F2">
        <w:rPr>
          <w:sz w:val="16"/>
          <w:szCs w:val="16"/>
        </w:rPr>
        <w:t xml:space="preserve">. </w:t>
      </w:r>
      <w:r w:rsidR="00A34B0E" w:rsidRPr="00FF05F2">
        <w:rPr>
          <w:sz w:val="16"/>
          <w:szCs w:val="16"/>
        </w:rPr>
        <w:t xml:space="preserve">Ёлка </w:t>
      </w:r>
      <w:r w:rsidR="005414D2" w:rsidRPr="00FF05F2">
        <w:rPr>
          <w:sz w:val="16"/>
          <w:szCs w:val="16"/>
        </w:rPr>
        <w:t>блестела огнями, переливалась разноцветными шариками и гирляндами бус.</w:t>
      </w:r>
      <w:r w:rsidR="00A34B0E" w:rsidRPr="00FF05F2">
        <w:rPr>
          <w:sz w:val="16"/>
          <w:szCs w:val="16"/>
        </w:rPr>
        <w:t xml:space="preserve"> Смешные зайцы и медведи весело смотрели н</w:t>
      </w:r>
      <w:r w:rsidR="008D2E01" w:rsidRPr="00FF05F2">
        <w:rPr>
          <w:sz w:val="16"/>
          <w:szCs w:val="16"/>
        </w:rPr>
        <w:t>а нас и как будто нам подмигивал</w:t>
      </w:r>
      <w:r w:rsidR="00A34B0E" w:rsidRPr="00FF05F2">
        <w:rPr>
          <w:sz w:val="16"/>
          <w:szCs w:val="16"/>
        </w:rPr>
        <w:t>и.</w:t>
      </w:r>
    </w:p>
    <w:p w:rsidR="004E2DC9" w:rsidRPr="00FF05F2" w:rsidRDefault="00A34B0E" w:rsidP="00CE2DC0">
      <w:pPr>
        <w:spacing w:line="276" w:lineRule="auto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 xml:space="preserve"> Время шло, и в ночь наступления Нового года мы, как послушные дети, отправились спать.</w:t>
      </w:r>
    </w:p>
    <w:p w:rsidR="00A34B0E" w:rsidRPr="00FF05F2" w:rsidRDefault="00973309" w:rsidP="00CE2DC0">
      <w:pPr>
        <w:spacing w:line="276" w:lineRule="auto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 xml:space="preserve">    </w:t>
      </w:r>
      <w:r w:rsidR="004E2DC9" w:rsidRPr="00FF05F2">
        <w:rPr>
          <w:sz w:val="16"/>
          <w:szCs w:val="16"/>
        </w:rPr>
        <w:t>М</w:t>
      </w:r>
      <w:r w:rsidR="00F91E1D" w:rsidRPr="00FF05F2">
        <w:rPr>
          <w:sz w:val="16"/>
          <w:szCs w:val="16"/>
        </w:rPr>
        <w:t xml:space="preserve">не </w:t>
      </w:r>
      <w:r w:rsidR="004E2DC9" w:rsidRPr="00FF05F2">
        <w:rPr>
          <w:sz w:val="16"/>
          <w:szCs w:val="16"/>
        </w:rPr>
        <w:t>при</w:t>
      </w:r>
      <w:r w:rsidR="00F91E1D" w:rsidRPr="00FF05F2">
        <w:rPr>
          <w:sz w:val="16"/>
          <w:szCs w:val="16"/>
        </w:rPr>
        <w:t>снился чудесный, волшебный сон.</w:t>
      </w:r>
      <w:r w:rsidR="00DE1777" w:rsidRPr="00FF05F2">
        <w:rPr>
          <w:rFonts w:eastAsia="Times New Roman" w:cs="Times New Roman"/>
          <w:bCs/>
          <w:sz w:val="16"/>
          <w:szCs w:val="16"/>
        </w:rPr>
        <w:t xml:space="preserve"> Я оказался в  неизвестном для меня месте. Навстречу  шёл  человек.   Он был совсем один и мне показалось, ч</w:t>
      </w:r>
      <w:r w:rsidR="004E2DC9" w:rsidRPr="00FF05F2">
        <w:rPr>
          <w:rFonts w:eastAsia="Times New Roman" w:cs="Times New Roman"/>
          <w:bCs/>
          <w:sz w:val="16"/>
          <w:szCs w:val="16"/>
        </w:rPr>
        <w:t xml:space="preserve">то ждал меня. Встретившись, он взял меня за руку и </w:t>
      </w:r>
      <w:r w:rsidR="00DE1777" w:rsidRPr="00FF05F2">
        <w:rPr>
          <w:rFonts w:eastAsia="Times New Roman" w:cs="Times New Roman"/>
          <w:bCs/>
          <w:sz w:val="16"/>
          <w:szCs w:val="16"/>
        </w:rPr>
        <w:t xml:space="preserve"> м</w:t>
      </w:r>
      <w:r w:rsidR="004E2DC9" w:rsidRPr="00FF05F2">
        <w:rPr>
          <w:rFonts w:eastAsia="Times New Roman" w:cs="Times New Roman"/>
          <w:bCs/>
          <w:sz w:val="16"/>
          <w:szCs w:val="16"/>
        </w:rPr>
        <w:t xml:space="preserve">ы мгновенно оказались во дворце. Дворец </w:t>
      </w:r>
      <w:r w:rsidR="00DE1777" w:rsidRPr="00FF05F2">
        <w:rPr>
          <w:rFonts w:eastAsia="Times New Roman" w:cs="Times New Roman"/>
          <w:bCs/>
          <w:sz w:val="16"/>
          <w:szCs w:val="16"/>
        </w:rPr>
        <w:t xml:space="preserve"> был очень красив. Под потолком сияли хрустальные люстры, витражи украшали оконные проёмы. Мы шли по дворцу</w:t>
      </w:r>
      <w:r w:rsidR="008D2E01" w:rsidRPr="00FF05F2">
        <w:rPr>
          <w:rFonts w:eastAsia="Times New Roman" w:cs="Times New Roman"/>
          <w:bCs/>
          <w:sz w:val="16"/>
          <w:szCs w:val="16"/>
        </w:rPr>
        <w:t xml:space="preserve"> и разговаривали, но я не видел лица собеседника. Это был человек загадка, он обладал необыкновенной силой. </w:t>
      </w:r>
    </w:p>
    <w:p w:rsidR="008D2E01" w:rsidRPr="00FF05F2" w:rsidRDefault="008D2E01" w:rsidP="00CE2DC0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Мы вышли в сад. Загадочный человек </w:t>
      </w:r>
      <w:r w:rsidR="001D63E3" w:rsidRPr="00FF05F2">
        <w:rPr>
          <w:rFonts w:eastAsia="Times New Roman" w:cs="Times New Roman"/>
          <w:bCs/>
          <w:sz w:val="16"/>
          <w:szCs w:val="16"/>
        </w:rPr>
        <w:t>окружил меня волшебными картинами. Из зимы мы шли прямо в лето, а из лета в зиму, изо дня в ночь, из ночи в день</w:t>
      </w:r>
      <w:r w:rsidR="0063475C" w:rsidRPr="00FF05F2">
        <w:rPr>
          <w:rFonts w:eastAsia="Times New Roman" w:cs="Times New Roman"/>
          <w:bCs/>
          <w:sz w:val="16"/>
          <w:szCs w:val="16"/>
        </w:rPr>
        <w:t xml:space="preserve">. </w:t>
      </w:r>
      <w:r w:rsidR="001D63E3" w:rsidRPr="00FF05F2">
        <w:rPr>
          <w:rFonts w:eastAsia="Times New Roman" w:cs="Times New Roman"/>
          <w:bCs/>
          <w:sz w:val="16"/>
          <w:szCs w:val="16"/>
        </w:rPr>
        <w:t xml:space="preserve">Я любовался картинами, которые менялись одна за другой, слушал </w:t>
      </w:r>
      <w:r w:rsidR="0063475C" w:rsidRPr="00FF05F2">
        <w:rPr>
          <w:rFonts w:eastAsia="Times New Roman" w:cs="Times New Roman"/>
          <w:bCs/>
          <w:sz w:val="16"/>
          <w:szCs w:val="16"/>
        </w:rPr>
        <w:t xml:space="preserve"> мелодичный голос. Истории рассказанные мне , я слышал в  первый  раз  и не слышал до сих пор.</w:t>
      </w:r>
    </w:p>
    <w:p w:rsidR="0063475C" w:rsidRPr="00FF05F2" w:rsidRDefault="00973309" w:rsidP="00CE2DC0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</w:t>
      </w:r>
      <w:r w:rsidR="0063475C" w:rsidRPr="00FF05F2">
        <w:rPr>
          <w:rFonts w:eastAsia="Times New Roman" w:cs="Times New Roman"/>
          <w:bCs/>
          <w:sz w:val="16"/>
          <w:szCs w:val="16"/>
        </w:rPr>
        <w:t>М</w:t>
      </w:r>
      <w:r w:rsidR="00B0087E" w:rsidRPr="00FF05F2">
        <w:rPr>
          <w:rFonts w:eastAsia="Times New Roman" w:cs="Times New Roman"/>
          <w:bCs/>
          <w:sz w:val="16"/>
          <w:szCs w:val="16"/>
        </w:rPr>
        <w:t>ы вернулись во дворец. Загадочный человек подвел меня к дверям одной из комнат. Мы очутились в волшебном  компьютерном зале. Человек подвел меня к столу, где стоял серебряный  компьютер и сказал: "Вот твой подарок."</w:t>
      </w:r>
    </w:p>
    <w:p w:rsidR="0096529E" w:rsidRPr="00FF05F2" w:rsidRDefault="00973309" w:rsidP="00CE2DC0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</w:t>
      </w:r>
      <w:r w:rsidR="0096529E" w:rsidRPr="00FF05F2">
        <w:rPr>
          <w:rFonts w:eastAsia="Times New Roman" w:cs="Times New Roman"/>
          <w:bCs/>
          <w:sz w:val="16"/>
          <w:szCs w:val="16"/>
        </w:rPr>
        <w:t>Я проснулся. Было утро, но меня не покидало ощущение волшебства. Я поднялся с постели, разбудил брата и мы с осторожностью направились к ёлке.</w:t>
      </w:r>
    </w:p>
    <w:p w:rsidR="0096529E" w:rsidRPr="00FF05F2" w:rsidRDefault="0096529E" w:rsidP="00CE2DC0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А под ёлкой был тот самый компьютер!</w:t>
      </w:r>
    </w:p>
    <w:p w:rsidR="001A7C54" w:rsidRPr="00FF05F2" w:rsidRDefault="001A7C54" w:rsidP="00CE2DC0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CE2DC0" w:rsidRPr="00FF05F2" w:rsidRDefault="00CE2DC0" w:rsidP="00CE2DC0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</w:p>
    <w:p w:rsidR="00CE2DC0" w:rsidRPr="00FF05F2" w:rsidRDefault="00CE2DC0" w:rsidP="00CE2DC0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</w:p>
    <w:p w:rsidR="00CE2DC0" w:rsidRPr="00FF05F2" w:rsidRDefault="00CE2DC0" w:rsidP="00CE2DC0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</w:p>
    <w:p w:rsidR="001A7C54" w:rsidRPr="00FF05F2" w:rsidRDefault="00CE2DC0" w:rsidP="00CE2DC0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 xml:space="preserve">Автор: </w:t>
      </w:r>
      <w:r w:rsidR="001A7C54" w:rsidRPr="00FF05F2">
        <w:rPr>
          <w:sz w:val="16"/>
          <w:szCs w:val="16"/>
        </w:rPr>
        <w:t>Мельник Антон</w:t>
      </w:r>
    </w:p>
    <w:p w:rsidR="00CE2DC0" w:rsidRPr="00FF05F2" w:rsidRDefault="001A7C54" w:rsidP="00CE2DC0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>ученик 3 клас</w:t>
      </w:r>
      <w:r w:rsidR="00CE2DC0" w:rsidRPr="00FF05F2">
        <w:rPr>
          <w:sz w:val="16"/>
          <w:szCs w:val="16"/>
        </w:rPr>
        <w:t>са</w:t>
      </w:r>
    </w:p>
    <w:p w:rsidR="00CE2DC0" w:rsidRPr="00FF05F2" w:rsidRDefault="00CE2DC0" w:rsidP="00CE2DC0">
      <w:pPr>
        <w:pStyle w:val="a3"/>
        <w:spacing w:line="276" w:lineRule="auto"/>
        <w:ind w:left="5760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1A7C54" w:rsidRPr="00FF05F2" w:rsidRDefault="001A7C54" w:rsidP="00CE2DC0">
      <w:pPr>
        <w:pStyle w:val="a3"/>
        <w:spacing w:line="276" w:lineRule="auto"/>
        <w:ind w:left="5760"/>
        <w:outlineLvl w:val="0"/>
        <w:rPr>
          <w:sz w:val="16"/>
          <w:szCs w:val="16"/>
        </w:rPr>
      </w:pPr>
    </w:p>
    <w:p w:rsidR="001A7C54" w:rsidRPr="00FF05F2" w:rsidRDefault="001A7C54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96529E" w:rsidRPr="00FF05F2" w:rsidRDefault="0096529E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96529E" w:rsidRPr="00FF05F2" w:rsidRDefault="0096529E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6E1461" w:rsidRPr="00FF05F2" w:rsidRDefault="00456BEA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</w:t>
      </w:r>
    </w:p>
    <w:p w:rsidR="006E1461" w:rsidRPr="00FF05F2" w:rsidRDefault="006E1461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6E1461" w:rsidRPr="00FF05F2" w:rsidRDefault="006E1461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6E1461" w:rsidRPr="00FF05F2" w:rsidRDefault="006E1461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6E1461" w:rsidRPr="00FF05F2" w:rsidRDefault="006E1461" w:rsidP="001A7C54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</w:p>
    <w:p w:rsidR="00973309" w:rsidRPr="00FF05F2" w:rsidRDefault="00973309" w:rsidP="006E387F">
      <w:pPr>
        <w:spacing w:line="276" w:lineRule="auto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                     </w:t>
      </w:r>
    </w:p>
    <w:p w:rsidR="00973309" w:rsidRPr="00FF05F2" w:rsidRDefault="00973309" w:rsidP="00CE2DC0">
      <w:pPr>
        <w:spacing w:line="276" w:lineRule="auto"/>
        <w:jc w:val="center"/>
        <w:rPr>
          <w:rFonts w:eastAsia="Times New Roman" w:cs="Times New Roman"/>
          <w:bCs/>
          <w:sz w:val="16"/>
          <w:szCs w:val="16"/>
        </w:rPr>
      </w:pPr>
    </w:p>
    <w:p w:rsidR="00973309" w:rsidRPr="00FF05F2" w:rsidRDefault="00973309" w:rsidP="00CE2DC0">
      <w:pPr>
        <w:spacing w:line="276" w:lineRule="auto"/>
        <w:jc w:val="center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Муниципальное общеобразовательное учреждение</w:t>
      </w:r>
    </w:p>
    <w:p w:rsidR="00D80730" w:rsidRPr="00FF05F2" w:rsidRDefault="00D80730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"Осташевская средняя общеобразовательная школа"</w:t>
      </w:r>
    </w:p>
    <w:p w:rsidR="00D80730" w:rsidRPr="00FF05F2" w:rsidRDefault="00D80730" w:rsidP="00D80730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1D21D6" w:rsidRPr="00FF05F2" w:rsidRDefault="001D21D6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1D21D6" w:rsidRPr="00FF05F2" w:rsidRDefault="001D21D6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Районный конкурс</w:t>
      </w:r>
    </w:p>
    <w:p w:rsidR="00D80730" w:rsidRPr="00FF05F2" w:rsidRDefault="00D80730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"Новогодние фантазии"</w:t>
      </w:r>
    </w:p>
    <w:p w:rsidR="00D80730" w:rsidRPr="00FF05F2" w:rsidRDefault="00D80730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1D21D6">
      <w:pPr>
        <w:spacing w:line="276" w:lineRule="auto"/>
        <w:jc w:val="center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6E387F" w:rsidRPr="00FF05F2" w:rsidRDefault="006E387F" w:rsidP="006E387F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>Автор: Мельник Антон</w:t>
      </w:r>
    </w:p>
    <w:p w:rsidR="006E387F" w:rsidRPr="00FF05F2" w:rsidRDefault="006E387F" w:rsidP="006E387F">
      <w:pPr>
        <w:pStyle w:val="a3"/>
        <w:spacing w:line="276" w:lineRule="auto"/>
        <w:ind w:left="5760"/>
        <w:jc w:val="right"/>
        <w:outlineLvl w:val="0"/>
        <w:rPr>
          <w:sz w:val="16"/>
          <w:szCs w:val="16"/>
        </w:rPr>
      </w:pPr>
      <w:r w:rsidRPr="00FF05F2">
        <w:rPr>
          <w:sz w:val="16"/>
          <w:szCs w:val="16"/>
        </w:rPr>
        <w:t>ученик 3 класса</w:t>
      </w: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5C658C" w:rsidRPr="00FF05F2" w:rsidRDefault="001D21D6" w:rsidP="001D21D6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Автор: учени</w:t>
      </w:r>
      <w:r w:rsidR="005C658C" w:rsidRPr="00FF05F2">
        <w:rPr>
          <w:rFonts w:eastAsia="Times New Roman" w:cs="Times New Roman"/>
          <w:bCs/>
          <w:sz w:val="16"/>
          <w:szCs w:val="16"/>
        </w:rPr>
        <w:t xml:space="preserve">к   </w:t>
      </w:r>
      <w:r w:rsidRPr="00FF05F2">
        <w:rPr>
          <w:rFonts w:eastAsia="Times New Roman" w:cs="Times New Roman"/>
          <w:bCs/>
          <w:sz w:val="16"/>
          <w:szCs w:val="16"/>
        </w:rPr>
        <w:t xml:space="preserve"> 3 класс</w:t>
      </w:r>
    </w:p>
    <w:p w:rsidR="001D21D6" w:rsidRPr="00FF05F2" w:rsidRDefault="00BD70B4" w:rsidP="001D21D6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Шапарев  Денис</w:t>
      </w:r>
    </w:p>
    <w:p w:rsidR="001D21D6" w:rsidRPr="00FF05F2" w:rsidRDefault="001D21D6" w:rsidP="001D21D6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</w:p>
    <w:p w:rsidR="001D21D6" w:rsidRPr="00FF05F2" w:rsidRDefault="001D21D6" w:rsidP="001D21D6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Руководитель: учитель    </w:t>
      </w:r>
    </w:p>
    <w:p w:rsidR="001D21D6" w:rsidRPr="00FF05F2" w:rsidRDefault="001D21D6" w:rsidP="001D21D6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высшей категории </w:t>
      </w:r>
    </w:p>
    <w:p w:rsidR="001D21D6" w:rsidRPr="00FF05F2" w:rsidRDefault="001D21D6" w:rsidP="001D21D6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                               Мехова Татьяна Анатольевна</w:t>
      </w:r>
    </w:p>
    <w:p w:rsidR="001D21D6" w:rsidRPr="00FF05F2" w:rsidRDefault="001D21D6" w:rsidP="001D21D6">
      <w:pPr>
        <w:spacing w:line="276" w:lineRule="auto"/>
        <w:jc w:val="right"/>
        <w:rPr>
          <w:rFonts w:eastAsia="Times New Roman" w:cs="Times New Roman"/>
          <w:bCs/>
          <w:sz w:val="16"/>
          <w:szCs w:val="16"/>
        </w:rPr>
      </w:pPr>
    </w:p>
    <w:p w:rsidR="001D21D6" w:rsidRPr="00FF05F2" w:rsidRDefault="001D21D6" w:rsidP="001D21D6">
      <w:pPr>
        <w:spacing w:line="276" w:lineRule="auto"/>
        <w:jc w:val="center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D80730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</w:p>
    <w:p w:rsidR="00D80730" w:rsidRPr="00FF05F2" w:rsidRDefault="00D80730" w:rsidP="001D21D6">
      <w:pPr>
        <w:spacing w:line="276" w:lineRule="auto"/>
        <w:jc w:val="center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с. Осташево</w:t>
      </w:r>
    </w:p>
    <w:p w:rsidR="00D80730" w:rsidRPr="00FF05F2" w:rsidRDefault="00D80730" w:rsidP="001D21D6">
      <w:pPr>
        <w:spacing w:line="276" w:lineRule="auto"/>
        <w:jc w:val="center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Московская область, Волоколамский район</w:t>
      </w:r>
    </w:p>
    <w:p w:rsidR="00D80730" w:rsidRPr="00FF05F2" w:rsidRDefault="00D80730" w:rsidP="001D21D6">
      <w:pPr>
        <w:spacing w:line="276" w:lineRule="auto"/>
        <w:jc w:val="center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2012г.</w:t>
      </w:r>
    </w:p>
    <w:p w:rsidR="00973309" w:rsidRPr="00FF05F2" w:rsidRDefault="00973309" w:rsidP="001D21D6">
      <w:pPr>
        <w:spacing w:line="276" w:lineRule="auto"/>
        <w:jc w:val="center"/>
        <w:rPr>
          <w:sz w:val="16"/>
          <w:szCs w:val="16"/>
        </w:rPr>
      </w:pPr>
    </w:p>
    <w:p w:rsidR="0056465B" w:rsidRPr="00FF05F2" w:rsidRDefault="0056465B" w:rsidP="001D21D6">
      <w:pPr>
        <w:spacing w:line="276" w:lineRule="auto"/>
        <w:jc w:val="center"/>
        <w:rPr>
          <w:sz w:val="16"/>
          <w:szCs w:val="16"/>
        </w:rPr>
      </w:pPr>
    </w:p>
    <w:p w:rsidR="00582889" w:rsidRPr="00FF05F2" w:rsidRDefault="00582889" w:rsidP="00875600">
      <w:pPr>
        <w:spacing w:line="360" w:lineRule="auto"/>
        <w:rPr>
          <w:sz w:val="16"/>
          <w:szCs w:val="16"/>
        </w:rPr>
      </w:pPr>
    </w:p>
    <w:p w:rsidR="00582889" w:rsidRPr="00FF05F2" w:rsidRDefault="0056465B" w:rsidP="00875600">
      <w:pPr>
        <w:spacing w:line="360" w:lineRule="auto"/>
        <w:rPr>
          <w:sz w:val="16"/>
          <w:szCs w:val="16"/>
        </w:rPr>
      </w:pPr>
      <w:r w:rsidRPr="00FF05F2">
        <w:rPr>
          <w:sz w:val="16"/>
          <w:szCs w:val="16"/>
        </w:rPr>
        <w:t>В ночь под Новый год мы с семьёй были в деревне. Все уснули,</w:t>
      </w:r>
      <w:r w:rsidR="00582889" w:rsidRPr="00FF05F2">
        <w:rPr>
          <w:sz w:val="16"/>
          <w:szCs w:val="16"/>
        </w:rPr>
        <w:t xml:space="preserve"> </w:t>
      </w:r>
      <w:r w:rsidRPr="00FF05F2">
        <w:rPr>
          <w:sz w:val="16"/>
          <w:szCs w:val="16"/>
        </w:rPr>
        <w:t>а я лежал и ждал Деда Мороза.</w:t>
      </w:r>
    </w:p>
    <w:p w:rsidR="00582889" w:rsidRPr="00FF05F2" w:rsidRDefault="0056465B" w:rsidP="00875600">
      <w:pPr>
        <w:spacing w:line="360" w:lineRule="auto"/>
        <w:rPr>
          <w:sz w:val="16"/>
          <w:szCs w:val="16"/>
        </w:rPr>
      </w:pPr>
      <w:r w:rsidRPr="00FF05F2">
        <w:rPr>
          <w:sz w:val="16"/>
          <w:szCs w:val="16"/>
        </w:rPr>
        <w:t xml:space="preserve"> Вдруг в печной трубе раздался  шум. Я присмотрелся и увидел</w:t>
      </w:r>
      <w:r w:rsidR="00875600" w:rsidRPr="00FF05F2">
        <w:rPr>
          <w:sz w:val="16"/>
          <w:szCs w:val="16"/>
        </w:rPr>
        <w:t xml:space="preserve"> около печки</w:t>
      </w:r>
      <w:r w:rsidRPr="00FF05F2">
        <w:rPr>
          <w:sz w:val="16"/>
          <w:szCs w:val="16"/>
        </w:rPr>
        <w:t xml:space="preserve"> Деда Мороза.</w:t>
      </w:r>
      <w:r w:rsidR="00582889" w:rsidRPr="00FF05F2">
        <w:rPr>
          <w:sz w:val="16"/>
          <w:szCs w:val="16"/>
        </w:rPr>
        <w:t xml:space="preserve"> </w:t>
      </w:r>
      <w:r w:rsidRPr="00FF05F2">
        <w:rPr>
          <w:sz w:val="16"/>
          <w:szCs w:val="16"/>
        </w:rPr>
        <w:t xml:space="preserve"> Он </w:t>
      </w:r>
      <w:r w:rsidR="00582889" w:rsidRPr="00FF05F2">
        <w:rPr>
          <w:sz w:val="16"/>
          <w:szCs w:val="16"/>
        </w:rPr>
        <w:t xml:space="preserve"> спустился к нам по печной трубе. Дед Мороз </w:t>
      </w:r>
      <w:r w:rsidRPr="00FF05F2">
        <w:rPr>
          <w:sz w:val="16"/>
          <w:szCs w:val="16"/>
        </w:rPr>
        <w:t>подошёл ко мне и заговорил</w:t>
      </w:r>
      <w:r w:rsidR="00875600" w:rsidRPr="00FF05F2">
        <w:rPr>
          <w:sz w:val="16"/>
          <w:szCs w:val="16"/>
        </w:rPr>
        <w:t>.  Спросил про учебу в школе, полюбовался ёлкой и пригласил покататься на волшебных санях и помочь развести подарки детям. Я с радостью согласился.</w:t>
      </w:r>
    </w:p>
    <w:p w:rsidR="0056465B" w:rsidRPr="00FF05F2" w:rsidRDefault="00875600" w:rsidP="00875600">
      <w:pPr>
        <w:spacing w:line="360" w:lineRule="auto"/>
        <w:rPr>
          <w:sz w:val="16"/>
          <w:szCs w:val="16"/>
        </w:rPr>
      </w:pPr>
      <w:r w:rsidRPr="00FF05F2">
        <w:rPr>
          <w:sz w:val="16"/>
          <w:szCs w:val="16"/>
        </w:rPr>
        <w:t xml:space="preserve"> В санях было уютно,</w:t>
      </w:r>
      <w:r w:rsidR="00582889" w:rsidRPr="00FF05F2">
        <w:rPr>
          <w:sz w:val="16"/>
          <w:szCs w:val="16"/>
        </w:rPr>
        <w:t xml:space="preserve"> </w:t>
      </w:r>
      <w:r w:rsidRPr="00FF05F2">
        <w:rPr>
          <w:sz w:val="16"/>
          <w:szCs w:val="16"/>
        </w:rPr>
        <w:t>подарки были красиво упакованы.Их было очень мног</w:t>
      </w:r>
      <w:r w:rsidR="00582889" w:rsidRPr="00FF05F2">
        <w:rPr>
          <w:sz w:val="16"/>
          <w:szCs w:val="16"/>
        </w:rPr>
        <w:t>о. К утру мы управились. Я попрощался</w:t>
      </w:r>
      <w:r w:rsidRPr="00FF05F2">
        <w:rPr>
          <w:sz w:val="16"/>
          <w:szCs w:val="16"/>
        </w:rPr>
        <w:t xml:space="preserve"> с Дедом Морозом и пошёл домой.</w:t>
      </w:r>
    </w:p>
    <w:p w:rsidR="00582889" w:rsidRPr="00FF05F2" w:rsidRDefault="00582889" w:rsidP="00875600">
      <w:pPr>
        <w:spacing w:line="360" w:lineRule="auto"/>
        <w:rPr>
          <w:sz w:val="16"/>
          <w:szCs w:val="16"/>
        </w:rPr>
      </w:pPr>
      <w:r w:rsidRPr="00FF05F2">
        <w:rPr>
          <w:sz w:val="16"/>
          <w:szCs w:val="16"/>
        </w:rPr>
        <w:t>И тут я проснулся. Под ёлкой ждал меня сюрприз и письмо от Деда Мороза.</w:t>
      </w:r>
    </w:p>
    <w:p w:rsidR="00582889" w:rsidRPr="00FF05F2" w:rsidRDefault="00582889" w:rsidP="00875600">
      <w:pPr>
        <w:spacing w:line="360" w:lineRule="auto"/>
        <w:rPr>
          <w:sz w:val="16"/>
          <w:szCs w:val="16"/>
        </w:rPr>
      </w:pPr>
      <w:r w:rsidRPr="00FF05F2">
        <w:rPr>
          <w:sz w:val="16"/>
          <w:szCs w:val="16"/>
        </w:rPr>
        <w:t>В письме Дед Мороз поздравлял всех с праздником и благодарил меня за помощь. Теперь я думаю, это был сон или всё наяву?</w:t>
      </w:r>
    </w:p>
    <w:p w:rsidR="006E387F" w:rsidRPr="00FF05F2" w:rsidRDefault="006E387F" w:rsidP="00875600">
      <w:pPr>
        <w:spacing w:line="360" w:lineRule="auto"/>
        <w:rPr>
          <w:sz w:val="16"/>
          <w:szCs w:val="16"/>
        </w:rPr>
      </w:pPr>
    </w:p>
    <w:p w:rsidR="006E387F" w:rsidRPr="00FF05F2" w:rsidRDefault="006E387F" w:rsidP="00875600">
      <w:pPr>
        <w:spacing w:line="360" w:lineRule="auto"/>
        <w:rPr>
          <w:sz w:val="16"/>
          <w:szCs w:val="16"/>
        </w:rPr>
      </w:pPr>
    </w:p>
    <w:p w:rsidR="006E387F" w:rsidRPr="00FF05F2" w:rsidRDefault="006E387F" w:rsidP="006E387F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Автор: ученик    3 класс</w:t>
      </w:r>
    </w:p>
    <w:p w:rsidR="006E387F" w:rsidRPr="00FF05F2" w:rsidRDefault="006E387F" w:rsidP="006E387F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>Шапарев  Денис</w:t>
      </w:r>
    </w:p>
    <w:p w:rsidR="006E387F" w:rsidRPr="00FF05F2" w:rsidRDefault="006E387F" w:rsidP="006E387F">
      <w:pPr>
        <w:spacing w:line="276" w:lineRule="auto"/>
        <w:jc w:val="right"/>
        <w:outlineLvl w:val="0"/>
        <w:rPr>
          <w:rFonts w:eastAsia="Times New Roman" w:cs="Times New Roman"/>
          <w:bCs/>
          <w:sz w:val="16"/>
          <w:szCs w:val="16"/>
        </w:rPr>
      </w:pPr>
      <w:r w:rsidRPr="00FF05F2"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</w:p>
    <w:p w:rsidR="006E387F" w:rsidRPr="00FF05F2" w:rsidRDefault="006E387F" w:rsidP="00875600">
      <w:pPr>
        <w:spacing w:line="360" w:lineRule="auto"/>
        <w:rPr>
          <w:sz w:val="16"/>
          <w:szCs w:val="16"/>
        </w:rPr>
      </w:pPr>
    </w:p>
    <w:p w:rsidR="006E387F" w:rsidRPr="001D21D6" w:rsidRDefault="006E387F" w:rsidP="0087560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sectPr w:rsidR="006E387F" w:rsidRPr="001D21D6" w:rsidSect="00CE2DC0">
      <w:pgSz w:w="11906" w:h="16838"/>
      <w:pgMar w:top="720" w:right="720" w:bottom="720" w:left="720" w:header="708" w:footer="708" w:gutter="0"/>
      <w:pgBorders w:offsetFrom="page">
        <w:top w:val="dashDotStroked" w:sz="24" w:space="24" w:color="4F271C" w:themeColor="text2"/>
        <w:left w:val="dashDotStroked" w:sz="24" w:space="24" w:color="4F271C" w:themeColor="text2"/>
        <w:bottom w:val="dashDotStroked" w:sz="24" w:space="24" w:color="4F271C" w:themeColor="text2"/>
        <w:right w:val="dashDotStroked" w:sz="24" w:space="24" w:color="4F271C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639"/>
    <w:multiLevelType w:val="hybridMultilevel"/>
    <w:tmpl w:val="AF98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6DC5"/>
    <w:multiLevelType w:val="hybridMultilevel"/>
    <w:tmpl w:val="1BCE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1470D"/>
    <w:rsid w:val="00111E5E"/>
    <w:rsid w:val="001A7C54"/>
    <w:rsid w:val="001D21D6"/>
    <w:rsid w:val="001D63E3"/>
    <w:rsid w:val="00243634"/>
    <w:rsid w:val="00456BEA"/>
    <w:rsid w:val="00483661"/>
    <w:rsid w:val="004A51B8"/>
    <w:rsid w:val="004E2DC9"/>
    <w:rsid w:val="005414D2"/>
    <w:rsid w:val="0056465B"/>
    <w:rsid w:val="00582889"/>
    <w:rsid w:val="005B334B"/>
    <w:rsid w:val="005B6DEF"/>
    <w:rsid w:val="005C658C"/>
    <w:rsid w:val="0063475C"/>
    <w:rsid w:val="006E1461"/>
    <w:rsid w:val="006E387F"/>
    <w:rsid w:val="007B0E98"/>
    <w:rsid w:val="007F39F0"/>
    <w:rsid w:val="00875600"/>
    <w:rsid w:val="008D2E01"/>
    <w:rsid w:val="00941D5F"/>
    <w:rsid w:val="0096529E"/>
    <w:rsid w:val="00973309"/>
    <w:rsid w:val="009906D4"/>
    <w:rsid w:val="00A1470D"/>
    <w:rsid w:val="00A34B0E"/>
    <w:rsid w:val="00B0087E"/>
    <w:rsid w:val="00B01C84"/>
    <w:rsid w:val="00BD70B4"/>
    <w:rsid w:val="00C13355"/>
    <w:rsid w:val="00C52F64"/>
    <w:rsid w:val="00CE2DC0"/>
    <w:rsid w:val="00D80730"/>
    <w:rsid w:val="00DB4128"/>
    <w:rsid w:val="00DE1777"/>
    <w:rsid w:val="00F06644"/>
    <w:rsid w:val="00F12CFD"/>
    <w:rsid w:val="00F81559"/>
    <w:rsid w:val="00F91E1D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39F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71D90C2-F767-4AC9-9C67-D582FC92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Mexx</dc:creator>
  <cp:lastModifiedBy>Mexx</cp:lastModifiedBy>
  <cp:revision>4</cp:revision>
  <cp:lastPrinted>2012-12-17T18:29:00Z</cp:lastPrinted>
  <dcterms:created xsi:type="dcterms:W3CDTF">2012-12-23T16:59:00Z</dcterms:created>
  <dcterms:modified xsi:type="dcterms:W3CDTF">2012-12-23T17:37:00Z</dcterms:modified>
</cp:coreProperties>
</file>