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48" w:rsidRDefault="00DA2348" w:rsidP="00470290">
      <w:pPr>
        <w:spacing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Внеклассное мероприятие</w:t>
      </w:r>
      <w:r w:rsidR="00470290" w:rsidRPr="00470290">
        <w:rPr>
          <w:rFonts w:ascii="Times New Roman" w:hAnsi="Times New Roman"/>
          <w:sz w:val="32"/>
          <w:szCs w:val="32"/>
        </w:rPr>
        <w:t xml:space="preserve"> на тему:  </w:t>
      </w:r>
    </w:p>
    <w:p w:rsidR="00470290" w:rsidRPr="00470290" w:rsidRDefault="00470290" w:rsidP="00470290">
      <w:pPr>
        <w:spacing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  <w:r w:rsidRPr="00470290">
        <w:rPr>
          <w:rFonts w:ascii="Times New Roman" w:hAnsi="Times New Roman"/>
          <w:sz w:val="32"/>
          <w:szCs w:val="32"/>
        </w:rPr>
        <w:t>«Норильск - многонациональный город»</w:t>
      </w:r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Разработала: учитель начальных классов Рязанова Наталья Георгиевна</w:t>
      </w:r>
    </w:p>
    <w:p w:rsidR="00470290" w:rsidRPr="00470290" w:rsidRDefault="00470290" w:rsidP="00470290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</w:rPr>
      </w:pPr>
      <w:r w:rsidRPr="00470290">
        <w:rPr>
          <w:rFonts w:ascii="Times New Roman" w:hAnsi="Times New Roman"/>
          <w:b/>
          <w:color w:val="000000"/>
        </w:rPr>
        <w:t>Цель</w:t>
      </w:r>
      <w:r w:rsidRPr="00470290">
        <w:rPr>
          <w:rFonts w:ascii="Times New Roman" w:eastAsia="Times New Roman" w:hAnsi="Times New Roman"/>
          <w:b/>
          <w:color w:val="000000"/>
        </w:rPr>
        <w:t xml:space="preserve"> </w:t>
      </w:r>
      <w:r w:rsidR="005012C7">
        <w:rPr>
          <w:rFonts w:ascii="Times New Roman" w:hAnsi="Times New Roman"/>
          <w:color w:val="000000"/>
        </w:rPr>
        <w:t>: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воспитание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культуры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общения,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чувства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уважения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друг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к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другу,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к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обычаям,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традициям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и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культуре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разных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народов;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</w:p>
    <w:p w:rsidR="00470290" w:rsidRPr="00470290" w:rsidRDefault="00470290" w:rsidP="00470290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470290">
        <w:rPr>
          <w:rFonts w:ascii="Times New Roman" w:eastAsia="Times New Roman" w:hAnsi="Times New Roman"/>
          <w:color w:val="000000"/>
        </w:rPr>
        <w:t xml:space="preserve">   </w:t>
      </w:r>
      <w:r w:rsidRPr="00470290">
        <w:rPr>
          <w:rFonts w:ascii="Times New Roman" w:hAnsi="Times New Roman"/>
          <w:color w:val="000000"/>
        </w:rPr>
        <w:t>Задачи:</w:t>
      </w:r>
    </w:p>
    <w:p w:rsidR="00470290" w:rsidRPr="00470290" w:rsidRDefault="00470290" w:rsidP="00470290">
      <w:pPr>
        <w:numPr>
          <w:ilvl w:val="0"/>
          <w:numId w:val="3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/>
        </w:rPr>
      </w:pPr>
      <w:r w:rsidRPr="00470290">
        <w:rPr>
          <w:rFonts w:ascii="Times New Roman" w:hAnsi="Times New Roman"/>
          <w:color w:val="000000"/>
        </w:rPr>
        <w:t>Познакомить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младших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школьников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с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понятием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«толерантность»;</w:t>
      </w:r>
    </w:p>
    <w:p w:rsidR="00470290" w:rsidRPr="00470290" w:rsidRDefault="00470290" w:rsidP="00470290">
      <w:pPr>
        <w:numPr>
          <w:ilvl w:val="0"/>
          <w:numId w:val="3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/>
        </w:rPr>
      </w:pPr>
      <w:r w:rsidRPr="00470290">
        <w:rPr>
          <w:rFonts w:ascii="Times New Roman" w:hAnsi="Times New Roman"/>
          <w:color w:val="000000"/>
        </w:rPr>
        <w:t>Воспитывать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чувство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уважения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личность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каждого;</w:t>
      </w:r>
    </w:p>
    <w:p w:rsidR="00470290" w:rsidRPr="00470290" w:rsidRDefault="00470290" w:rsidP="00470290">
      <w:pPr>
        <w:numPr>
          <w:ilvl w:val="0"/>
          <w:numId w:val="3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/>
        </w:rPr>
      </w:pPr>
      <w:r w:rsidRPr="00470290">
        <w:rPr>
          <w:rFonts w:ascii="Times New Roman" w:hAnsi="Times New Roman"/>
          <w:color w:val="000000"/>
        </w:rPr>
        <w:t>Способствовать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формированию</w:t>
      </w:r>
      <w:r w:rsidRPr="00470290">
        <w:rPr>
          <w:rFonts w:ascii="Times New Roman" w:eastAsia="Times New Roman" w:hAnsi="Times New Roman"/>
          <w:color w:val="000000"/>
        </w:rPr>
        <w:t xml:space="preserve"> а</w:t>
      </w:r>
      <w:r w:rsidRPr="00470290">
        <w:rPr>
          <w:rFonts w:ascii="Times New Roman" w:hAnsi="Times New Roman"/>
          <w:color w:val="000000"/>
        </w:rPr>
        <w:t>тмосферы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дружбы,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взаимопонимания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и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поддержки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в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классном</w:t>
      </w:r>
      <w:r w:rsidRPr="00470290">
        <w:rPr>
          <w:rFonts w:ascii="Times New Roman" w:eastAsia="Times New Roman" w:hAnsi="Times New Roman"/>
          <w:color w:val="000000"/>
        </w:rPr>
        <w:t xml:space="preserve"> </w:t>
      </w:r>
      <w:r w:rsidRPr="00470290">
        <w:rPr>
          <w:rFonts w:ascii="Times New Roman" w:hAnsi="Times New Roman"/>
          <w:color w:val="000000"/>
        </w:rPr>
        <w:t>коллективе.</w:t>
      </w: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</w:p>
    <w:p w:rsidR="00470290" w:rsidRPr="00470290" w:rsidRDefault="00470290" w:rsidP="00470290">
      <w:pPr>
        <w:spacing w:before="280" w:after="0" w:line="240" w:lineRule="auto"/>
        <w:ind w:left="142"/>
        <w:jc w:val="both"/>
        <w:rPr>
          <w:rFonts w:ascii="Times New Roman" w:eastAsia="Times New Roman" w:hAnsi="Times New Roman"/>
          <w:bCs/>
          <w:lang w:eastAsia="ru-RU"/>
        </w:rPr>
      </w:pPr>
      <w:r w:rsidRPr="00470290">
        <w:rPr>
          <w:rFonts w:ascii="Times New Roman" w:hAnsi="Times New Roman"/>
          <w:b/>
          <w:sz w:val="24"/>
          <w:szCs w:val="24"/>
        </w:rPr>
        <w:t>Подготовительная работа:</w:t>
      </w:r>
      <w:r w:rsidR="005012C7">
        <w:rPr>
          <w:rFonts w:ascii="Times New Roman" w:hAnsi="Times New Roman"/>
          <w:sz w:val="24"/>
          <w:szCs w:val="24"/>
        </w:rPr>
        <w:t xml:space="preserve"> </w:t>
      </w:r>
      <w:r w:rsidRPr="00470290">
        <w:rPr>
          <w:rFonts w:ascii="Times New Roman" w:hAnsi="Times New Roman"/>
          <w:sz w:val="24"/>
          <w:szCs w:val="24"/>
        </w:rPr>
        <w:t xml:space="preserve"> проведен с учащимися </w:t>
      </w:r>
      <w:r w:rsidRPr="00470290">
        <w:rPr>
          <w:rFonts w:ascii="Times New Roman" w:eastAsia="Times New Roman" w:hAnsi="Times New Roman"/>
          <w:bCs/>
          <w:lang w:eastAsia="ru-RU"/>
        </w:rPr>
        <w:t>тест « Проверь себя, проявляешь ли ты толерантность»</w:t>
      </w:r>
      <w:proofErr w:type="gramStart"/>
      <w:r w:rsidRPr="00470290">
        <w:rPr>
          <w:rFonts w:ascii="Times New Roman" w:eastAsia="Times New Roman" w:hAnsi="Times New Roman"/>
          <w:bCs/>
          <w:lang w:eastAsia="ru-RU"/>
        </w:rPr>
        <w:t>,</w:t>
      </w:r>
      <w:r w:rsidRPr="00470290">
        <w:rPr>
          <w:rFonts w:ascii="Times New Roman" w:hAnsi="Times New Roman"/>
          <w:sz w:val="24"/>
          <w:szCs w:val="24"/>
        </w:rPr>
        <w:t>п</w:t>
      </w:r>
      <w:proofErr w:type="gramEnd"/>
      <w:r w:rsidRPr="00470290">
        <w:rPr>
          <w:rFonts w:ascii="Times New Roman" w:hAnsi="Times New Roman"/>
          <w:sz w:val="24"/>
          <w:szCs w:val="24"/>
        </w:rPr>
        <w:t>роведено социологическое обследование в классе; подборка тезисов с определениями понятия «толерантность»; подготовка пословиц и поговорок народов, проживающих в нашей стране, дети готовят рассказы о традициях своего народа.</w:t>
      </w: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70290">
        <w:rPr>
          <w:rFonts w:ascii="Times New Roman" w:hAnsi="Times New Roman"/>
          <w:b/>
          <w:sz w:val="24"/>
          <w:szCs w:val="24"/>
        </w:rPr>
        <w:t>Оснащение</w:t>
      </w:r>
      <w:r w:rsidRPr="00470290">
        <w:rPr>
          <w:rFonts w:ascii="Times New Roman" w:hAnsi="Times New Roman"/>
          <w:sz w:val="24"/>
          <w:szCs w:val="24"/>
        </w:rPr>
        <w:t xml:space="preserve"> - раздаточный материал с высказываниями о понятии «толерантность», с пословицами и поговорками; ступени толерантности; задания к упражнениям; анкета на «толерантность»; статья   «Вернем России былую мощь».</w:t>
      </w:r>
    </w:p>
    <w:p w:rsidR="00470290" w:rsidRPr="00980833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i/>
          <w:sz w:val="24"/>
          <w:szCs w:val="24"/>
        </w:rPr>
      </w:pPr>
      <w:r w:rsidRPr="00980833">
        <w:rPr>
          <w:rFonts w:ascii="Times New Roman" w:hAnsi="Times New Roman"/>
          <w:b/>
          <w:i/>
          <w:sz w:val="24"/>
          <w:szCs w:val="24"/>
        </w:rPr>
        <w:t xml:space="preserve">  День проведения мероприятия объявлен днем комплиментов</w:t>
      </w:r>
      <w:r w:rsidRPr="00980833">
        <w:rPr>
          <w:rFonts w:ascii="Times New Roman" w:hAnsi="Times New Roman"/>
          <w:i/>
          <w:sz w:val="24"/>
          <w:szCs w:val="24"/>
        </w:rPr>
        <w:t>.</w:t>
      </w:r>
    </w:p>
    <w:p w:rsidR="00470290" w:rsidRPr="00470290" w:rsidRDefault="00470290" w:rsidP="00470290">
      <w:pPr>
        <w:spacing w:line="240" w:lineRule="auto"/>
        <w:ind w:left="142" w:right="-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70290">
        <w:rPr>
          <w:rFonts w:ascii="Times New Roman" w:hAnsi="Times New Roman"/>
          <w:sz w:val="24"/>
          <w:szCs w:val="24"/>
        </w:rPr>
        <w:t>Ход классного часа:</w:t>
      </w:r>
    </w:p>
    <w:p w:rsidR="00470290" w:rsidRPr="00470290" w:rsidRDefault="00470290" w:rsidP="00470290">
      <w:pPr>
        <w:pStyle w:val="a3"/>
        <w:numPr>
          <w:ilvl w:val="0"/>
          <w:numId w:val="1"/>
        </w:numPr>
        <w:spacing w:line="240" w:lineRule="auto"/>
        <w:ind w:left="142" w:right="-1418" w:firstLine="0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b/>
          <w:sz w:val="24"/>
          <w:szCs w:val="24"/>
        </w:rPr>
        <w:t>Учитель предлагает учащимся следующее задание: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Внимательно прочитайте определения «толерантности», взятые из разных источников. Проанализируйте их и выделите в них те слова (понятия), которые чаще всего встречаются в определениях (дети работают с раздаточным материалом).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</w:p>
    <w:p w:rsidR="00470290" w:rsidRPr="00470290" w:rsidRDefault="00470290" w:rsidP="00470290">
      <w:pPr>
        <w:pStyle w:val="a3"/>
        <w:spacing w:line="240" w:lineRule="auto"/>
        <w:ind w:left="0" w:right="-425" w:firstLine="284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      В разных языках понятие «толерантности» синонимично «терпимости», в словаре В.И.Даля слово «терпимость» трактуется как свойство или качество, </w:t>
      </w:r>
      <w:proofErr w:type="gramStart"/>
      <w:r w:rsidRPr="00470290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470290">
        <w:rPr>
          <w:rFonts w:ascii="Times New Roman" w:hAnsi="Times New Roman"/>
          <w:sz w:val="24"/>
          <w:szCs w:val="24"/>
        </w:rPr>
        <w:t xml:space="preserve"> что либо кого-либо терпеть «только по милосердию, снисхождению». 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В </w:t>
      </w:r>
      <w:r w:rsidRPr="00470290">
        <w:rPr>
          <w:rFonts w:ascii="Times New Roman" w:hAnsi="Times New Roman"/>
          <w:sz w:val="24"/>
          <w:szCs w:val="24"/>
        </w:rPr>
        <w:t xml:space="preserve">«Большом энциклопедическом словаре» «толерантность» понимается как  «…терпимость к чужим мнениям, верованиям, поведению».  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0290">
        <w:rPr>
          <w:rFonts w:ascii="Times New Roman" w:hAnsi="Times New Roman"/>
          <w:sz w:val="24"/>
          <w:szCs w:val="24"/>
        </w:rPr>
        <w:t xml:space="preserve">В Краткой философской энциклопедии: «Толерантность - терпимость </w:t>
      </w:r>
      <w:proofErr w:type="gramStart"/>
      <w:r w:rsidRPr="00470290">
        <w:rPr>
          <w:rFonts w:ascii="Times New Roman" w:hAnsi="Times New Roman"/>
          <w:sz w:val="24"/>
          <w:szCs w:val="24"/>
        </w:rPr>
        <w:t>к</w:t>
      </w:r>
      <w:proofErr w:type="gramEnd"/>
      <w:r w:rsidRPr="004702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290">
        <w:rPr>
          <w:rFonts w:ascii="Times New Roman" w:hAnsi="Times New Roman"/>
          <w:sz w:val="24"/>
          <w:szCs w:val="24"/>
        </w:rPr>
        <w:t>иного</w:t>
      </w:r>
      <w:proofErr w:type="gramEnd"/>
      <w:r w:rsidRPr="00470290">
        <w:rPr>
          <w:rFonts w:ascii="Times New Roman" w:hAnsi="Times New Roman"/>
          <w:sz w:val="24"/>
          <w:szCs w:val="24"/>
        </w:rPr>
        <w:t xml:space="preserve"> рода взглядам, нравам, привычкам». 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0290">
        <w:rPr>
          <w:rFonts w:ascii="Times New Roman" w:hAnsi="Times New Roman"/>
          <w:sz w:val="24"/>
          <w:szCs w:val="24"/>
        </w:rPr>
        <w:t xml:space="preserve">Отечественный ученый </w:t>
      </w:r>
      <w:proofErr w:type="spellStart"/>
      <w:r w:rsidRPr="00470290">
        <w:rPr>
          <w:rFonts w:ascii="Times New Roman" w:hAnsi="Times New Roman"/>
          <w:sz w:val="24"/>
          <w:szCs w:val="24"/>
        </w:rPr>
        <w:t>А.П.Садохин</w:t>
      </w:r>
      <w:proofErr w:type="spellEnd"/>
      <w:r w:rsidRPr="00470290">
        <w:rPr>
          <w:rFonts w:ascii="Times New Roman" w:hAnsi="Times New Roman"/>
          <w:sz w:val="24"/>
          <w:szCs w:val="24"/>
        </w:rPr>
        <w:t xml:space="preserve"> рассматривает толерантность как чувство терпимости и уважительно отношения к культуре и мнениям других людей, не совпадающим с </w:t>
      </w:r>
      <w:proofErr w:type="gramStart"/>
      <w:r w:rsidRPr="00470290">
        <w:rPr>
          <w:rFonts w:ascii="Times New Roman" w:hAnsi="Times New Roman"/>
          <w:sz w:val="24"/>
          <w:szCs w:val="24"/>
        </w:rPr>
        <w:t>собственными</w:t>
      </w:r>
      <w:proofErr w:type="gramEnd"/>
      <w:r w:rsidRPr="00470290">
        <w:rPr>
          <w:rFonts w:ascii="Times New Roman" w:hAnsi="Times New Roman"/>
          <w:sz w:val="24"/>
          <w:szCs w:val="24"/>
        </w:rPr>
        <w:t xml:space="preserve">. 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0290">
        <w:rPr>
          <w:rFonts w:ascii="Times New Roman" w:hAnsi="Times New Roman"/>
          <w:sz w:val="24"/>
          <w:szCs w:val="24"/>
        </w:rPr>
        <w:t xml:space="preserve">В послании Генерального секретаря ООН </w:t>
      </w:r>
      <w:proofErr w:type="spellStart"/>
      <w:r w:rsidRPr="00470290">
        <w:rPr>
          <w:rFonts w:ascii="Times New Roman" w:hAnsi="Times New Roman"/>
          <w:sz w:val="24"/>
          <w:szCs w:val="24"/>
        </w:rPr>
        <w:t>Кофи</w:t>
      </w:r>
      <w:proofErr w:type="spellEnd"/>
      <w:r w:rsidRPr="00470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290">
        <w:rPr>
          <w:rFonts w:ascii="Times New Roman" w:hAnsi="Times New Roman"/>
          <w:sz w:val="24"/>
          <w:szCs w:val="24"/>
        </w:rPr>
        <w:t>Аннана</w:t>
      </w:r>
      <w:proofErr w:type="spellEnd"/>
      <w:r w:rsidRPr="00470290">
        <w:rPr>
          <w:rFonts w:ascii="Times New Roman" w:hAnsi="Times New Roman"/>
          <w:sz w:val="24"/>
          <w:szCs w:val="24"/>
        </w:rPr>
        <w:t xml:space="preserve"> по случаю Международного дня толерантности 16 ноября 2001г. говорится, что «…толерантность - это открытость, диалог, понимание и уважение других … Диалог должен брать верх над насилием, понимание над </w:t>
      </w:r>
      <w:proofErr w:type="spellStart"/>
      <w:r w:rsidRPr="00470290">
        <w:rPr>
          <w:rFonts w:ascii="Times New Roman" w:hAnsi="Times New Roman"/>
          <w:sz w:val="24"/>
          <w:szCs w:val="24"/>
        </w:rPr>
        <w:t>безразличием</w:t>
      </w:r>
      <w:proofErr w:type="gramStart"/>
      <w:r w:rsidRPr="00470290">
        <w:rPr>
          <w:rFonts w:ascii="Times New Roman" w:hAnsi="Times New Roman"/>
          <w:sz w:val="24"/>
          <w:szCs w:val="24"/>
        </w:rPr>
        <w:t>,з</w:t>
      </w:r>
      <w:proofErr w:type="gramEnd"/>
      <w:r w:rsidRPr="00470290">
        <w:rPr>
          <w:rFonts w:ascii="Times New Roman" w:hAnsi="Times New Roman"/>
          <w:sz w:val="24"/>
          <w:szCs w:val="24"/>
        </w:rPr>
        <w:t>нание</w:t>
      </w:r>
      <w:proofErr w:type="spellEnd"/>
      <w:r w:rsidRPr="00470290">
        <w:rPr>
          <w:rFonts w:ascii="Times New Roman" w:hAnsi="Times New Roman"/>
          <w:sz w:val="24"/>
          <w:szCs w:val="24"/>
        </w:rPr>
        <w:t xml:space="preserve"> других людей над неведением и предубеждением».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0290">
        <w:rPr>
          <w:rFonts w:ascii="Times New Roman" w:hAnsi="Times New Roman"/>
          <w:sz w:val="24"/>
          <w:szCs w:val="24"/>
        </w:rPr>
        <w:t>«Современный словарь иностранных слов» определяет понятие «толерантность» как «терпимость, снисходительность к кому-либо, чему-либо».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290">
        <w:rPr>
          <w:rFonts w:ascii="Times New Roman" w:hAnsi="Times New Roman"/>
          <w:sz w:val="24"/>
          <w:szCs w:val="24"/>
        </w:rPr>
        <w:t>Отечественный ученый П.В. Степанов предлагает рассматривать толерантность как ценностное отношение человека к людям, выражающееся в признании, принятии и понимании им представителей иных культур.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290">
        <w:rPr>
          <w:rFonts w:ascii="Times New Roman" w:hAnsi="Times New Roman"/>
          <w:sz w:val="24"/>
          <w:szCs w:val="24"/>
        </w:rPr>
        <w:t xml:space="preserve">По мнению </w:t>
      </w:r>
      <w:proofErr w:type="spellStart"/>
      <w:r w:rsidRPr="00470290">
        <w:rPr>
          <w:rFonts w:ascii="Times New Roman" w:hAnsi="Times New Roman"/>
          <w:sz w:val="24"/>
          <w:szCs w:val="24"/>
        </w:rPr>
        <w:t>Отфрида</w:t>
      </w:r>
      <w:proofErr w:type="spellEnd"/>
      <w:r w:rsidRPr="00470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290">
        <w:rPr>
          <w:rFonts w:ascii="Times New Roman" w:hAnsi="Times New Roman"/>
          <w:sz w:val="24"/>
          <w:szCs w:val="24"/>
        </w:rPr>
        <w:t>Хеффе</w:t>
      </w:r>
      <w:proofErr w:type="spellEnd"/>
      <w:r w:rsidRPr="00470290">
        <w:rPr>
          <w:rFonts w:ascii="Times New Roman" w:hAnsi="Times New Roman"/>
          <w:sz w:val="24"/>
          <w:szCs w:val="24"/>
        </w:rPr>
        <w:t xml:space="preserve">, толерантность предполагает взаимное уважение различных культур и традиций, признание </w:t>
      </w:r>
      <w:proofErr w:type="spellStart"/>
      <w:r w:rsidRPr="00470290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470290">
        <w:rPr>
          <w:rFonts w:ascii="Times New Roman" w:hAnsi="Times New Roman"/>
          <w:sz w:val="24"/>
          <w:szCs w:val="24"/>
        </w:rPr>
        <w:t xml:space="preserve"> других культур. 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290">
        <w:rPr>
          <w:rFonts w:ascii="Times New Roman" w:hAnsi="Times New Roman"/>
          <w:sz w:val="24"/>
          <w:szCs w:val="24"/>
        </w:rPr>
        <w:t>По мнению В.А.Лекторского толерантность необходимо рассматривать как критический диалог, позволяющий расширить «горизонты своего собственного опята»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</w:p>
    <w:p w:rsidR="00470290" w:rsidRPr="00470290" w:rsidRDefault="00470290" w:rsidP="00470290">
      <w:pPr>
        <w:pStyle w:val="a3"/>
        <w:numPr>
          <w:ilvl w:val="0"/>
          <w:numId w:val="1"/>
        </w:numPr>
        <w:spacing w:line="240" w:lineRule="auto"/>
        <w:ind w:left="142" w:right="-427" w:firstLine="0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b/>
          <w:sz w:val="24"/>
          <w:szCs w:val="24"/>
        </w:rPr>
        <w:t>Учитель записывает на доске понятия, которые чаще всего встречаются в определениях, вместе с ребятами строит ступени толерантности: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sz w:val="24"/>
          <w:szCs w:val="24"/>
        </w:rPr>
      </w:pP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признание;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принятие;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понимание;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уважение;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-стремление к сотрудничеству</w:t>
      </w:r>
      <w:r w:rsidRPr="00470290">
        <w:rPr>
          <w:rFonts w:ascii="Times New Roman" w:hAnsi="Times New Roman"/>
          <w:b/>
          <w:sz w:val="24"/>
          <w:szCs w:val="24"/>
        </w:rPr>
        <w:t>.</w:t>
      </w: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Происходит диалог, где обсуждаются ступени толерантности, дети высказывают свое мнение, почему на первую ступень они поставили понятие  «признание», а на последнюю понятие «стремление к сотрудничеству», они утверждают, что  толерантность предполагает настроенность человека на признание, понимание и диалог с другим человеком.</w:t>
      </w:r>
    </w:p>
    <w:p w:rsidR="00470290" w:rsidRPr="00470290" w:rsidRDefault="00470290" w:rsidP="00470290">
      <w:pPr>
        <w:pStyle w:val="a3"/>
        <w:numPr>
          <w:ilvl w:val="0"/>
          <w:numId w:val="1"/>
        </w:numPr>
        <w:spacing w:line="240" w:lineRule="auto"/>
        <w:ind w:left="142" w:right="-427" w:firstLine="0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b/>
          <w:sz w:val="24"/>
          <w:szCs w:val="24"/>
        </w:rPr>
        <w:t>Учитель проводит упражнение:  «Какие все мы разные»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ребята, упражнение надо выполнять с закрытыми глазами и  внимательно слушать мои команды;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сложите листок пополам;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ровно посередине оторвите кусочек бумаги;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теперь сложите его опять пополам;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посередине снова оторвите кусочек бумаги;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опять сложите пополам;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с каждой стороны посередине надорвите;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а теперь разверните листок и посмотрите, что у вас получилось.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sz w:val="24"/>
          <w:szCs w:val="24"/>
        </w:rPr>
      </w:pP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Данное упражнение позволяет понять, насколько все мы разные. 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Когда учитель предлагает развернуть листочки, ребята видят, что у участников упражнения  получилось все по-разному, хотя команды были одинаковые, просто у каждого свое восприятие и понимание по отношению к тому или иному обстоятельству, поэтому каждый участник выполнял те действия по отношению к командам педагога, которые он считал правильными. Поэтому листочки у всех получились разные. 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b/>
          <w:sz w:val="24"/>
          <w:szCs w:val="24"/>
        </w:rPr>
        <w:t>4. Игра:   «Отправляемся в космос».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Учитель предлагает ребятам поиграть в игру: представьте, что вы подбираете команду на космический корабль. По каким качествам вы будете делать отбор членов экипажа на корабль, перечислите эти требования: ребята предлагают (можно </w:t>
      </w:r>
      <w:proofErr w:type="spellStart"/>
      <w:proofErr w:type="gramStart"/>
      <w:r w:rsidRPr="00470290">
        <w:rPr>
          <w:rFonts w:ascii="Times New Roman" w:hAnsi="Times New Roman"/>
          <w:sz w:val="24"/>
          <w:szCs w:val="24"/>
        </w:rPr>
        <w:t>подсказать-выносливость</w:t>
      </w:r>
      <w:proofErr w:type="spellEnd"/>
      <w:proofErr w:type="gramEnd"/>
      <w:r w:rsidRPr="00470290">
        <w:rPr>
          <w:rFonts w:ascii="Times New Roman" w:hAnsi="Times New Roman"/>
          <w:sz w:val="24"/>
          <w:szCs w:val="24"/>
        </w:rPr>
        <w:t>, хорошая физическая подготовка, высокий специалист, с чувством юмора, мало кушал, коммуникабельный и т.п.)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Далее учитель задает вопрос ребятам: «Скажите, а по национальному признаку мы будем отбирать членов команды?» Ребята должны ответить и обосновать свое мнение и отношение к данному обстоятельству.</w:t>
      </w:r>
    </w:p>
    <w:p w:rsidR="00470290" w:rsidRPr="00470290" w:rsidRDefault="00DA2348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DA234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607030"/>
            <wp:effectExtent l="19050" t="0" r="9525" b="0"/>
            <wp:docPr id="8" name="Рисунок 8" descr="C:\Documents and Settings\manya\Рабочий стол\P101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nya\Рабочий стол\P101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2" cy="160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DA234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657144"/>
            <wp:effectExtent l="19050" t="0" r="0" b="0"/>
            <wp:docPr id="6" name="Рисунок 6" descr="C:\Documents and Settings\manya\Рабочий стол\P101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nya\Рабочий стол\P101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59" cy="16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90" w:rsidRPr="00470290" w:rsidRDefault="00470290" w:rsidP="00470290">
      <w:pPr>
        <w:pStyle w:val="a3"/>
        <w:numPr>
          <w:ilvl w:val="0"/>
          <w:numId w:val="1"/>
        </w:numPr>
        <w:spacing w:line="240" w:lineRule="auto"/>
        <w:ind w:left="142" w:right="-427" w:firstLine="0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b/>
          <w:sz w:val="24"/>
          <w:szCs w:val="24"/>
        </w:rPr>
        <w:t>Упражнение «пословицы и поговорки» разных народов, проживающих в России.</w:t>
      </w: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lastRenderedPageBreak/>
        <w:t>Ребятам предлагается в раздаточном материале  найти пословицы и поговорки  народов,  живущих в нашей стране, которые:</w:t>
      </w: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пословицы, поговорки разные по звучанию, но одинаковые по смыслу;</w:t>
      </w: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пословицы, поговорки одинаковые и по звучанию и по смыслу;</w:t>
      </w: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пословицы и поговорки, в которых отмечается трудолюбие людей;</w:t>
      </w: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пословицы и поговорки, в которых отмечаются нравственные качества людей;</w:t>
      </w: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- пословицы и поговорки, в которых отмечается гостеприимство и доброжелательные  отношения.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</w:p>
    <w:p w:rsidR="00470290" w:rsidRPr="00470290" w:rsidRDefault="00470290" w:rsidP="00470290">
      <w:pPr>
        <w:pStyle w:val="a3"/>
        <w:numPr>
          <w:ilvl w:val="0"/>
          <w:numId w:val="1"/>
        </w:numPr>
        <w:spacing w:line="240" w:lineRule="auto"/>
        <w:ind w:left="142" w:right="-427" w:firstLine="0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b/>
          <w:sz w:val="24"/>
          <w:szCs w:val="24"/>
        </w:rPr>
        <w:t>Рассказы детей «Традиции народа и моей семьи»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</w:p>
    <w:p w:rsidR="00470290" w:rsidRPr="00470290" w:rsidRDefault="00470290" w:rsidP="00470290">
      <w:pPr>
        <w:pStyle w:val="a3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>Подводится итог</w:t>
      </w:r>
      <w:proofErr w:type="gramStart"/>
      <w:r w:rsidRPr="004702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70290">
        <w:rPr>
          <w:rFonts w:ascii="Times New Roman" w:hAnsi="Times New Roman"/>
          <w:sz w:val="24"/>
          <w:szCs w:val="24"/>
        </w:rPr>
        <w:t xml:space="preserve"> делается вывод :« Все мы разные, но все такие похожие и классные»</w:t>
      </w:r>
    </w:p>
    <w:p w:rsidR="00470290" w:rsidRPr="00470290" w:rsidRDefault="00DA2348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sz w:val="24"/>
          <w:szCs w:val="24"/>
        </w:rPr>
      </w:pPr>
      <w:r w:rsidRPr="00DA23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57400" cy="1585158"/>
            <wp:effectExtent l="19050" t="0" r="0" b="0"/>
            <wp:docPr id="3" name="Рисунок 7" descr="C:\Documents and Settings\manya\Рабочий стол\P101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nya\Рабочий стол\P101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A23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0" cy="1676400"/>
            <wp:effectExtent l="19050" t="0" r="0" b="0"/>
            <wp:docPr id="12" name="Рисунок 5" descr="C:\Documents and Settings\manya\Рабочий стол\P101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nya\Рабочий стол\P1010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31" cy="16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b/>
          <w:sz w:val="24"/>
          <w:szCs w:val="24"/>
        </w:rPr>
        <w:t>7.  Результаты   теста «Насколько Вы толерантны»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sz w:val="24"/>
          <w:szCs w:val="24"/>
        </w:rPr>
      </w:pPr>
      <w:r w:rsidRPr="00470290">
        <w:rPr>
          <w:rFonts w:ascii="Times New Roman" w:hAnsi="Times New Roman"/>
          <w:sz w:val="24"/>
          <w:szCs w:val="24"/>
        </w:rPr>
        <w:t xml:space="preserve"> Учитель зачитывает результаты теста «Насколько Вы толерантны». Результаты анкеты «Социометрия».</w:t>
      </w:r>
      <w:r w:rsidRPr="00470290">
        <w:rPr>
          <w:rFonts w:ascii="Times New Roman" w:hAnsi="Times New Roman"/>
          <w:b/>
          <w:sz w:val="24"/>
          <w:szCs w:val="24"/>
        </w:rPr>
        <w:t xml:space="preserve"> 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i/>
          <w:sz w:val="24"/>
          <w:szCs w:val="24"/>
        </w:rPr>
      </w:pPr>
      <w:r w:rsidRPr="00470290">
        <w:rPr>
          <w:rFonts w:ascii="Times New Roman" w:hAnsi="Times New Roman"/>
          <w:b/>
          <w:sz w:val="24"/>
          <w:szCs w:val="24"/>
        </w:rPr>
        <w:t>Вывод:</w:t>
      </w:r>
      <w:r w:rsidRPr="00470290">
        <w:rPr>
          <w:rFonts w:ascii="Times New Roman" w:eastAsia="+mn-ea" w:hAnsi="Times New Roman"/>
          <w:b/>
          <w:bCs/>
          <w:color w:val="C00000"/>
          <w:kern w:val="24"/>
          <w:sz w:val="48"/>
          <w:szCs w:val="48"/>
          <w:lang w:eastAsia="ru-RU"/>
        </w:rPr>
        <w:t xml:space="preserve"> </w:t>
      </w:r>
      <w:r w:rsidRPr="00470290">
        <w:rPr>
          <w:rFonts w:ascii="Times New Roman" w:hAnsi="Times New Roman"/>
          <w:bCs/>
          <w:i/>
          <w:sz w:val="24"/>
          <w:szCs w:val="24"/>
          <w:u w:val="single"/>
        </w:rPr>
        <w:t>Толерантность</w:t>
      </w:r>
      <w:r w:rsidRPr="00470290">
        <w:rPr>
          <w:rFonts w:ascii="Times New Roman" w:hAnsi="Times New Roman"/>
          <w:bCs/>
          <w:i/>
          <w:sz w:val="24"/>
          <w:szCs w:val="24"/>
        </w:rPr>
        <w:t xml:space="preserve"> – признание, уважение и соблюдение прав и свобод всех людей без различения социальных, классовых, религиозных, этнических и иных особенностей.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i/>
        </w:rPr>
      </w:pPr>
      <w:r w:rsidRPr="00470290">
        <w:rPr>
          <w:rFonts w:ascii="Times New Roman" w:hAnsi="Times New Roman"/>
          <w:bCs/>
          <w:i/>
          <w:u w:val="single"/>
        </w:rPr>
        <w:t>Быть толерантным</w:t>
      </w:r>
      <w:r w:rsidRPr="00470290">
        <w:rPr>
          <w:rFonts w:ascii="Times New Roman" w:hAnsi="Times New Roman"/>
          <w:bCs/>
          <w:i/>
        </w:rPr>
        <w:t xml:space="preserve"> 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sz w:val="24"/>
          <w:szCs w:val="24"/>
        </w:rPr>
      </w:pPr>
    </w:p>
    <w:p w:rsidR="00470290" w:rsidRPr="00470290" w:rsidRDefault="00470290" w:rsidP="00470290">
      <w:pPr>
        <w:pStyle w:val="a3"/>
        <w:numPr>
          <w:ilvl w:val="0"/>
          <w:numId w:val="2"/>
        </w:numPr>
        <w:spacing w:line="240" w:lineRule="auto"/>
        <w:ind w:left="142" w:right="-427" w:firstLine="0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b/>
          <w:sz w:val="24"/>
          <w:szCs w:val="24"/>
        </w:rPr>
        <w:t xml:space="preserve">В заключении  учащимся предлагается вырезать сердечки и вручить их с пожеланиями своим одноклассникам или учителям.  </w:t>
      </w:r>
      <w:r w:rsidRPr="004702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Можно</w:t>
      </w:r>
      <w:r w:rsidRPr="00470290">
        <w:rPr>
          <w:rFonts w:ascii="Times New Roman" w:hAnsi="Times New Roman"/>
          <w:sz w:val="24"/>
          <w:szCs w:val="24"/>
        </w:rPr>
        <w:t xml:space="preserve"> нарисовать рисунки, отражающие «толерантность» и прокомментировать их).</w:t>
      </w:r>
    </w:p>
    <w:p w:rsidR="00470290" w:rsidRDefault="00DA2348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A23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14525" cy="1435613"/>
            <wp:effectExtent l="19050" t="0" r="9525" b="0"/>
            <wp:docPr id="4" name="Рисунок 4" descr="C:\Documents and Settings\manya\Рабочий стол\P101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ya\Рабочий стол\P1010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</w:t>
      </w:r>
      <w:r w:rsidRPr="00DA23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85950" cy="1414187"/>
            <wp:effectExtent l="19050" t="0" r="0" b="0"/>
            <wp:docPr id="9" name="Рисунок 9" descr="C:\Documents and Settings\manya\Рабочий стол\P101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nya\Рабочий стол\P1010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50" cy="141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DA23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371" cy="1428750"/>
            <wp:effectExtent l="19050" t="0" r="0" b="0"/>
            <wp:docPr id="1" name="Рисунок 10" descr="C:\Documents and Settings\manya\Рабочий стол\P101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nya\Рабочий стол\P10100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29" cy="143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48" w:rsidRDefault="00DA2348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A2348" w:rsidRDefault="00DA2348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A2348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19325" cy="1664169"/>
            <wp:effectExtent l="19050" t="0" r="9525" b="0"/>
            <wp:docPr id="13" name="Рисунок 1" descr="C:\Documents and Settings\manya\Рабочий стол\P101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ya\Рабочий стол\P10100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</w:t>
      </w:r>
      <w:r w:rsidRPr="00DA23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0231" cy="1657350"/>
            <wp:effectExtent l="19050" t="0" r="0" b="0"/>
            <wp:docPr id="14" name="Рисунок 2" descr="C:\Documents and Settings\manya\Рабочий стол\P101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ya\Рабочий стол\P10100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3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48" w:rsidRDefault="00DA2348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A2348" w:rsidRDefault="00DA2348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DA2348">
        <w:rPr>
          <w:rFonts w:ascii="Times New Roman" w:hAnsi="Times New Roman"/>
          <w:i/>
          <w:noProof/>
          <w:sz w:val="24"/>
          <w:szCs w:val="24"/>
          <w:lang w:eastAsia="ru-RU"/>
        </w:rPr>
        <w:t>«Подари улыбку миру!»</w:t>
      </w:r>
    </w:p>
    <w:p w:rsidR="00DA2348" w:rsidRPr="00DA2348" w:rsidRDefault="00DA2348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470290" w:rsidRPr="00470290" w:rsidRDefault="00470290" w:rsidP="00470290">
      <w:pPr>
        <w:pStyle w:val="a3"/>
        <w:spacing w:line="240" w:lineRule="auto"/>
        <w:ind w:left="142" w:right="141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70290">
        <w:rPr>
          <w:rFonts w:ascii="Times New Roman" w:hAnsi="Times New Roman"/>
          <w:b/>
          <w:noProof/>
          <w:sz w:val="24"/>
          <w:szCs w:val="24"/>
          <w:lang w:eastAsia="ru-RU"/>
        </w:rPr>
        <w:t>Список использованных источников:</w:t>
      </w:r>
    </w:p>
    <w:p w:rsidR="00470290" w:rsidRPr="00470290" w:rsidRDefault="00470290" w:rsidP="00470290">
      <w:pPr>
        <w:pStyle w:val="a3"/>
        <w:spacing w:line="240" w:lineRule="auto"/>
        <w:ind w:left="142" w:right="-42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70290" w:rsidRPr="00470290" w:rsidRDefault="00470290" w:rsidP="00470290">
      <w:pPr>
        <w:spacing w:line="240" w:lineRule="auto"/>
        <w:ind w:left="142" w:right="-427"/>
        <w:jc w:val="both"/>
        <w:rPr>
          <w:rFonts w:ascii="Times New Roman" w:hAnsi="Times New Roman"/>
          <w:sz w:val="24"/>
          <w:szCs w:val="24"/>
        </w:rPr>
      </w:pPr>
      <w:r w:rsidRPr="00470290">
        <w:rPr>
          <w:rFonts w:ascii="Times New Roman" w:hAnsi="Times New Roman"/>
          <w:noProof/>
          <w:sz w:val="24"/>
          <w:szCs w:val="24"/>
          <w:lang w:eastAsia="ru-RU"/>
        </w:rPr>
        <w:t>1.</w:t>
      </w:r>
      <w:r w:rsidRPr="00470290">
        <w:rPr>
          <w:rFonts w:ascii="Times New Roman" w:hAnsi="Times New Roman"/>
        </w:rPr>
        <w:t xml:space="preserve"> С.К. Бондырева</w:t>
      </w:r>
      <w:r>
        <w:rPr>
          <w:rFonts w:ascii="Times New Roman" w:hAnsi="Times New Roman"/>
        </w:rPr>
        <w:t>.</w:t>
      </w:r>
      <w:r w:rsidRPr="00470290">
        <w:rPr>
          <w:rFonts w:ascii="Times New Roman" w:hAnsi="Times New Roman"/>
        </w:rPr>
        <w:t xml:space="preserve"> Толерантность.- М., 2003.</w:t>
      </w:r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70290">
        <w:rPr>
          <w:rFonts w:ascii="Times New Roman" w:hAnsi="Times New Roman"/>
        </w:rPr>
        <w:t xml:space="preserve">2. Е.В. </w:t>
      </w:r>
      <w:proofErr w:type="spellStart"/>
      <w:r w:rsidRPr="00470290">
        <w:rPr>
          <w:rFonts w:ascii="Times New Roman" w:hAnsi="Times New Roman"/>
        </w:rPr>
        <w:t>Бондаревская</w:t>
      </w:r>
      <w:proofErr w:type="spellEnd"/>
      <w:proofErr w:type="gramStart"/>
      <w:r w:rsidRPr="00470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 w:rsidRPr="00470290">
        <w:rPr>
          <w:rFonts w:ascii="Times New Roman" w:hAnsi="Times New Roman"/>
        </w:rPr>
        <w:t xml:space="preserve">Педагогические основы межкультурного общения. - Тирасполь.,2000А.П. </w:t>
      </w:r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70290">
        <w:rPr>
          <w:rFonts w:ascii="Times New Roman" w:hAnsi="Times New Roman"/>
        </w:rPr>
        <w:t xml:space="preserve">3.  </w:t>
      </w:r>
      <w:proofErr w:type="spellStart"/>
      <w:r w:rsidRPr="00470290">
        <w:rPr>
          <w:rFonts w:ascii="Times New Roman" w:hAnsi="Times New Roman"/>
        </w:rPr>
        <w:t>В.М.Золотухин</w:t>
      </w:r>
      <w:proofErr w:type="spellEnd"/>
      <w:r>
        <w:rPr>
          <w:rFonts w:ascii="Times New Roman" w:hAnsi="Times New Roman"/>
        </w:rPr>
        <w:t>.</w:t>
      </w:r>
      <w:r w:rsidRPr="00470290">
        <w:rPr>
          <w:rFonts w:ascii="Times New Roman" w:hAnsi="Times New Roman"/>
        </w:rPr>
        <w:t xml:space="preserve"> Толерантность. – Кемерово, 2001.</w:t>
      </w:r>
    </w:p>
    <w:p w:rsid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  <w:r w:rsidRPr="00470290">
        <w:rPr>
          <w:rFonts w:ascii="Times New Roman" w:hAnsi="Times New Roman"/>
        </w:rPr>
        <w:t xml:space="preserve"> 4.. В.В.Кочеткова</w:t>
      </w:r>
      <w:r>
        <w:rPr>
          <w:rFonts w:ascii="Times New Roman" w:hAnsi="Times New Roman"/>
        </w:rPr>
        <w:t>.</w:t>
      </w:r>
      <w:r w:rsidRPr="00470290">
        <w:rPr>
          <w:rFonts w:ascii="Times New Roman" w:hAnsi="Times New Roman"/>
        </w:rPr>
        <w:t xml:space="preserve"> Психология межкультурных различий. – М., 2002.</w:t>
      </w:r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70290">
        <w:rPr>
          <w:rFonts w:ascii="Times New Roman" w:hAnsi="Times New Roman"/>
        </w:rPr>
        <w:t>5.  А.П.Оконешникова</w:t>
      </w:r>
      <w:r>
        <w:rPr>
          <w:rFonts w:ascii="Times New Roman" w:hAnsi="Times New Roman"/>
        </w:rPr>
        <w:t>.</w:t>
      </w:r>
      <w:r w:rsidRPr="00470290">
        <w:rPr>
          <w:rFonts w:ascii="Times New Roman" w:hAnsi="Times New Roman"/>
        </w:rPr>
        <w:t xml:space="preserve"> Межэтническое восприятие и понимание друг друга. – Пермь, 1999.</w:t>
      </w:r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70290">
        <w:rPr>
          <w:rFonts w:ascii="Times New Roman" w:hAnsi="Times New Roman"/>
        </w:rPr>
        <w:t xml:space="preserve">6.  </w:t>
      </w:r>
      <w:proofErr w:type="spellStart"/>
      <w:r w:rsidRPr="00470290">
        <w:rPr>
          <w:rFonts w:ascii="Times New Roman" w:hAnsi="Times New Roman"/>
        </w:rPr>
        <w:t>Садохин</w:t>
      </w:r>
      <w:proofErr w:type="spellEnd"/>
      <w:r>
        <w:rPr>
          <w:rFonts w:ascii="Times New Roman" w:hAnsi="Times New Roman"/>
        </w:rPr>
        <w:t>.</w:t>
      </w:r>
      <w:r w:rsidRPr="00470290">
        <w:rPr>
          <w:rFonts w:ascii="Times New Roman" w:hAnsi="Times New Roman"/>
        </w:rPr>
        <w:t xml:space="preserve"> Теория и практика межкультурной коммуникации. – М., 2004.</w:t>
      </w:r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70290">
        <w:rPr>
          <w:rFonts w:ascii="Times New Roman" w:hAnsi="Times New Roman"/>
        </w:rPr>
        <w:t xml:space="preserve">7.  </w:t>
      </w:r>
      <w:r w:rsidRPr="00470290">
        <w:rPr>
          <w:rFonts w:ascii="Times New Roman" w:hAnsi="Times New Roman"/>
          <w:noProof/>
          <w:sz w:val="24"/>
          <w:szCs w:val="24"/>
          <w:lang w:eastAsia="ru-RU"/>
        </w:rPr>
        <w:t>Н.Е. Щуркова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70290">
        <w:rPr>
          <w:rFonts w:ascii="Times New Roman" w:hAnsi="Times New Roman"/>
          <w:noProof/>
          <w:sz w:val="24"/>
          <w:szCs w:val="24"/>
          <w:lang w:eastAsia="ru-RU"/>
        </w:rPr>
        <w:t xml:space="preserve"> Классное рководство: игровые технологии. М., 2008</w:t>
      </w:r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  <w:r w:rsidRPr="00470290">
        <w:rPr>
          <w:rFonts w:ascii="Times New Roman" w:hAnsi="Times New Roman"/>
        </w:rPr>
        <w:t xml:space="preserve">8. </w:t>
      </w:r>
      <w:hyperlink r:id="rId14" w:history="1">
        <w:r w:rsidRPr="00470290">
          <w:rPr>
            <w:rStyle w:val="a4"/>
            <w:rFonts w:ascii="Times New Roman" w:hAnsi="Times New Roman"/>
          </w:rPr>
          <w:t>http://www.inter-pedagogika.ru/shapka.php?sect_type=111&amp;menu_id=131&amp;alt_menu=-1</w:t>
        </w:r>
      </w:hyperlink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  <w:r w:rsidRPr="00470290">
        <w:rPr>
          <w:rFonts w:ascii="Times New Roman" w:hAnsi="Times New Roman"/>
        </w:rPr>
        <w:t xml:space="preserve">9. </w:t>
      </w:r>
      <w:hyperlink r:id="rId15" w:history="1">
        <w:r w:rsidRPr="00470290">
          <w:rPr>
            <w:rStyle w:val="a4"/>
            <w:rFonts w:ascii="Times New Roman" w:hAnsi="Times New Roman"/>
          </w:rPr>
          <w:t>http://ru.wikipedia.org/wiki/%DD%F2%ED%EE%EF%E5%E4%E0%E3%EE%E3%E8%EA%E0</w:t>
        </w:r>
      </w:hyperlink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  <w:r w:rsidRPr="00470290">
        <w:rPr>
          <w:rFonts w:ascii="Times New Roman" w:hAnsi="Times New Roman"/>
        </w:rPr>
        <w:t xml:space="preserve">10. </w:t>
      </w:r>
      <w:hyperlink r:id="rId16" w:history="1">
        <w:r w:rsidRPr="00470290">
          <w:rPr>
            <w:rStyle w:val="a4"/>
            <w:rFonts w:ascii="Times New Roman" w:hAnsi="Times New Roman"/>
          </w:rPr>
          <w:t>http://sbiblio.com/biblio/archive/volkov_etno/00.aspx</w:t>
        </w:r>
      </w:hyperlink>
      <w:r w:rsidRPr="00470290">
        <w:rPr>
          <w:rFonts w:ascii="Times New Roman" w:hAnsi="Times New Roman"/>
        </w:rPr>
        <w:t xml:space="preserve"> </w:t>
      </w:r>
    </w:p>
    <w:p w:rsidR="00470290" w:rsidRPr="00470290" w:rsidRDefault="00470290" w:rsidP="00470290">
      <w:pPr>
        <w:spacing w:line="240" w:lineRule="auto"/>
        <w:ind w:left="142"/>
        <w:jc w:val="both"/>
        <w:rPr>
          <w:rFonts w:ascii="Times New Roman" w:hAnsi="Times New Roman"/>
        </w:rPr>
      </w:pPr>
    </w:p>
    <w:p w:rsidR="0018126D" w:rsidRPr="00470290" w:rsidRDefault="0018126D" w:rsidP="00470290">
      <w:pPr>
        <w:spacing w:line="240" w:lineRule="auto"/>
        <w:ind w:left="142"/>
        <w:jc w:val="both"/>
        <w:rPr>
          <w:rFonts w:ascii="Times New Roman" w:hAnsi="Times New Roman"/>
        </w:rPr>
      </w:pPr>
    </w:p>
    <w:sectPr w:rsidR="0018126D" w:rsidRPr="00470290" w:rsidSect="00470290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1">
    <w:nsid w:val="67BF5E50"/>
    <w:multiLevelType w:val="hybridMultilevel"/>
    <w:tmpl w:val="93361B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E267C"/>
    <w:multiLevelType w:val="hybridMultilevel"/>
    <w:tmpl w:val="C4A22E70"/>
    <w:lvl w:ilvl="0" w:tplc="C2AE4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90"/>
    <w:rsid w:val="000137F7"/>
    <w:rsid w:val="0018126D"/>
    <w:rsid w:val="00276DF1"/>
    <w:rsid w:val="00470290"/>
    <w:rsid w:val="005012C7"/>
    <w:rsid w:val="00540544"/>
    <w:rsid w:val="00980833"/>
    <w:rsid w:val="00DA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90"/>
    <w:pPr>
      <w:ind w:left="720"/>
      <w:contextualSpacing/>
    </w:pPr>
  </w:style>
  <w:style w:type="character" w:styleId="a4">
    <w:name w:val="Hyperlink"/>
    <w:basedOn w:val="a0"/>
    <w:semiHidden/>
    <w:unhideWhenUsed/>
    <w:rsid w:val="004702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biblio.com/biblio/archive/volkov_etno/00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D%F2%ED%EE%EF%E5%E4%E0%E3%EE%E3%E8%EA%E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nter-pedagogika.ru/shapka.php?sect_type=111&amp;menu_id=131&amp;alt_menu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1112</Words>
  <Characters>6342</Characters>
  <Application>Microsoft Office Word</Application>
  <DocSecurity>0</DocSecurity>
  <Lines>52</Lines>
  <Paragraphs>14</Paragraphs>
  <ScaleCrop>false</ScaleCrop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</dc:creator>
  <cp:keywords/>
  <dc:description/>
  <cp:lastModifiedBy>MANYA</cp:lastModifiedBy>
  <cp:revision>6</cp:revision>
  <dcterms:created xsi:type="dcterms:W3CDTF">2012-12-02T03:04:00Z</dcterms:created>
  <dcterms:modified xsi:type="dcterms:W3CDTF">2013-01-07T07:16:00Z</dcterms:modified>
</cp:coreProperties>
</file>