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Алтайского края по образованию и делам молодежи</w:t>
      </w: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7922F4" w:rsidRDefault="00E0259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«Ключевская специальная (коррекционная) общеобразовательная </w:t>
      </w:r>
    </w:p>
    <w:p w:rsidR="007922F4" w:rsidRDefault="00E0259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школа-интернат VIII вида»</w:t>
      </w: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Телефон: 8 (38578)22136</w:t>
      </w: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Факс: (38578)22136</w:t>
      </w: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-mail</w:t>
      </w:r>
      <w:proofErr w:type="spellEnd"/>
      <w:r>
        <w:rPr>
          <w:rFonts w:ascii="Times New Roman" w:eastAsia="Times New Roman" w:hAnsi="Times New Roman" w:cs="Times New Roman"/>
          <w:sz w:val="24"/>
        </w:rPr>
        <w:t>: shkola-inter@mail.ru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</w:t>
      </w:r>
    </w:p>
    <w:p w:rsidR="007922F4" w:rsidRDefault="00E0259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профилактике детского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транспортного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922F4" w:rsidRDefault="00E0259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травматизма и безопасности дорожного движения</w:t>
      </w: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«Планета дорожной безопасности»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Составители: </w:t>
      </w:r>
    </w:p>
    <w:p w:rsidR="007922F4" w:rsidRDefault="00E02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Игумнова С.А.- учитель начальных классов</w:t>
      </w: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Кудрявцева Е.В.- учитель математики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Марченко О.А.- учитель начальных классов</w:t>
      </w: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Боровик Т.В.- учитель с/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труда</w:t>
      </w: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Большакова С.Г. учитель русского язык</w:t>
      </w:r>
      <w:r>
        <w:rPr>
          <w:rFonts w:ascii="Times New Roman" w:eastAsia="Times New Roman" w:hAnsi="Times New Roman" w:cs="Times New Roman"/>
          <w:sz w:val="24"/>
        </w:rPr>
        <w:t>а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  <w:r>
        <w:rPr>
          <w:rFonts w:ascii="Times New Roman" w:eastAsia="Times New Roman" w:hAnsi="Times New Roman" w:cs="Times New Roman"/>
          <w:spacing w:val="20"/>
          <w:sz w:val="24"/>
        </w:rPr>
        <w:t>Ключи, 2012</w:t>
      </w:r>
    </w:p>
    <w:p w:rsidR="007922F4" w:rsidRDefault="00E0259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Программа по профилактике детского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транспортного травматизма и безопасности дорожного движения «Планета дорожной безопасности» в КГБ</w:t>
      </w:r>
      <w:proofErr w:type="gramStart"/>
      <w:r>
        <w:rPr>
          <w:rFonts w:ascii="Times New Roman" w:eastAsia="Times New Roman" w:hAnsi="Times New Roman" w:cs="Times New Roman"/>
          <w:sz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</w:rPr>
        <w:t>К)ОУ «Ключевской общеобразовательной (коррекционной) школе – интернат VIII вида».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41"/>
        <w:gridCol w:w="5846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«Профилактика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транспортного травматизма и безопасности дорожного движения» в КГБ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К)ОУ «Ключевской общеобразовательной (коррекционной) школе – интернат VIII вида». «Планета дорожной безопасности»</w:t>
            </w:r>
          </w:p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ание для разработки программы</w:t>
            </w: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Федеральная целевая программа «Повышение безопасности дорожного движения в 2006-2012 годах» утверждена Постановлением Правительства РФ от 20.02.2006 г. №100. 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 заказчик программы</w:t>
            </w: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попечительский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овет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Разработчик программы</w:t>
            </w: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Игумнова Светлана Анатольевна, Кудрявцева Елена Васильевна, Марченко Ольга Александровна, Боровик Татьяна Васильевна, Большакова Светлана Геннадьевна 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Исполнители программы</w:t>
            </w: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коллектив, учащиеся школы, родители (их законные представители) учащихся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программы</w:t>
            </w: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развитие у детей умений и навыков безопасного поведения в окружающей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транспортной среде и повышение эффективности профилактики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транспортного травматизма среди учащихся специальной (коррекционной)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интернат VIII вида.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5943"/>
        </w:trPr>
        <w:tc>
          <w:tcPr>
            <w:tcW w:w="3441" w:type="dxa"/>
            <w:tcBorders>
              <w:top w:val="single" w:sz="5" w:space="0" w:color="000000"/>
              <w:left w:val="single" w:sz="5" w:space="0" w:color="836967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программы </w:t>
            </w: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у обучающихся устойчивые навыки соблюдения и выполнения правил дорожного движения;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применять современные формы и методы обучения и воспитания детей, инновационные  технологии, направленные на предупреждение несчастных  случаев на улицах, дорогах и во дворах;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развивать у учащихся умение ориентироваться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доржн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транспортных ситуациях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сформировать  у учащихся сознательное и ответственное отношение к собственному здоровью, личной безопасности и безопасности окружающих;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выработать у учащихся дисциплинированность и ответственность за свои действия на дороге;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поддерживать у родите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лей обучающихся устойчивый интерес к безопасности и здоровью детей как участников дорожного движения;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воспитывать дисциплинированность и сознательное выполнение правил дорожного движения, культуру поведения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транпортном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процессе.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441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Сроки реализации программы</w:t>
            </w:r>
          </w:p>
        </w:tc>
        <w:tc>
          <w:tcPr>
            <w:tcW w:w="5846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2012-2015 гг.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программы</w:t>
            </w: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Бюджет, внебюджетные средства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программы</w:t>
            </w:r>
          </w:p>
        </w:tc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историю возникновения ПДД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безопасный путь из дома до школы, дорожные знаки, сигналы светофора;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транспорта; причины ДТП; правила поведения в транспорте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значении дорожных знаков, их название, группы.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применять знания Правил дорожного движения на практике, выделять нужную информацию; читать нужную информацию по дорожным знакам;  оценива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дорожную ситуацию.</w:t>
            </w:r>
          </w:p>
          <w:p w:rsidR="007922F4" w:rsidRDefault="00E0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Иметь навыки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дисциплины, осторожности, предвидения опасности на дороге не переходящие в чувство боязни и страха.</w:t>
            </w:r>
          </w:p>
        </w:tc>
      </w:tr>
    </w:tbl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Федеральному закону «О безопасности дорожного движения», основными принципами  обеспечения безопасности дорожного движения являются: приоритет жизни и здоровья граждан. Участвующих в дорожном движении, над экономическими результатами хозяйственной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Необходимо заметить, что за последние п</w:t>
      </w:r>
      <w:r>
        <w:rPr>
          <w:rFonts w:ascii="Times New Roman" w:eastAsia="Times New Roman" w:hAnsi="Times New Roman" w:cs="Times New Roman"/>
          <w:sz w:val="24"/>
        </w:rPr>
        <w:t xml:space="preserve">ять лет, в связи с увеличением количества транспорта, обстановка на дорогах значительно усложнилась. Для предупреждения роста детского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травматизма необходимо обучение детей школьного возраста правилам безопасного поведения на улице </w:t>
      </w:r>
      <w:r>
        <w:rPr>
          <w:rFonts w:ascii="Times New Roman" w:eastAsia="Times New Roman" w:hAnsi="Times New Roman" w:cs="Times New Roman"/>
          <w:sz w:val="24"/>
        </w:rPr>
        <w:t>и формирование у них специальных навыков. Если взрослый может контролировать своё поведение на улице, то для ребёнка это весьма проблематично. Предрасположенность детей к несчастным случаям на дороге обусловлена особенностями психофизиологического развития</w:t>
      </w:r>
      <w:r>
        <w:rPr>
          <w:rFonts w:ascii="Times New Roman" w:eastAsia="Times New Roman" w:hAnsi="Times New Roman" w:cs="Times New Roman"/>
          <w:sz w:val="24"/>
        </w:rPr>
        <w:t>, такими как: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неустойчивость и быстрое истощение нервной системы;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неспособность адекватно оценить обстановку;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быстрое образование и исчезновение условных рефлексов;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преобладание процессов возбуждения над процессами торможения;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преобладание потреб</w:t>
      </w:r>
      <w:r>
        <w:rPr>
          <w:rFonts w:ascii="Times New Roman" w:eastAsia="Times New Roman" w:hAnsi="Times New Roman" w:cs="Times New Roman"/>
          <w:sz w:val="24"/>
        </w:rPr>
        <w:t>ности в движении над осторожностью;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стремление подражать взрослым;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недостаток знаний об источниках опасности;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отсутствие способности отделять главное от </w:t>
      </w:r>
      <w:proofErr w:type="gramStart"/>
      <w:r>
        <w:rPr>
          <w:rFonts w:ascii="Times New Roman" w:eastAsia="Times New Roman" w:hAnsi="Times New Roman" w:cs="Times New Roman"/>
          <w:sz w:val="24"/>
        </w:rPr>
        <w:t>второстепенного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переоценка своих возможностей в реальной ситуации;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неадекватная реакция на с</w:t>
      </w:r>
      <w:r>
        <w:rPr>
          <w:rFonts w:ascii="Times New Roman" w:eastAsia="Times New Roman" w:hAnsi="Times New Roman" w:cs="Times New Roman"/>
          <w:sz w:val="24"/>
        </w:rPr>
        <w:t>ильные резкие раздражители.</w:t>
      </w: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детей школьного возраста характерен синкретизм восприятия, т. Е. не ребёнок контролирует ситуацию, а ситуация захватывает ребёнка на столько, что он не замечает окружающей действительности и часто подвергается опасности. Это</w:t>
      </w:r>
      <w:r>
        <w:rPr>
          <w:rFonts w:ascii="Times New Roman" w:eastAsia="Times New Roman" w:hAnsi="Times New Roman" w:cs="Times New Roman"/>
          <w:sz w:val="24"/>
        </w:rPr>
        <w:t xml:space="preserve"> подтверждается данными статистики. Основной причиной происшествий на протяжении ряда лет является переход  дороги  в неустановленном месте перед близко идущим транспортом. Возросло ДТП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несоблюдения детьми требований детьми сигналов светофора. Трав</w:t>
      </w:r>
      <w:r>
        <w:rPr>
          <w:rFonts w:ascii="Times New Roman" w:eastAsia="Times New Roman" w:hAnsi="Times New Roman" w:cs="Times New Roman"/>
          <w:sz w:val="24"/>
        </w:rPr>
        <w:t xml:space="preserve">матизм на дорогах  </w:t>
      </w:r>
      <w:proofErr w:type="gramStart"/>
      <w:r>
        <w:rPr>
          <w:rFonts w:ascii="Times New Roman" w:eastAsia="Times New Roman" w:hAnsi="Times New Roman" w:cs="Times New Roman"/>
          <w:sz w:val="24"/>
        </w:rPr>
        <w:t>-э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то проблема , которая беспокоит людей всех стран мира. Плата очень дорогая и ничем не оправданная. Попадание  ребёнка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транспортное происшествие  - это трагедия: даже если ребёнок остался жив и не получил дорожной травмы; ве</w:t>
      </w:r>
      <w:r>
        <w:rPr>
          <w:rFonts w:ascii="Times New Roman" w:eastAsia="Times New Roman" w:hAnsi="Times New Roman" w:cs="Times New Roman"/>
          <w:sz w:val="24"/>
        </w:rPr>
        <w:t xml:space="preserve">дь то </w:t>
      </w:r>
      <w:r>
        <w:rPr>
          <w:rFonts w:ascii="Times New Roman" w:eastAsia="Times New Roman" w:hAnsi="Times New Roman" w:cs="Times New Roman"/>
          <w:sz w:val="24"/>
        </w:rPr>
        <w:lastRenderedPageBreak/>
        <w:t>морально – психологическое потрясение, которое он испытал при этом, травмирует его на всю жизнь.</w:t>
      </w: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Российской Федерации количество ДТП с участием детей в возрасте до 14 лет в расчёте на 10тысяч единиц транспорта почти в 10 раз выше в Великобритании, в 30 раз выше, чем в Италии и в 20 раз выше, чем во Франции и Германии.</w:t>
      </w: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Сложившееся положение с детским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травматизмом, - по оценке ГУ ГИБДД МВД России, -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</w:t>
      </w:r>
      <w:r>
        <w:rPr>
          <w:rFonts w:ascii="Times New Roman" w:eastAsia="Times New Roman" w:hAnsi="Times New Roman" w:cs="Times New Roman"/>
          <w:sz w:val="24"/>
        </w:rPr>
        <w:t>дупреждения детского травматизма, в первую очередь, со стороны органов образования.</w:t>
      </w: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Несмотря на то, что в России действует ряд нормативных документов, обязывающих учебные заведения проводить последовательную профилактическую работу по изучению Правил дорож</w:t>
      </w:r>
      <w:r>
        <w:rPr>
          <w:rFonts w:ascii="Times New Roman" w:eastAsia="Times New Roman" w:hAnsi="Times New Roman" w:cs="Times New Roman"/>
          <w:sz w:val="24"/>
        </w:rPr>
        <w:t xml:space="preserve">ного движения, результаты контрольно – аналитической работы Госавтоинспекции в крупных городах показывает, что более половины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происшествий происходит по вине детей, нарушающих правила поведения на улицах и дорогах.</w:t>
      </w: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Социальная острот</w:t>
      </w:r>
      <w:r>
        <w:rPr>
          <w:rFonts w:ascii="Times New Roman" w:eastAsia="Times New Roman" w:hAnsi="Times New Roman" w:cs="Times New Roman"/>
          <w:sz w:val="24"/>
        </w:rPr>
        <w:t xml:space="preserve">а проблемы диктует необходимость активизации местных органов образования, разработки и внедрения программ профилактических мероприятий по предотвращению увеличения количества ДТП с участием детей. 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Новизна: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личности, хорошо знакомой с современ</w:t>
      </w:r>
      <w:r>
        <w:rPr>
          <w:rFonts w:ascii="Times New Roman" w:eastAsia="Times New Roman" w:hAnsi="Times New Roman" w:cs="Times New Roman"/>
          <w:sz w:val="24"/>
        </w:rPr>
        <w:t xml:space="preserve">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заданий.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Отличительные особенно</w:t>
      </w:r>
      <w:r>
        <w:rPr>
          <w:rFonts w:ascii="Times New Roman" w:eastAsia="Times New Roman" w:hAnsi="Times New Roman" w:cs="Times New Roman"/>
          <w:b/>
          <w:sz w:val="24"/>
        </w:rPr>
        <w:t>сти программы.</w:t>
      </w: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«Планета дорожной безопасности» предполагает постепенное расширение и существенное углубление знаний, развитие умений и навыков учащихся коррекционных школ VIII вида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более глубокое усвоение материала путём последовательного прохо</w:t>
      </w:r>
      <w:r>
        <w:rPr>
          <w:rFonts w:ascii="Times New Roman" w:eastAsia="Times New Roman" w:hAnsi="Times New Roman" w:cs="Times New Roman"/>
          <w:sz w:val="24"/>
        </w:rPr>
        <w:t>ждения по годам обучения с учётом возрастных и психологических особенностей умственно-отсталых детей.</w:t>
      </w: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программы предполагает вариативность использования предполагаемого материала, выбор которого направлен на раскрытие способностей воспитанников </w:t>
      </w:r>
      <w:r>
        <w:rPr>
          <w:rFonts w:ascii="Times New Roman" w:eastAsia="Times New Roman" w:hAnsi="Times New Roman" w:cs="Times New Roman"/>
          <w:sz w:val="24"/>
        </w:rPr>
        <w:t xml:space="preserve">школы - интерната, формирование культуры поведения и общения, воспитание и реализацию творческого начала. Программа предусматривает индивидуальную творческую работу, работу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над созданием творческих </w:t>
      </w:r>
      <w:r>
        <w:rPr>
          <w:rFonts w:ascii="Times New Roman" w:eastAsia="Times New Roman" w:hAnsi="Times New Roman" w:cs="Times New Roman"/>
          <w:sz w:val="24"/>
        </w:rPr>
        <w:lastRenderedPageBreak/>
        <w:t>программ, изготовление поделок, рисунков, п</w:t>
      </w:r>
      <w:r>
        <w:rPr>
          <w:rFonts w:ascii="Times New Roman" w:eastAsia="Times New Roman" w:hAnsi="Times New Roman" w:cs="Times New Roman"/>
          <w:sz w:val="24"/>
        </w:rPr>
        <w:t>лакатов. В этой работе дети воплощают свои замыслы и фантазию, используя освоенные теоретические и практические навыки. Особое внимание по изучению правил дорожного движения уделяется совместная работа ГИБДЦ и родителями, благодаря этой работе закладываютс</w:t>
      </w:r>
      <w:r>
        <w:rPr>
          <w:rFonts w:ascii="Times New Roman" w:eastAsia="Times New Roman" w:hAnsi="Times New Roman" w:cs="Times New Roman"/>
          <w:sz w:val="24"/>
        </w:rPr>
        <w:t>я основы формирования культуры общения, толерантности. Вместе с родителями готовятся сценарии мероприятий, тематические классные часы, изготавливаются наглядные пособия.</w:t>
      </w:r>
    </w:p>
    <w:p w:rsidR="007922F4" w:rsidRDefault="00E02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создана с учётом особенностей школьного возраста. Программа «Планета дорожно</w:t>
      </w:r>
      <w:r>
        <w:rPr>
          <w:rFonts w:ascii="Times New Roman" w:eastAsia="Times New Roman" w:hAnsi="Times New Roman" w:cs="Times New Roman"/>
          <w:sz w:val="24"/>
        </w:rPr>
        <w:t>й безопасности способствует формированию целостной системы знаний, умений и навыков безопасного поведения на дорогах, интеллектуальному развитию и оздоровлению подрастающего поколения. Дети обучаются ПДД, поведению на улице, оказанию первой медицинской пом</w:t>
      </w:r>
      <w:r>
        <w:rPr>
          <w:rFonts w:ascii="Times New Roman" w:eastAsia="Times New Roman" w:hAnsi="Times New Roman" w:cs="Times New Roman"/>
          <w:sz w:val="24"/>
        </w:rPr>
        <w:t>ощи. Таким образом, дети овладевают знаниями, непосредственно относящимися к охране жизни и здоровья; привлекаются к участию в пропаганде ПДД среди детей.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4"/>
        </w:rPr>
        <w:t xml:space="preserve"> 2012-2015 гг.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составлена по трём основным видам деятельности: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творческие работы учащихся (изучение тематических иллюстраций, плакатов, слайдов и выполнение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практическая отработка координации движений, двигательных умений и навыков безопасного поведения на улицах, дорогах и</w:t>
      </w:r>
      <w:r>
        <w:rPr>
          <w:rFonts w:ascii="Times New Roman" w:eastAsia="Times New Roman" w:hAnsi="Times New Roman" w:cs="Times New Roman"/>
          <w:sz w:val="24"/>
        </w:rPr>
        <w:t xml:space="preserve">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программы: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у детей умений и навыков безопасного поведения в окруж</w:t>
      </w:r>
      <w:r>
        <w:rPr>
          <w:rFonts w:ascii="Times New Roman" w:eastAsia="Times New Roman" w:hAnsi="Times New Roman" w:cs="Times New Roman"/>
          <w:sz w:val="24"/>
        </w:rPr>
        <w:t xml:space="preserve">ающей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среде и повышение эффективности профилактики детского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транспортного травматизма среди учащихся специальной (коррекционной) школы - интернат VIII вида.</w:t>
      </w:r>
    </w:p>
    <w:p w:rsidR="007922F4" w:rsidRDefault="007922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2596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2596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Задачи программы: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формировать у обучающихся устойчивые навыки</w:t>
      </w:r>
      <w:r>
        <w:rPr>
          <w:rFonts w:ascii="Times New Roman" w:eastAsia="Times New Roman" w:hAnsi="Times New Roman" w:cs="Times New Roman"/>
          <w:sz w:val="24"/>
        </w:rPr>
        <w:t xml:space="preserve"> соблюдения и выполнения правил дорожного движения;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развивать у учащихся умени</w:t>
      </w:r>
      <w:r>
        <w:rPr>
          <w:rFonts w:ascii="Times New Roman" w:eastAsia="Times New Roman" w:hAnsi="Times New Roman" w:cs="Times New Roman"/>
          <w:sz w:val="24"/>
        </w:rPr>
        <w:t xml:space="preserve">е ориентироваться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транспортных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ситуациях;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сформировать у учащихся сознательное и ответственное отношение к собственному здоровью, личной безопасности и безопасности окружающих;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выработать у учащихся дисциплинированность и ответственность з</w:t>
      </w:r>
      <w:r>
        <w:rPr>
          <w:rFonts w:ascii="Times New Roman" w:eastAsia="Times New Roman" w:hAnsi="Times New Roman" w:cs="Times New Roman"/>
          <w:sz w:val="24"/>
        </w:rPr>
        <w:t>а свои действия на дороге;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поддерживать у родителей обучающихся устойчивый интерес к безопасности и здоровью детей как участников дорожного движения;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воспитывать дисциплинированность и сознательное выполнение правил дорожного движения, культуру поведен</w:t>
      </w:r>
      <w:r>
        <w:rPr>
          <w:rFonts w:ascii="Times New Roman" w:eastAsia="Times New Roman" w:hAnsi="Times New Roman" w:cs="Times New Roman"/>
          <w:sz w:val="24"/>
        </w:rPr>
        <w:t xml:space="preserve">ия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процессе.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Обучающие задачи: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расширение общего кругозора по проблеме безопасного поведения на улицах и дорогах;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Правил дорожного движения для пешеходов и пассажиров на основе формирования умений и навыков безопасного</w:t>
      </w:r>
      <w:r>
        <w:rPr>
          <w:rFonts w:ascii="Times New Roman" w:eastAsia="Times New Roman" w:hAnsi="Times New Roman" w:cs="Times New Roman"/>
          <w:sz w:val="24"/>
        </w:rPr>
        <w:t xml:space="preserve"> поведения на дороге;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практических умений пешеходов;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умений прогнозировать своё поведение как участника дорожного движения;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освоение детьми и подростками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учётом их возрастных особенностей, наборов терминов и понятий, исп</w:t>
      </w:r>
      <w:r>
        <w:rPr>
          <w:rFonts w:ascii="Times New Roman" w:eastAsia="Times New Roman" w:hAnsi="Times New Roman" w:cs="Times New Roman"/>
          <w:sz w:val="24"/>
        </w:rPr>
        <w:t>ользуемых в дорожном движении и способствующих дальнейшему успешному усвоению основ безопасного поведения на дорогах.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 задачи: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культуры участника дорожного движения;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отрицательного отношения к нарушителям норм пове</w:t>
      </w:r>
      <w:r>
        <w:rPr>
          <w:rFonts w:ascii="Times New Roman" w:eastAsia="Times New Roman" w:hAnsi="Times New Roman" w:cs="Times New Roman"/>
          <w:sz w:val="24"/>
        </w:rPr>
        <w:t>дения и Правил дорожного движения.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Развивающие задачи: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навыков управления велосипедом в условиях дорожного движения;</w:t>
      </w:r>
    </w:p>
    <w:p w:rsidR="007922F4" w:rsidRDefault="00E02596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самостоятельности и умения рационально организовывать свою деятельность в процессе дорожного движения;</w:t>
      </w:r>
    </w:p>
    <w:p w:rsidR="007922F4" w:rsidRDefault="00E0259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развитие логического и пространственного мышления, воображения, памяти.</w:t>
      </w:r>
      <w:r w:rsidR="007922F4">
        <w:object w:dxaOrig="9729" w:dyaOrig="10123">
          <v:rect id="rectole0000000000" o:spid="_x0000_i1025" style="width:486.75pt;height:506.25pt" o:ole="" o:preferrelative="t" stroked="f">
            <v:imagedata r:id="rId5" o:title=""/>
          </v:rect>
          <o:OLEObject Type="Embed" ProgID="StaticMetafile" ShapeID="rectole0000000000" DrawAspect="Content" ObjectID="_1416907630" r:id="rId6"/>
        </w:object>
      </w:r>
      <w:r>
        <w:rPr>
          <w:rFonts w:ascii="Times New Roman" w:eastAsia="Times New Roman" w:hAnsi="Times New Roman" w:cs="Times New Roman"/>
          <w:b/>
          <w:sz w:val="24"/>
        </w:rPr>
        <w:t>Комплекс профилактических мероприятий программы.</w:t>
      </w:r>
    </w:p>
    <w:p w:rsidR="007922F4" w:rsidRDefault="00E025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комплекса профилактических мероприятий по безопасности дорожного движения для детей целесообразно</w:t>
      </w:r>
      <w:r>
        <w:rPr>
          <w:rFonts w:ascii="Times New Roman" w:eastAsia="Times New Roman" w:hAnsi="Times New Roman" w:cs="Times New Roman"/>
          <w:sz w:val="24"/>
        </w:rPr>
        <w:t xml:space="preserve"> проводить по пяти направлениям: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информационное</w:t>
      </w:r>
    </w:p>
    <w:p w:rsidR="007922F4" w:rsidRDefault="00E0259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Информационное обучение учащихся Правилам дорожного движения, формирование комплекса знаний по безопасному поведению на улицах и дорогах.</w:t>
      </w:r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выпуска наглядных пособий.</w:t>
      </w:r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оформления классн</w:t>
      </w:r>
      <w:r>
        <w:rPr>
          <w:rFonts w:ascii="Times New Roman" w:eastAsia="Times New Roman" w:hAnsi="Times New Roman" w:cs="Times New Roman"/>
          <w:sz w:val="24"/>
        </w:rPr>
        <w:t>ых уголков.</w:t>
      </w:r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организация выпуска методических и раздаточных материалов для проведения тестирования по ПДД.</w:t>
      </w:r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Создание информационных рубрик на радио, кабельных телеканалах телевидения, в муниципальных газетах (Примечание: выпуск видеороликов с уч</w:t>
      </w:r>
      <w:r>
        <w:rPr>
          <w:rFonts w:ascii="Times New Roman" w:eastAsia="Times New Roman" w:hAnsi="Times New Roman" w:cs="Times New Roman"/>
          <w:sz w:val="24"/>
        </w:rPr>
        <w:t>етом сезонности).</w:t>
      </w:r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выпуска и распространения информационных материалов (буклетов, листовок, плакатов) в подъездах жилых домов, на остановочных  пунктах, поликлиниках, в местах с массовым пребыванием детей.</w:t>
      </w:r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Комплектование библиотек литературой по</w:t>
      </w:r>
      <w:r>
        <w:rPr>
          <w:rFonts w:ascii="Times New Roman" w:eastAsia="Times New Roman" w:hAnsi="Times New Roman" w:cs="Times New Roman"/>
          <w:sz w:val="24"/>
        </w:rPr>
        <w:t xml:space="preserve"> ПДД.</w:t>
      </w:r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викторин и конкурсов на лучшее знание ПДД.</w:t>
      </w:r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Ознакомление обучающихся с аналитическими данными о дорожно-транспортных происшествиях.</w:t>
      </w:r>
      <w:proofErr w:type="gramEnd"/>
    </w:p>
    <w:p w:rsidR="007922F4" w:rsidRDefault="00E0259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Ведение журнала проведения инструктажей перед выходами в общественные места.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развивающее</w:t>
      </w:r>
    </w:p>
    <w:p w:rsidR="007922F4" w:rsidRDefault="00E025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Развивающее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Создание тренировочных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автоплощадок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школах для </w:t>
      </w:r>
      <w:r>
        <w:rPr>
          <w:rFonts w:ascii="Times New Roman" w:eastAsia="Times New Roman" w:hAnsi="Times New Roman" w:cs="Times New Roman"/>
          <w:sz w:val="24"/>
        </w:rPr>
        <w:t xml:space="preserve">отработки навыков ориентирования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ситуации, дорожных знаков, сигналов светофора, разметки дороги, навыков безопасного поведения на дорогах.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Участия в мероприятиях по безопасности дорожного движения, проводимых в рамках Всероссийс</w:t>
      </w:r>
      <w:r>
        <w:rPr>
          <w:rFonts w:ascii="Times New Roman" w:eastAsia="Times New Roman" w:hAnsi="Times New Roman" w:cs="Times New Roman"/>
          <w:sz w:val="24"/>
        </w:rPr>
        <w:t>кой операции «Внимание дети!»;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Организация экскурсий по городу с целью ознакомления с конкретной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ситуацией и отработки соответствующих навыков безопасного поведения.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воспитательное</w:t>
      </w:r>
    </w:p>
    <w:p w:rsidR="007922F4" w:rsidRDefault="00E025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Воспитательное – формирование мотивации ответст</w:t>
      </w:r>
      <w:r>
        <w:rPr>
          <w:rFonts w:ascii="Times New Roman" w:eastAsia="Times New Roman" w:hAnsi="Times New Roman" w:cs="Times New Roman"/>
          <w:sz w:val="24"/>
        </w:rPr>
        <w:t xml:space="preserve">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 – </w:t>
      </w:r>
      <w:r>
        <w:rPr>
          <w:rFonts w:ascii="Times New Roman" w:eastAsia="Times New Roman" w:hAnsi="Times New Roman" w:cs="Times New Roman"/>
          <w:sz w:val="24"/>
        </w:rPr>
        <w:t>значимой сфере.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Привлечение детей к проведению профилактической работы по предупреждению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травматизма среди сверстников;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Проведение выставок, массовых мероприятий во время школьных каникул;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Организация посещения детьми театр</w:t>
      </w:r>
      <w:r>
        <w:rPr>
          <w:rFonts w:ascii="Times New Roman" w:eastAsia="Times New Roman" w:hAnsi="Times New Roman" w:cs="Times New Roman"/>
          <w:sz w:val="24"/>
        </w:rPr>
        <w:t>ализованных представлений по тематике дорожной безопасности;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</w:rPr>
        <w:tab/>
        <w:t>Проведение родительских собраний;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Проведение тематических классных часов;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Беседы инспекторов ГИБДД с обучающимися и учителями;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Участие в мероприятиях по правилам дорожного движения, п</w:t>
      </w:r>
      <w:r>
        <w:rPr>
          <w:rFonts w:ascii="Times New Roman" w:eastAsia="Times New Roman" w:hAnsi="Times New Roman" w:cs="Times New Roman"/>
          <w:sz w:val="24"/>
        </w:rPr>
        <w:t>роводимых на муниципальном и областном уровне;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>Проведение «Недели безопасности дорожного движения»;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методическое </w:t>
      </w:r>
    </w:p>
    <w:p w:rsidR="007922F4" w:rsidRDefault="00E025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Методическое обеспечение деятельности субъектов профилактики ДДТТ.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Организация и проведение семинаров по вопросам профилактики ДДТТ с</w:t>
      </w:r>
      <w:r>
        <w:rPr>
          <w:rFonts w:ascii="Times New Roman" w:eastAsia="Times New Roman" w:hAnsi="Times New Roman" w:cs="Times New Roman"/>
          <w:sz w:val="24"/>
        </w:rPr>
        <w:t xml:space="preserve"> участием руководителей образовательных учреждений, представителей администрации и сотрудников ГИБДД.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Обобщение опыта работы школ по изучению правил безопасного поведения на улицах и дорогах, по разработке примерных планов общешкольных мероприятий по пр</w:t>
      </w:r>
      <w:r>
        <w:rPr>
          <w:rFonts w:ascii="Times New Roman" w:eastAsia="Times New Roman" w:hAnsi="Times New Roman" w:cs="Times New Roman"/>
          <w:sz w:val="24"/>
        </w:rPr>
        <w:t>офилактике ДДТТ.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Проведение педагогических советов школы по данной тематике, проведения занятий с классными руководителями.</w:t>
      </w:r>
    </w:p>
    <w:p w:rsidR="007922F4" w:rsidRDefault="00E02596">
      <w:pPr>
        <w:widowControl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онтрольное</w:t>
      </w:r>
    </w:p>
    <w:p w:rsidR="007922F4" w:rsidRDefault="00E025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система контрольных мероприятий по оценке эффективности внедрения программы профилактики ДДТТ.</w:t>
      </w:r>
    </w:p>
    <w:p w:rsidR="007922F4" w:rsidRDefault="00E025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</w:t>
      </w:r>
      <w:r>
        <w:rPr>
          <w:rFonts w:ascii="Times New Roman" w:eastAsia="Times New Roman" w:hAnsi="Times New Roman" w:cs="Times New Roman"/>
          <w:sz w:val="24"/>
        </w:rPr>
        <w:t>ения тестирования по оценке динамики формирования знаний и умений учащихся по теме ПДД.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успешной реализации программы</w:t>
      </w:r>
      <w:r>
        <w:rPr>
          <w:rFonts w:ascii="Times New Roman" w:eastAsia="Times New Roman" w:hAnsi="Times New Roman" w:cs="Times New Roman"/>
          <w:sz w:val="24"/>
        </w:rPr>
        <w:t xml:space="preserve"> необходимо: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планировании занятий по изучению Правил дорожного движения предусмотреть большее количество часов для практических з</w:t>
      </w:r>
      <w:r>
        <w:rPr>
          <w:rFonts w:ascii="Times New Roman" w:eastAsia="Times New Roman" w:hAnsi="Times New Roman" w:cs="Times New Roman"/>
          <w:sz w:val="24"/>
        </w:rPr>
        <w:t>анятий по выработке навыков безопасного поведения на дороге;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оборудовать площадку для практических занятий;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изучении Правил дорожного движения уделять больше внимания правилам для пешеходов, пассажиров, велосипедистов;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организовать участие сотрудников ГИ</w:t>
      </w:r>
      <w:proofErr w:type="gramStart"/>
      <w:r>
        <w:rPr>
          <w:rFonts w:ascii="Times New Roman" w:eastAsia="Times New Roman" w:hAnsi="Times New Roman" w:cs="Times New Roman"/>
          <w:sz w:val="24"/>
        </w:rPr>
        <w:t>БДД в пр</w:t>
      </w:r>
      <w:proofErr w:type="gramEnd"/>
      <w:r>
        <w:rPr>
          <w:rFonts w:ascii="Times New Roman" w:eastAsia="Times New Roman" w:hAnsi="Times New Roman" w:cs="Times New Roman"/>
          <w:sz w:val="24"/>
        </w:rPr>
        <w:t>оведении практических занятий;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разработать и внедрить систему соревнований на знание ПДД;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разработать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положения и условия конкурса;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обеспечить организацию и проведение смотров-конкурсов по б</w:t>
      </w:r>
      <w:r>
        <w:rPr>
          <w:rFonts w:ascii="Times New Roman" w:eastAsia="Times New Roman" w:hAnsi="Times New Roman" w:cs="Times New Roman"/>
          <w:sz w:val="24"/>
        </w:rPr>
        <w:t>езопасности дорожного движения;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разработать для детей с самостоятельным посещением школы схемы безопасного движения;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Непрерывная подготовка детей к безопасному участию в дорожном движении осуществляется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22F4" w:rsidRDefault="00E0259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 школе: классная работ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теоретические занятия); внеклассная работа (конкурсы, викторины, соревнования, экскурсии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т.д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7922F4" w:rsidRDefault="00E0259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совместной работой школы, органов ГИБДД и др. в профилактических мероприятиях по безопасности дорожного движения;</w:t>
      </w:r>
    </w:p>
    <w:p w:rsidR="007922F4" w:rsidRDefault="00E0259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 семье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</w:t>
      </w:r>
      <w:r>
        <w:rPr>
          <w:rFonts w:ascii="Times New Roman" w:eastAsia="Times New Roman" w:hAnsi="Times New Roman" w:cs="Times New Roman"/>
          <w:sz w:val="24"/>
        </w:rPr>
        <w:t>дуально- воспитательная работа с ребёнком;</w:t>
      </w:r>
    </w:p>
    <w:p w:rsidR="007922F4" w:rsidRDefault="00E0259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средствами массовой информации: разъяснение правил дорожного движения, пропаганда безопасного поведения на улицах и дорогах.</w:t>
      </w:r>
    </w:p>
    <w:p w:rsidR="007922F4" w:rsidRDefault="00E025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Ожидаемые результаты реализации программы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Знать: </w:t>
      </w:r>
      <w:r>
        <w:rPr>
          <w:rFonts w:ascii="Times New Roman" w:eastAsia="Times New Roman" w:hAnsi="Times New Roman" w:cs="Times New Roman"/>
          <w:sz w:val="24"/>
        </w:rPr>
        <w:t>историю возникновения ПДД; безопасный</w:t>
      </w:r>
      <w:r>
        <w:rPr>
          <w:rFonts w:ascii="Times New Roman" w:eastAsia="Times New Roman" w:hAnsi="Times New Roman" w:cs="Times New Roman"/>
          <w:sz w:val="24"/>
        </w:rPr>
        <w:t xml:space="preserve"> путь из дома до школы, дорожные знаки, сигналы светофора;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транспорта; причины ДТП; правила поведения в транспорте;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значении дорожных знаков, их название, группы.</w:t>
      </w:r>
    </w:p>
    <w:p w:rsidR="007922F4" w:rsidRDefault="00E02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  применять знания Правил дорожного движения на практике, выделять нужную информа</w:t>
      </w:r>
      <w:r>
        <w:rPr>
          <w:rFonts w:ascii="Times New Roman" w:eastAsia="Times New Roman" w:hAnsi="Times New Roman" w:cs="Times New Roman"/>
          <w:sz w:val="24"/>
        </w:rPr>
        <w:t>цию; читать нужную информацию по дорожным знакам;  оценивать дорожную ситуацию.</w:t>
      </w:r>
    </w:p>
    <w:p w:rsidR="007922F4" w:rsidRDefault="00E025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Иметь навыки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дисциплины, осторожности, предвидения опасности на дороге не переходящие в чувство боязни и страха</w:t>
      </w: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воспитательских занятий по ПДД для учащихся:</w:t>
      </w: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классов (1 раз в четверть)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3420"/>
        <w:gridCol w:w="3240"/>
        <w:gridCol w:w="1918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по улице идём»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улицами района школы, особенностями движения на них. Учить наблюдать: дорожные знаки, особенности передвижения транспортных средств и пешеходов.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«Дорожные знаки»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Расширить представления детей о дорожных знаках. Дорожные знаки- командиры и помощники водителей и пешеходов.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пособиями, тетрадью.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Мы переходим улицу» 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Уточнить и расширить представления учащихся о правилах перехода через улицу. Учить прави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 выбирать место перехода через проезжую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ешеходный переход, перекрёсток)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мы теперь знаем о ПДД»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материала, усвоенного за год.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Ролевая игра.</w:t>
            </w:r>
          </w:p>
        </w:tc>
      </w:tr>
    </w:tbl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воспитательских занятий по ПДД для учащихся:</w:t>
      </w: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классов (1 раз в четверть)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3060"/>
        <w:gridCol w:w="3600"/>
        <w:gridCol w:w="2160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«Дорога»</w:t>
            </w:r>
          </w:p>
        </w:tc>
        <w:tc>
          <w:tcPr>
            <w:tcW w:w="3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понятие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дорога, её основные части, с  культурой поведения на дорогах,  последствиями опасного поведения на дорогах. Оценка собственного поведения на дорогах.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пешеходы»</w:t>
            </w:r>
          </w:p>
        </w:tc>
        <w:tc>
          <w:tcPr>
            <w:tcW w:w="3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Повторить правила поведения пешеходов. 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ситуации «Если бы на свете отменили все правила».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«Мы – пассажиры » </w:t>
            </w:r>
          </w:p>
        </w:tc>
        <w:tc>
          <w:tcPr>
            <w:tcW w:w="3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Познакомиться с правилами поведения пассажиров. Учиться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соблюдать культуру поведения в транспорте и внимательно относится к другим пассажирам.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Игра 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0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«Проверим себя»</w:t>
            </w:r>
          </w:p>
        </w:tc>
        <w:tc>
          <w:tcPr>
            <w:tcW w:w="3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и систематизация знаний детей, полученных за год.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Тестирование.</w:t>
            </w:r>
          </w:p>
        </w:tc>
      </w:tr>
    </w:tbl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воспитательских занятий по ПДД для учащихся:</w:t>
      </w: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классов (1 раз в четверть)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3420"/>
        <w:gridCol w:w="3240"/>
        <w:gridCol w:w="1918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«Виды транспорта»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классификацией транспортных средств по принадлежности к тому или иному виду, с характерными особенностями разных видов транспорта. Понятия «спецтранспорт», «пассажирский транспорт». 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«Правила для пешеходов»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авила передвижения пешеходов, выполнение правил ДД. 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памятки для пешехода и велосипедиста. Тестирование.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«Световые сигналы автомобилей» 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определять направления движения транспортного средства по цвету сигнала, учитывать сигналы автотранспорта при движении по улицам.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«Проверим себя»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детей знаний, умений и навыков за год.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 «Спрашиваем – отвечай».</w:t>
            </w:r>
          </w:p>
        </w:tc>
      </w:tr>
    </w:tbl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воспитательских занятий по ПДД для учащихся:</w:t>
      </w: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классов (1 раз в четверть)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3420"/>
        <w:gridCol w:w="3240"/>
        <w:gridCol w:w="1918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«Будем себя беречь»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понятиями «опасная ситуация», «неосторожность». Необходимо соблюдать правила поведения на дорогах, всюду, где ездит транспорт. Необходимо предвидеть опасные ситуации.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опасных ситуаций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«Ты на улице, в транспорте»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Необходимость прав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ил дорожного движения. Соблюдение правил – обязанность каждого человека, живущего в нашей стране.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час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«Необычные пешеходы и водители» 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внимательное, доброе отношение к больным людям (инвалидам). Оказывать помощь необычным пешеходам.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Ролевая игра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«Проверим себя»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Проверить знания правил дорожного движения.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</w:tc>
      </w:tr>
    </w:tbl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воспитательских занятий по ПДД для учащихся:</w:t>
      </w: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классов (1 раз в четверть)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3420"/>
        <w:gridCol w:w="3240"/>
        <w:gridCol w:w="1918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современных транспортных средств. Условия «мирного  сосуществования» водителей и пешеходов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 с видами общественного транспорта. Научить пользоваться общественным транспортом, правильно и безопасно вести себя в нём. 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картинок с разными видами транспорта, ролевая игра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 пассажиры (опасность при посадке и высадке, переход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улицы после выхода из транспорта)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умения выполнять правила безопасного поведения пассажиров при входе, выходе и во время движения.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Ролевая игра, тесты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Поведение учащихся при дорожно-транспортном происшествии, аварийной ситуации. Первая помощь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пострадавшим при ДТП.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Дать представление об опасностях, которые могут возникнуть в результате неправильного поведения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дороге, о первой медицинской помощи.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 безопасного маршрута от дома до школы,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прогулок и экскурсий.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Велосипед: друг или враг?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требованиями к техническому состоянию велосипеда. Закреплять знания ПД вождения велосипеда, условий, обеспечивающих безопасность при езде на велос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ипеде.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</w:tr>
    </w:tbl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воспитательских занятий по ПДД для учащихся </w:t>
      </w:r>
    </w:p>
    <w:p w:rsidR="007922F4" w:rsidRDefault="00E025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классов (1 раз в четверть)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3420"/>
        <w:gridCol w:w="3240"/>
        <w:gridCol w:w="1918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движения достойны уважения.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умения пользоваться правилами поведения пешеходов, Безопасно переходить проезжую часть дороги в специальных местах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Дорожная грамота: знания и практика.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дорожные знаки, их названия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назначение и расположение («Пешеходный п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ереход», «Надземный пешеходный переход», «Пешеходная дорожка», «Движение пешеходов запрещено». Учить читать дорожную азбуку.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или поделок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Обязанности водителей, пешеходов и пассажиров. Их взаимосвязь и ответственность друг перед другом.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Вспомнить правила поведения пассажиров, пешеходов и водителей на дороге, их взаимную ответственность друг перед другом.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Ролевая игра, тестирование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Велосипед – это транспорт или нет?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Вспомнить знания о велосипеде, механическом виде транспортного средст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ва, правила вождения велосипеда.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 на школьной площадке</w:t>
            </w:r>
          </w:p>
        </w:tc>
      </w:tr>
    </w:tbl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воспитательских занятий по ПДД для учащихся 7 классов (1 раз в четверть)</w:t>
      </w: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3420"/>
        <w:gridCol w:w="3240"/>
        <w:gridCol w:w="1918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друг – светофор.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историей возникновения светофора, с видами светофора, объяснить значение светофора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поделок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Вредные привычки и улица.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внимание, умение определять опасные и безопасные участки улиц, дорог в селе.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- соревнование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Ответственность за нарушение правил дорожного движения.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представление об ответственности за нарушение ПДД пешеходом: общественной, административной и уголовной, 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с инспектором ГИБДД. Анализ ситуаций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движению велосипедиста.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Вспомнить правила вождения велосипеда, с условиями, обеспечивающими безопасность при езде на велосипеде.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</w:t>
            </w:r>
          </w:p>
        </w:tc>
      </w:tr>
    </w:tbl>
    <w:p w:rsidR="007922F4" w:rsidRDefault="007922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воспитательских занятий по ПДД для учащихся 8 классов (1 раз в четверть)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"/>
        <w:gridCol w:w="3420"/>
        <w:gridCol w:w="3240"/>
        <w:gridCol w:w="1918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дорожного движения  - законы улиц и дорог.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правила дорожного движения, дорожные знаки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Тесты, сюжетные картинки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 дорожного движения (основной закон поведения водителей, пешеходов и пассажиров)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знания о правилах поведения пассажиров, пешеходов и водителей на дороге, и</w:t>
            </w:r>
            <w:r>
              <w:rPr>
                <w:rFonts w:ascii="Times New Roman" w:eastAsia="Times New Roman" w:hAnsi="Times New Roman" w:cs="Times New Roman"/>
                <w:sz w:val="24"/>
              </w:rPr>
              <w:t>х взаимную ответственность друг перед другом.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Ролевые игры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Дорожные знаки. Опознавательные знаки транспортных средств.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дорожные знаки, их названия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назначение и расположение. Учить читать дорожную азбуку.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Весёлые игры, загадки, кроссворды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«Зелёная волна»</w:t>
            </w:r>
          </w:p>
        </w:tc>
        <w:tc>
          <w:tcPr>
            <w:tcW w:w="32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и обобщить полученные знания. Развивать умения применять эти знания на практике.</w:t>
            </w:r>
          </w:p>
        </w:tc>
        <w:tc>
          <w:tcPr>
            <w:tcW w:w="19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Конкурсы, игры</w:t>
            </w:r>
          </w:p>
        </w:tc>
      </w:tr>
    </w:tbl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воспитательских занятий по ПДД для учащихся 9 классов (1 раз в четверть)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2"/>
        <w:gridCol w:w="3344"/>
        <w:gridCol w:w="3172"/>
        <w:gridCol w:w="2129"/>
      </w:tblGrid>
      <w:tr w:rsidR="007922F4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3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занятия</w:t>
            </w:r>
          </w:p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Цели и задачи</w:t>
            </w:r>
          </w:p>
        </w:tc>
        <w:tc>
          <w:tcPr>
            <w:tcW w:w="2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Форма проведения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3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Дорожная символика. Обязанности пешеходов.</w:t>
            </w: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дорожные знаки, их названия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назначение и расположение. Развивать умения  пользоваться правилами поведения пешеходов. </w:t>
            </w:r>
          </w:p>
        </w:tc>
        <w:tc>
          <w:tcPr>
            <w:tcW w:w="2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Кроссворды, загадки, тестирование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3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Разбор отдельных случаев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транспортых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происшествий.</w:t>
            </w:r>
          </w:p>
          <w:p w:rsidR="007922F4" w:rsidRDefault="00792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 представление об опасностях, которые могут возникать в результате неправильного поведения на дорогах. Учить анализировать причины ДТП. Развивать умение распознавать скрытую опасность на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ороге, воспитывать стремление сознательно выполнять ПДД.</w:t>
            </w:r>
          </w:p>
        </w:tc>
        <w:tc>
          <w:tcPr>
            <w:tcW w:w="2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с инспектором ГИБДД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3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надо знать о перекрёстках и опасных поворотах транспорта. Правила перехода железной дороги.</w:t>
            </w:r>
          </w:p>
          <w:p w:rsidR="007922F4" w:rsidRDefault="00792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понятием перекрёсток, опасный поворот,  видами перекрёст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ка. Учить определять виды перекрёстков в районе, селе, школы, дома.</w:t>
            </w:r>
          </w:p>
        </w:tc>
        <w:tc>
          <w:tcPr>
            <w:tcW w:w="2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занятие, просмотр фильма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3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первой медицинской помощи при ДТП.</w:t>
            </w:r>
          </w:p>
        </w:tc>
        <w:tc>
          <w:tcPr>
            <w:tcW w:w="3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и обобщить полученные знания о первой медицинской помощи при ДТП, развивать умения применять эти знания на практике.</w:t>
            </w:r>
          </w:p>
        </w:tc>
        <w:tc>
          <w:tcPr>
            <w:tcW w:w="2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Ролевая игра, просмотр фильма</w:t>
            </w:r>
          </w:p>
        </w:tc>
      </w:tr>
    </w:tbl>
    <w:p w:rsidR="007922F4" w:rsidRDefault="007922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Тематика классных часов по ПДД</w:t>
      </w: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97"/>
        <w:gridCol w:w="1401"/>
        <w:gridCol w:w="6008"/>
        <w:gridCol w:w="1081"/>
      </w:tblGrid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6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Мы идем по улице»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Чему учат ПДД?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схемы маршрута «Мой безопасный путь»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«Дорожные знаки и светофор»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«Самый главный на дороге - это дядя Светофор!». Конкурс рисунков.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Осторожно – гололед!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загадок «Знаки на дороге нам в пути помогут».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можно играть?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93"/>
        <w:gridCol w:w="1418"/>
        <w:gridCol w:w="6003"/>
        <w:gridCol w:w="1073"/>
      </w:tblGrid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-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 идем в школу. Мы переходим дорогу.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«Вопросы дядюшки Светофора».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Знай и выполняй сигналы регулировщика.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дороги. Внимание – опасность!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«Зима. Дорога. Опасность ».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 – пешеходы.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по селу. Практическое закрепление знаний и умений правильно вести себя на дорогах.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6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«Мне купили велосипед».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94"/>
        <w:gridCol w:w="1403"/>
        <w:gridCol w:w="6011"/>
        <w:gridCol w:w="1079"/>
      </w:tblGrid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6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«Будем осторожны!»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ДТП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творческих работ « Памятка водителям, пешеходам: Уходя из дома, помните….».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Дорожные знаки и их группы. 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«Аукцион знаков»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ПДД».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общественном транспорте.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учащимися по правилам для велосипедистов.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4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56"/>
        <w:gridCol w:w="1845"/>
        <w:gridCol w:w="5301"/>
        <w:gridCol w:w="1085"/>
      </w:tblGrid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«Будем беречь себя».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ДТП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– игра «Дисциплинированный пешеход. Лучший инспектор. Осторожный водитель».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обращений – памяток «Водитель, садясь за руль, помните ».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творчества «Новый знак ПДД». Защита предложенных знаков.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Вернисаж « Транспорт. Улица. Я».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остановке общественного транспорта.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Движение пешеходов. Движение транспорта.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56"/>
        <w:gridCol w:w="1845"/>
        <w:gridCol w:w="5300"/>
        <w:gridCol w:w="1086"/>
      </w:tblGrid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6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улицах нашего поселка.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«Светофор».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творчества  «Сказка о дорожных знаках».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игры и ваша безопасность.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перехода дорог. Нерегулируемые и регулируемые пешеходные переходы и перекрестки. Переход дороги по сигналам светофора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– беседа с папами – водителями «Мужская работа».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 дорог. Отработка практических умений и навыков по соблюдению ПДД на специализированных площадках.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об основных правилах велосипедиста.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56"/>
        <w:gridCol w:w="1845"/>
        <w:gridCol w:w="5298"/>
        <w:gridCol w:w="1088"/>
      </w:tblGrid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6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по истории ПДД «Что? Где? Когда?».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правил ДД для велосипедистов, наш друг велосипед.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дорожного движения.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конкурсу «Безопасное колесо».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первой медицинской помощи при травмах.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 У дорожных знаков каникул нет».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«Ролики, скейтборды и дорога».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56"/>
        <w:gridCol w:w="1845"/>
        <w:gridCol w:w="5298"/>
        <w:gridCol w:w="1088"/>
      </w:tblGrid>
      <w:tr w:rsidR="007922F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hanging="6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Правила движения – закон дорог».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Ответственность за нарушения правил дорожного движения.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девизов, призывов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пропаганде ПДД.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Поведение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–транспортном происшествии.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«Оказание первой медицинской помощи при ПДД».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 Водители и пешеходы. Будьте вежливы».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требования, предъявляемые велосипеду.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56"/>
        <w:gridCol w:w="1845"/>
        <w:gridCol w:w="5299"/>
        <w:gridCol w:w="1087"/>
      </w:tblGrid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6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Профилактическая беседа «Соблюдение правил дорожного движения – зоолог твоей безопасности».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«Правила пешеходов. Все ли мы знаем?»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 Правила пассажиров. Все ли мы знаем?»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«Поможем малышам на дорогах».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«Как вести себя при ПДД?»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административным кодексом «Об административных нарушениях за несоблюдение ПДД».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транспортных средств. Автомобили, их виды и назначения.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«Мы – велосипедисты. Все ли мы знаем?»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 класс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93"/>
        <w:gridCol w:w="1396"/>
        <w:gridCol w:w="6020"/>
        <w:gridCol w:w="1078"/>
      </w:tblGrid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– тест « Дорожные знаки и дорожная разметка».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15" w:hanging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 Мотоциклист на дороге».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15" w:hanging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КВН « О ПДД: и в шутку, и всерьез».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15" w:hanging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 Дорожная разметка».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15" w:hanging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Ответственность за нарушение ПДД. Административная, гражданская и уголовная ответственность.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15" w:hanging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«Эрудит по ПДД».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15" w:hanging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 Соблюдение ПДД – Обязанность каждого гражданина».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15" w:hanging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 w:hanging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для учащихся младших классов «Советы старших: не хотите быть в беде, соблюдайте ПДД!»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line="240" w:lineRule="auto"/>
              <w:ind w:left="15" w:hanging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922F4" w:rsidRDefault="007922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внеклассных мероприятий</w:t>
      </w: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87"/>
        <w:gridCol w:w="2801"/>
      </w:tblGrid>
      <w:tr w:rsidR="007922F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и содержание деятельности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«Красный, жёлтый, зелёный»</w:t>
            </w:r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сочинений «Самые нужные правила»</w:t>
            </w:r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Брей ринг «Правила дорожного движения»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8 -9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и листовок «Молодёжь за безопасность на дороге»</w:t>
            </w:r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в страну </w:t>
            </w:r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дорожных знаков</w:t>
            </w:r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Агитбригада «Светофор»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  <w:p w:rsidR="007922F4" w:rsidRDefault="007922F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7922F4" w:rsidRDefault="007922F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газет «Это – опасно!»</w:t>
            </w:r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«На улице – не в комнате, об этом всегда помните!»</w:t>
            </w:r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КВН «Транспорт и правила поведения в нём»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7922F4" w:rsidRDefault="007922F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проект «Пропаганда ПДД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безопасности на дороге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Выпуск газеты «Молния» под девизом: «Помни правила движения, как таблицу умножения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на асфальте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7922F4" w:rsidRDefault="007922F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профилактики. Осенняя декада: «Помни правила движения, как таблицу умножения».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jc w:val="center"/>
              <w:tblInd w:w="4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0"/>
              <w:gridCol w:w="6151"/>
            </w:tblGrid>
            <w:tr w:rsidR="007922F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0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7922F4" w:rsidRDefault="00E02596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171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7922F4" w:rsidRDefault="00E02596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Родительские собрания «Детские дорожно-транспортные происшествия и меры борьбы с ними».</w:t>
                  </w:r>
                </w:p>
              </w:tc>
            </w:tr>
          </w:tbl>
          <w:p w:rsidR="007922F4" w:rsidRDefault="007922F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«Мы - пешеходы».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7922F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КВН «Зеленый огонек».</w:t>
            </w:r>
          </w:p>
          <w:p w:rsidR="007922F4" w:rsidRDefault="007922F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агитплакатов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«Внимание, дорога».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</w:tr>
      <w:tr w:rsidR="007922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Весенняя декада ПДД. Беседы с инспекторами ГИБДД.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2F4" w:rsidRDefault="00E0259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</w:tr>
    </w:tbl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ИСПОЛЬЗУЕМАЯ ЛИТЕРАТУРА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1.Федеральный закон «О безопасности дорожного движения», от 30.12.2001 года, № 196-ФЗ.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2.Правила дорожного движения РФ. Утверждены Постановление Совета Министров Правительства Российской Федерации от 7.05. 2003 года №265.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действие с 1.07.2003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год^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3.Комментарий к Правилам дорожного движения РФ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За рулем, 2002.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4.«Программа» по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изучению ПДД и профилактике дорожно-транспортного травматизма 1-11 классы. Ставрополь. СКИПКРО. 2002.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5.Методические рекомендации по профилактике детского дорожно-транспортного травматизма в общеобразовательных школах. М -19988.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Ковалько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«Игровой мо</w:t>
      </w:r>
      <w:r>
        <w:rPr>
          <w:rFonts w:ascii="Times New Roman" w:eastAsia="Times New Roman" w:hAnsi="Times New Roman" w:cs="Times New Roman"/>
          <w:color w:val="000000"/>
          <w:sz w:val="24"/>
        </w:rPr>
        <w:t>дульный курс по ПДД или школьник вышел на улицу. М: «ВАКО», 2006, - 192 с.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Щуркова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Игровые методики. - М: Педагогическое общество России, 2006, -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224</w:t>
      </w:r>
      <w:r>
        <w:rPr>
          <w:rFonts w:ascii="Times New Roman" w:eastAsia="Times New Roman" w:hAnsi="Times New Roman" w:cs="Times New Roman"/>
          <w:color w:val="000000"/>
          <w:sz w:val="24"/>
        </w:rPr>
        <w:t>,9-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Кулинич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Сценарии клубных мероприятий и общешкольных праздников. - М: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«ВАКО», 2006.-208с.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9.Л.С.Колмогорова Диагностика психологической культуры школьников: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пособие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Психологов.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пресс»,2002, 360 с.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10.В.А.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Великородная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О.Е.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Т.М,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Кумицкая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Классные часы по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гражданскому и правовому воспитанию: 5-11 классы.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М: «ВАКО», 2006 - 224 с.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11.Н.А. Максименко Дарите детям любовь Материалы в помощь классному руководителю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Лекции для родителей. - Волгоград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Учитель, 2006. - 150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12.Методические рекомендации по профилактике детского дорожно-транспортного травматизма </w:t>
      </w:r>
      <w:r>
        <w:rPr>
          <w:rFonts w:ascii="Times New Roman" w:eastAsia="Times New Roman" w:hAnsi="Times New Roman" w:cs="Times New Roman"/>
          <w:color w:val="000000"/>
          <w:sz w:val="24"/>
        </w:rPr>
        <w:t>в общеобразовательных школах. - Москва -1988.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13.Кульневич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Лакоценина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врспитательна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работа в современной школе: от коллективизма к взаимодействию: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Учебно-методич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Пособие. — Воронеж, ЧП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Лакоценин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С.С. - 2006.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14.Помощник юного велосипедиста. Пос</w:t>
      </w:r>
      <w:r>
        <w:rPr>
          <w:rFonts w:ascii="Times New Roman" w:eastAsia="Times New Roman" w:hAnsi="Times New Roman" w:cs="Times New Roman"/>
          <w:color w:val="000000"/>
          <w:sz w:val="24"/>
        </w:rPr>
        <w:t>обие для начинающих велосипедистов. Издатель: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ГринАритВидио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ЛИТЕРАТУРЫ ДЛЯ РОДИТЕЛЕЙ И УЧАЩИХСЯ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1.Профилактика детского дорожно-транспортного травматизма в начальной и средней школе: уроки, классные чары, внеклассные мероприятия, занятия с родителями. - Волгоград; Учитель,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2.Воронова Е.А. Красный, желтый, зеленый. ПДД во внеклассной работе. - 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Феникс,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3.Ковалева Н.В. Конкурсы, Викторы, праздники по ПДЦ для школьников. -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Феникс,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Михайлов А. А. Игровые     замятия     в     курсе     «Основы     безопасности жизнедеятельности». 5-9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Дрофа, 2004.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Дмитр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ук В.П. Правила дорожного движения для школьников./Серия «Здравствуй школа!». -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/Дону: Феникс, #005.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Конкурсы,   викторины,   празднику   по   правилам   дорожного   движения   для школьников/ Н.В. Ковалева - Изд. 2-е -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/Д.: Феникс,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Правила дорожного движения для детей./Сост. В.Надеждина. — М.: АСТ; Мн.: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Ковалько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Игровой модульный курс по ПДД или школьник вышел на улицу: 1-4 классы.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ВАКО,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2F4" w:rsidRDefault="00E0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РЕКОМЕНДУЕМОЙ ЛИТЕРАТУРЫ</w:t>
      </w:r>
    </w:p>
    <w:p w:rsidR="007922F4" w:rsidRDefault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диск «Игра по Правилам дорожного движения» - изд-во ЗАО «Новый диск».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Анастасова Л.П., Ижевский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., Иванова Н.В. Основы безопасности жизнедеятельности. Рабочая тетрадь для 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в 2ч. (для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.,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.): - М.: Просвещение,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Бабина Р.П. Учебное пособие для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сл. (2, 3, 4) - М.: Мнемозина, 2007.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Бабина Р.П. 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етодические рекомендации к рабочей тетради для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(2, 3, 4) - М.: Мнемозина, 2005.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Безопасность на дорогах. Тесты (раздаточный материал) для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(2, 3, 4): Сост. Маркин Н. И., Денисов М.Н. Под редакцией Н.Ф. Виноградовой. - М.: ЭНАС-КЛАСС; Изд-во Н</w:t>
      </w:r>
      <w:r>
        <w:rPr>
          <w:rFonts w:ascii="Times New Roman" w:eastAsia="Times New Roman" w:hAnsi="Times New Roman" w:cs="Times New Roman"/>
          <w:color w:val="000000"/>
          <w:sz w:val="24"/>
        </w:rPr>
        <w:t>Ц ЭНАС,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Виноградова Н.Ф. Программа и поурочно-тематическое планирование по курсу «Безопасность на дорогах» для детей мл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возраста: кн. для учителя. - М.: ЭНАС-КЛАСС: Изд-во НЦ ЭНАС, 2007.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Дорожная безопасность: Учебная книжка-тетрадь для 1-го (2, 3, 4) класса./Козловская Е. А., С.А. Козловский - М.: Издательский Дом Третий Рим.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Жульнев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Н.Я. «Правила и безопасность дорожного движения для 1-4 классов».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осква, 1997.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Козловская Е.А.,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ед. В.А. Федорова. - М.: Издательский Дом Третий Рим.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Марк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 Н.И., Денисов М.Н. Безопасность на дорогах. Учебник-тетрадь для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для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..,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 в 2ч./Под редакцией Н.Ф. Виноградовой. - М.: ЭНАС-КЛАСС; Изд-во НЦ ЭНАС,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 Миткалева Е.М. Сборник сценариев по основам безопасности жизнедея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тельности. Начальная школа.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Айрис-пресс,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Основы безопасности жизнедеятельности.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(6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.): поурочные планы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Г.Н. Шевченко. - Волгоград: Учитель,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 Правила дорожные знать каждому положено: Познавательные игры с дошколятами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школьниками./Авт.-сост. М.С. Коган.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овосибирск: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нив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изд-во,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Сосунова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Форштат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М.Л. «Учись быть пешеходом», учебное пособие по Правилам дорожного движения для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нач.шк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в 2ч. (для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.,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Изд. 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1998.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Сосунова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Форштат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нач.шк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Изд. 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1997.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Сюньков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В.Я. Методика преподавания курса «Основы безопасности жизнедеятельности»: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.: кн. для учителя.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Просвещение, 2003.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17. Тематическое планирование по основам безопасности жизнедеятельности. 1-4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вт.-сост. Г.Н. Шевченко. - Волгоград: Учитель, 2006.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18. Титов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Г.И. Тематические игры по ОБЖ. Методическое пособи</w:t>
      </w:r>
      <w:r>
        <w:rPr>
          <w:rFonts w:ascii="Times New Roman" w:eastAsia="Times New Roman" w:hAnsi="Times New Roman" w:cs="Times New Roman"/>
          <w:color w:val="000000"/>
          <w:sz w:val="24"/>
        </w:rPr>
        <w:t>е для учителя. - М.: ТЦ Сфера, 2005.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19.      Шевченко Г.Н. ОБЖ 7,8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Поурочные планы.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20. Рыбин А.Л. Безопасность в дорожно-транспортной ситуации.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., М. Просвещение, 2008-03-12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Плакаты: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1.«Улицы безопасности», Издательство «3 Рим», 16 плакатов</w:t>
      </w:r>
    </w:p>
    <w:p w:rsidR="007922F4" w:rsidRDefault="00E025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Ижевский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П.В. «Безопасность дорожного движения», 12 плакатов,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922F4" w:rsidRDefault="00E02596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3.набор плакатов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»Дорожная азбука». Издательство «Кедр»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осква, 200</w:t>
      </w:r>
    </w:p>
    <w:p w:rsidR="007922F4" w:rsidRDefault="007922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922F4" w:rsidRDefault="007922F4">
      <w:pPr>
        <w:rPr>
          <w:rFonts w:ascii="Calibri" w:eastAsia="Calibri" w:hAnsi="Calibri" w:cs="Calibri"/>
        </w:rPr>
      </w:pPr>
    </w:p>
    <w:sectPr w:rsidR="0079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7AD"/>
    <w:multiLevelType w:val="multilevel"/>
    <w:tmpl w:val="4C62E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2F4"/>
    <w:rsid w:val="007922F4"/>
    <w:rsid w:val="00E0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5650</Words>
  <Characters>32206</Characters>
  <Application>Microsoft Office Word</Application>
  <DocSecurity>0</DocSecurity>
  <Lines>268</Lines>
  <Paragraphs>75</Paragraphs>
  <ScaleCrop>false</ScaleCrop>
  <Company>Microsoft</Company>
  <LinksUpToDate>false</LinksUpToDate>
  <CharactersWithSpaces>37781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Волшебник</cp:lastModifiedBy>
  <cp:revision>2</cp:revision>
  <dcterms:created xsi:type="dcterms:W3CDTF">2012-12-13T06:40:00Z</dcterms:created>
  <dcterms:modified xsi:type="dcterms:W3CDTF">2012-12-13T06:41:00Z</dcterms:modified>
</cp:coreProperties>
</file>