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F32" w:rsidRPr="009B1463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</w:p>
    <w:p w:rsidR="00390F32" w:rsidRPr="009D3569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  <w:r w:rsidRPr="009D3569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390F32" w:rsidRPr="009B1463" w:rsidRDefault="00390F32" w:rsidP="00390F32">
      <w:pPr>
        <w:rPr>
          <w:rFonts w:ascii="Times New Roman" w:hAnsi="Times New Roman" w:cs="Times New Roman"/>
          <w:sz w:val="24"/>
          <w:szCs w:val="24"/>
        </w:rPr>
      </w:pPr>
      <w:r w:rsidRPr="009B1463">
        <w:rPr>
          <w:rFonts w:ascii="Times New Roman" w:hAnsi="Times New Roman" w:cs="Times New Roman"/>
          <w:sz w:val="24"/>
          <w:szCs w:val="24"/>
        </w:rPr>
        <w:t xml:space="preserve"> </w:t>
      </w:r>
      <w:r w:rsidRPr="009D3569">
        <w:rPr>
          <w:rFonts w:ascii="Times New Roman" w:hAnsi="Times New Roman" w:cs="Times New Roman"/>
          <w:b/>
          <w:sz w:val="24"/>
          <w:szCs w:val="24"/>
        </w:rPr>
        <w:t>Направление работы</w:t>
      </w:r>
      <w:r w:rsidRPr="009B1463">
        <w:rPr>
          <w:rFonts w:ascii="Times New Roman" w:hAnsi="Times New Roman" w:cs="Times New Roman"/>
          <w:sz w:val="24"/>
          <w:szCs w:val="24"/>
        </w:rPr>
        <w:t xml:space="preserve"> – совместная деятельность</w:t>
      </w:r>
    </w:p>
    <w:p w:rsidR="00390F32" w:rsidRPr="009B1463" w:rsidRDefault="00390F32" w:rsidP="00390F32">
      <w:pPr>
        <w:rPr>
          <w:rFonts w:ascii="Times New Roman" w:hAnsi="Times New Roman" w:cs="Times New Roman"/>
          <w:sz w:val="24"/>
          <w:szCs w:val="24"/>
        </w:rPr>
      </w:pPr>
      <w:r w:rsidRPr="009D3569">
        <w:rPr>
          <w:rFonts w:ascii="Times New Roman" w:hAnsi="Times New Roman" w:cs="Times New Roman"/>
          <w:b/>
          <w:sz w:val="24"/>
          <w:szCs w:val="24"/>
        </w:rPr>
        <w:t>Тема мероприятия:</w:t>
      </w:r>
      <w:r w:rsidRPr="009B1463">
        <w:rPr>
          <w:rFonts w:ascii="Times New Roman" w:hAnsi="Times New Roman" w:cs="Times New Roman"/>
          <w:sz w:val="24"/>
          <w:szCs w:val="24"/>
        </w:rPr>
        <w:t xml:space="preserve"> «Чудесные превращения»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 w:rsidRPr="009D3569">
        <w:rPr>
          <w:rFonts w:ascii="Times New Roman" w:hAnsi="Times New Roman" w:cs="Times New Roman"/>
          <w:b/>
          <w:sz w:val="24"/>
          <w:szCs w:val="24"/>
        </w:rPr>
        <w:t>Цель мероприятия: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воспитание уважительного отношения к семье, ответственности детей перед родителями;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способностей коммуникативного общения;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читательского интереса у детей;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традиций проведения семейного досуга.</w:t>
      </w:r>
    </w:p>
    <w:p w:rsidR="00390F32" w:rsidRPr="009D3569" w:rsidRDefault="00390F32" w:rsidP="00390F32">
      <w:pPr>
        <w:rPr>
          <w:rFonts w:ascii="Times New Roman" w:hAnsi="Times New Roman" w:cs="Times New Roman"/>
          <w:sz w:val="24"/>
          <w:szCs w:val="24"/>
        </w:rPr>
      </w:pPr>
      <w:r w:rsidRPr="009D3569">
        <w:rPr>
          <w:rFonts w:ascii="Times New Roman" w:hAnsi="Times New Roman" w:cs="Times New Roman"/>
          <w:b/>
          <w:sz w:val="24"/>
          <w:szCs w:val="24"/>
        </w:rPr>
        <w:t xml:space="preserve">Форма проведения: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D3569">
        <w:rPr>
          <w:rFonts w:ascii="Times New Roman" w:hAnsi="Times New Roman" w:cs="Times New Roman"/>
          <w:sz w:val="24"/>
          <w:szCs w:val="24"/>
        </w:rPr>
        <w:t>онкурсная программа для семейного праздника,</w:t>
      </w:r>
      <w:r>
        <w:rPr>
          <w:rFonts w:ascii="Times New Roman" w:hAnsi="Times New Roman" w:cs="Times New Roman"/>
          <w:sz w:val="24"/>
          <w:szCs w:val="24"/>
        </w:rPr>
        <w:t xml:space="preserve"> проведённая совместно с работниками Детской библиотеки.</w:t>
      </w:r>
    </w:p>
    <w:p w:rsidR="00390F32" w:rsidRPr="009D3569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  <w:r w:rsidRPr="009D3569">
        <w:rPr>
          <w:rFonts w:ascii="Times New Roman" w:hAnsi="Times New Roman" w:cs="Times New Roman"/>
          <w:b/>
          <w:sz w:val="24"/>
          <w:szCs w:val="24"/>
        </w:rPr>
        <w:t>План проведения мероприятия:</w:t>
      </w:r>
    </w:p>
    <w:p w:rsidR="00390F32" w:rsidRDefault="00390F32" w:rsidP="00390F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работа: семейные команды готовят рекламу  любимой книги.</w:t>
      </w:r>
    </w:p>
    <w:p w:rsidR="00390F32" w:rsidRDefault="00390F32" w:rsidP="00390F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Актуализация мероприятия.</w:t>
      </w:r>
    </w:p>
    <w:p w:rsidR="00390F32" w:rsidRDefault="00390F32" w:rsidP="00390F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Конкурсная программа:</w:t>
      </w:r>
    </w:p>
    <w:p w:rsidR="00390F32" w:rsidRDefault="00390F32" w:rsidP="00390F3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«А, ну-ка, вспомни!»</w:t>
      </w:r>
    </w:p>
    <w:p w:rsidR="00390F32" w:rsidRDefault="00390F32" w:rsidP="00390F3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«Пословица недаром молвится»</w:t>
      </w:r>
    </w:p>
    <w:p w:rsidR="00390F32" w:rsidRDefault="00390F32" w:rsidP="00390F3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«Заглянем в историю»</w:t>
      </w:r>
    </w:p>
    <w:p w:rsidR="00390F32" w:rsidRDefault="00390F32" w:rsidP="00390F3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«Мама дорогая…»</w:t>
      </w:r>
    </w:p>
    <w:p w:rsidR="00390F32" w:rsidRDefault="00390F32" w:rsidP="00390F3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«Реклама любимой книги»</w:t>
      </w:r>
    </w:p>
    <w:p w:rsidR="00390F32" w:rsidRDefault="00390F32" w:rsidP="00390F3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 «Словесный бой»</w:t>
      </w:r>
    </w:p>
    <w:p w:rsidR="00390F32" w:rsidRDefault="00390F32" w:rsidP="00390F3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«Если с другом вышел в путь»</w:t>
      </w:r>
    </w:p>
    <w:p w:rsidR="00390F32" w:rsidRDefault="00390F32" w:rsidP="00390F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Рефлексия.</w:t>
      </w:r>
    </w:p>
    <w:p w:rsidR="00390F32" w:rsidRDefault="00390F32" w:rsidP="00390F3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 конкурсных заданий. Награждение.</w:t>
      </w:r>
    </w:p>
    <w:p w:rsidR="00390F32" w:rsidRDefault="00390F32" w:rsidP="00390F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0F32" w:rsidRDefault="00390F32" w:rsidP="00390F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0F32" w:rsidRDefault="00390F32" w:rsidP="00390F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</w:rPr>
      </w:pP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</w:p>
    <w:p w:rsidR="00390F32" w:rsidRPr="009D3569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  <w:r w:rsidRPr="009D3569">
        <w:rPr>
          <w:rFonts w:ascii="Times New Roman" w:hAnsi="Times New Roman" w:cs="Times New Roman"/>
          <w:b/>
          <w:sz w:val="24"/>
          <w:szCs w:val="24"/>
        </w:rPr>
        <w:lastRenderedPageBreak/>
        <w:t>Ход мероприятия: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Оборудование: Помещение украшено плакатами с высказываниями великих людей об обязанностях родителей (В.Г.Белинский, С.Брандт). Стенд: «Семья – это то, что с тобою всегда». Листовка – памятка «Законы воспитания» (для родителей)  «Десять нельзя» (для детей). Воздушные шары, цветы. 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Вед.1. Здравствуйте, наши юные читатели!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Вед.2. Здравствуйте, уважаемые взрослые! Мы очень рады, что вы, несмотря на бесконечные дела и заботы, пришли сегодня к нам, чтобы отдохнуть и принять участие в семейном конкурсе.</w:t>
      </w:r>
    </w:p>
    <w:p w:rsidR="00390F32" w:rsidRPr="004C498E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  <w:r w:rsidRPr="004C498E">
        <w:rPr>
          <w:rFonts w:ascii="Times New Roman" w:hAnsi="Times New Roman" w:cs="Times New Roman"/>
          <w:b/>
          <w:sz w:val="24"/>
          <w:szCs w:val="24"/>
        </w:rPr>
        <w:t>Актуализация.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Вед.1. Мы собрались </w:t>
      </w:r>
      <w:proofErr w:type="gramStart"/>
      <w:r>
        <w:rPr>
          <w:rFonts w:ascii="Times New Roman" w:hAnsi="Times New Roman" w:cs="Times New Roman"/>
          <w:sz w:val="24"/>
          <w:szCs w:val="24"/>
        </w:rPr>
        <w:t>с вами в этом уютном зале в связи с замечательным днём в календаре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Международным днём семьи! Отмечается этот день по решению Генеральной Ассамбл</w:t>
      </w:r>
      <w:proofErr w:type="gramStart"/>
      <w:r>
        <w:rPr>
          <w:rFonts w:ascii="Times New Roman" w:hAnsi="Times New Roman" w:cs="Times New Roman"/>
          <w:sz w:val="24"/>
          <w:szCs w:val="24"/>
        </w:rPr>
        <w:t>еи ОО</w:t>
      </w:r>
      <w:proofErr w:type="gramEnd"/>
      <w:r>
        <w:rPr>
          <w:rFonts w:ascii="Times New Roman" w:hAnsi="Times New Roman" w:cs="Times New Roman"/>
          <w:sz w:val="24"/>
          <w:szCs w:val="24"/>
        </w:rPr>
        <w:t>Н с 20 сентября 1993 года. В России День семьи отмечается с 1995 года.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Вед.2. До начала ХХ века семья состояла не из одного поколения (не случайно же и слово такое образовалось «семь – Я»). В ней были «дедушки, бабушки, папы, мамы, дети, внуки, правнуки. Жили дружно, друг другу помогали: одни – по хозяйству поспевали, другие – в поле трудились, старшие братья и сёстры защищали младших. Жили весело, старших уважали, почитали. Семьи были большие и крепкие. Об этом говорится в народных сказках, поговорках, пословицах.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Вед.1. Семья для каждого из нас – самое главное, самое нужное в жизни. И если в семье царит взаимопонимание, доверие и тепло, это настоящее счастье. Именно такие семьи пришли сегодня к нам в гости. Давайте знакомиться.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(Ведущие и учитель поочерёдно представляют семейные команды)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Вед.2. Итак, начинаем.</w:t>
      </w:r>
    </w:p>
    <w:p w:rsidR="00390F32" w:rsidRDefault="00390F32" w:rsidP="00390F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E36">
        <w:rPr>
          <w:rFonts w:ascii="Times New Roman" w:hAnsi="Times New Roman" w:cs="Times New Roman"/>
          <w:b/>
          <w:sz w:val="24"/>
          <w:szCs w:val="24"/>
        </w:rPr>
        <w:t>Конкурс «А, ну-ка, вспомни!»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Вопросы, предлагаемые  для команд: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Сказочный персонаж, лезущий из кожи вон</w:t>
      </w:r>
      <w:proofErr w:type="gramStart"/>
      <w:r>
        <w:rPr>
          <w:rFonts w:ascii="Times New Roman" w:hAnsi="Times New Roman" w:cs="Times New Roman"/>
          <w:sz w:val="24"/>
          <w:szCs w:val="24"/>
        </w:rPr>
        <w:t>.. (</w:t>
      </w:r>
      <w:proofErr w:type="gramEnd"/>
      <w:r>
        <w:rPr>
          <w:rFonts w:ascii="Times New Roman" w:hAnsi="Times New Roman" w:cs="Times New Roman"/>
          <w:sz w:val="24"/>
          <w:szCs w:val="24"/>
        </w:rPr>
        <w:t>лягушка)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называется летательный аппарат, на котором женщина впервые поднялась в воздух? (ступа)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Какую награду за подвиг обещают сказочные цари героям?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полцарства) 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Где укрывалась девочка с братцем, спасаясь от гусей-лебедей? ( Под берегом речки, под яблоней, в печке)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Где баба взяла муку на Колобок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амбарам помела, по сусекам поскребла)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звали сестрицу, у которой брат напился из копытца? (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Алёнушка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звали царевну, которую рассмешил мужик на печи? (</w:t>
      </w:r>
      <w:proofErr w:type="spellStart"/>
      <w:r>
        <w:rPr>
          <w:rFonts w:ascii="Times New Roman" w:hAnsi="Times New Roman" w:cs="Times New Roman"/>
          <w:sz w:val="24"/>
          <w:szCs w:val="24"/>
        </w:rPr>
        <w:t>Царевна-Несмеяна</w:t>
      </w:r>
      <w:proofErr w:type="spellEnd"/>
      <w:r>
        <w:rPr>
          <w:rFonts w:ascii="Times New Roman" w:hAnsi="Times New Roman" w:cs="Times New Roman"/>
          <w:sz w:val="24"/>
          <w:szCs w:val="24"/>
        </w:rPr>
        <w:t>), Как звали мужика? (Емеля)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Где спрятался седьмой козлик из сказки «Волк и семеро козлят»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в печке)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нужно позвать Сивку Бурку? </w:t>
      </w:r>
      <w:proofErr w:type="gramStart"/>
      <w:r>
        <w:rPr>
          <w:rFonts w:ascii="Times New Roman" w:hAnsi="Times New Roman" w:cs="Times New Roman"/>
          <w:sz w:val="24"/>
          <w:szCs w:val="24"/>
        </w:rPr>
        <w:t>(Три раза свистнуть и сказать заклинание: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«Сивка Бурка, вещая каурка, встань передо мной, как лист перед травой»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Какое мужское имя чаще всего встречается в русских народных сказках? (Иван)</w:t>
      </w:r>
    </w:p>
    <w:p w:rsidR="00390F32" w:rsidRDefault="00390F32" w:rsidP="00390F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16D">
        <w:rPr>
          <w:rFonts w:ascii="Times New Roman" w:hAnsi="Times New Roman" w:cs="Times New Roman"/>
          <w:b/>
          <w:sz w:val="24"/>
          <w:szCs w:val="24"/>
        </w:rPr>
        <w:t>Конкурс «Пословица недаром молвится»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Ведущая 1 произносит начало пословицы, команды поочерёдно продолжают их.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 без хозяйки… (сиротинка)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 вести… (не бородой трясти)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гостях хорошо, … (а дома лучше)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богаты, … (тем и рады)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нужен клад, … (когда в семье лад)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в поле …(не воин)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 в куче, … (не страшна и туча)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Детишек воспитывать, … (не курочек пересчитывать)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будет добра, … (коли в семье вражда).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Вед.2. Нет на свете человека, которого не интересовало бы, как жили предки, какими они пользовались вещами, как устраивали быт.</w:t>
      </w:r>
    </w:p>
    <w:p w:rsidR="00390F32" w:rsidRDefault="00390F32" w:rsidP="00390F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16D">
        <w:rPr>
          <w:rFonts w:ascii="Times New Roman" w:hAnsi="Times New Roman" w:cs="Times New Roman"/>
          <w:b/>
          <w:sz w:val="24"/>
          <w:szCs w:val="24"/>
        </w:rPr>
        <w:t>Конкурс «Заглянем в историю»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Вед.1. Команды отвечают поочерёдно.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называли деревянный крестьянский дом в деревне? (изба)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Какую обувь носили русские крестьяне? (лапти)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называлась тонкая длинная щепка для освещения избы? (лучина)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называлась старинная мужская рубашка? (косоворотка)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называли в Древней Руси бродячих артистов? (скоморохи)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называлась изгородь вокруг деревни или у её края?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околица)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называлась светлая парадная комната в доме? (светлица)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Как в старину на Руси называли рожь? (жито)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такое гумно? (специальное отгороженное помещение для складывания молотьбы сжатого хлеба – ток – элеватор)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Предмет для глажения белья? (деревянный утюг)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Вед.2. Да, одному человеку нелегко прожить. И, чтобы ни говорили, а семья – главное богатство в жизни. Конечно, душой семьи чаще всего является мама. Нет дороже и роднее человека, чем мама. Материнская любовь греет нас всегда,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потому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самое дорогое для матери – это дети. Она готова вынести ради своего ребёнка ВСЁ.</w:t>
      </w:r>
    </w:p>
    <w:p w:rsidR="00390F32" w:rsidRDefault="00390F32" w:rsidP="00390F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A4D">
        <w:rPr>
          <w:rFonts w:ascii="Times New Roman" w:hAnsi="Times New Roman" w:cs="Times New Roman"/>
          <w:b/>
          <w:sz w:val="24"/>
          <w:szCs w:val="24"/>
        </w:rPr>
        <w:t>Конкурс «Мама дорогая…»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Вспомнить и назвать пословицы, поговорки, стихи и песни о маме.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«Журналист». Из числа ребят выбирается «журналист». Он подходит к каждому ученику с «микрофоном» и просит сказать одним словом, какая у него мама. Повторы не принимаются.</w:t>
      </w:r>
    </w:p>
    <w:p w:rsidR="00390F32" w:rsidRDefault="00390F32" w:rsidP="00390F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DC2">
        <w:rPr>
          <w:rFonts w:ascii="Times New Roman" w:hAnsi="Times New Roman" w:cs="Times New Roman"/>
          <w:b/>
          <w:sz w:val="24"/>
          <w:szCs w:val="24"/>
        </w:rPr>
        <w:t>Конкурс «Реклама любимой книги»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Семейные команды поочерёдно представляют рекламу любимой книги. </w:t>
      </w:r>
    </w:p>
    <w:p w:rsidR="00390F32" w:rsidRPr="009A4DC2" w:rsidRDefault="00390F32" w:rsidP="00390F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DC2">
        <w:rPr>
          <w:rFonts w:ascii="Times New Roman" w:hAnsi="Times New Roman" w:cs="Times New Roman"/>
          <w:b/>
          <w:sz w:val="24"/>
          <w:szCs w:val="24"/>
        </w:rPr>
        <w:t>Конкурс «Словесный бой»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Капитаны команд из букв слова «лекарство» составляют другие слова. Как можно больше. 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организуются игры: «Игра в антонимы», игра «Найди рифму»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у нашего Мирона на носу сидит… (ворона) (К.Чуковский «Чудо-дерево»)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А лисички взяли спички, к морю синему пошли, море синее зажгли. </w:t>
      </w:r>
      <w:proofErr w:type="gramStart"/>
      <w:r>
        <w:rPr>
          <w:rFonts w:ascii="Times New Roman" w:hAnsi="Times New Roman" w:cs="Times New Roman"/>
          <w:sz w:val="24"/>
          <w:szCs w:val="24"/>
        </w:rPr>
        <w:t>Море пламенем горит, выбежал из моря… (кит) (К.Чуковский «Путаница»</w:t>
      </w:r>
      <w:proofErr w:type="gramEnd"/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Брал в столовой дядя Стёпа для себя двойной обед. Спать ложился дядя Стёпа – ноги клал на … (табурет) (С.Михалков «Дядя Стёпа»)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Тут и мыло подскочило и вцепилось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волоса, и юлило, и мылило, и кусало как … (оса) (К.Чуковский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>
        <w:rPr>
          <w:rFonts w:ascii="Times New Roman" w:hAnsi="Times New Roman" w:cs="Times New Roman"/>
          <w:sz w:val="24"/>
          <w:szCs w:val="24"/>
        </w:rPr>
        <w:t>»)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Стыдно старому ревет</w:t>
      </w:r>
      <w:proofErr w:type="gramStart"/>
      <w:r>
        <w:rPr>
          <w:rFonts w:ascii="Times New Roman" w:hAnsi="Times New Roman" w:cs="Times New Roman"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ты не заяц, а … (медведь) (К.Чуковский «Краденое солнце»)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Но, как чёрная железная нога, побежала, поскакала… (кочерга) (К.Чуковский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Федорино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горе»)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мешайте мне трудиться, я водицы притащу, и колодезной водицей всех, конечно, … (угощу) (Е.Благинина «Не мешайте мне трудиться»)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Распустился ландыш в мае в самый праздник – в первый день. </w:t>
      </w:r>
      <w:proofErr w:type="gramStart"/>
      <w:r>
        <w:rPr>
          <w:rFonts w:ascii="Times New Roman" w:hAnsi="Times New Roman" w:cs="Times New Roman"/>
          <w:sz w:val="24"/>
          <w:szCs w:val="24"/>
        </w:rPr>
        <w:t>Май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цветами провожая, распускается … (сирень) (С.Маршак «Круглый год»)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 холодном парке, среди льдин, зимует лебедь. Он один. Не повредил ли он крыло? Сломал, быть может? Бедняга. Вот не повезло – летать не может. Я возле лебедя стою. Я знаю всю его … (семью) (</w:t>
      </w:r>
      <w:proofErr w:type="spellStart"/>
      <w:r>
        <w:rPr>
          <w:rFonts w:ascii="Times New Roman" w:hAnsi="Times New Roman" w:cs="Times New Roman"/>
          <w:sz w:val="24"/>
          <w:szCs w:val="24"/>
        </w:rPr>
        <w:t>А.Барто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«Лебединое горе»)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Шумели от ветра зелёные ветви, висели качели под дубом столетним. С утра до обеда, до тихого часа качались ребята из … (первого класса) (</w:t>
      </w:r>
      <w:proofErr w:type="spellStart"/>
      <w:r>
        <w:rPr>
          <w:rFonts w:ascii="Times New Roman" w:hAnsi="Times New Roman" w:cs="Times New Roman"/>
          <w:sz w:val="24"/>
          <w:szCs w:val="24"/>
        </w:rPr>
        <w:t>А.Барто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«Качели»)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Сорвесного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боя» капитанов.</w:t>
      </w:r>
    </w:p>
    <w:p w:rsidR="00390F32" w:rsidRDefault="00390F32" w:rsidP="00390F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DAC">
        <w:rPr>
          <w:rFonts w:ascii="Times New Roman" w:hAnsi="Times New Roman" w:cs="Times New Roman"/>
          <w:b/>
          <w:sz w:val="24"/>
          <w:szCs w:val="24"/>
        </w:rPr>
        <w:t>Конкурс «Ты мой друг и я твой друг»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Назвать друзей литературных героев.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Назовите друзей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Чиполлино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книги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Д.Родари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«Приключения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Чиполлино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»(</w:t>
      </w:r>
      <w:proofErr w:type="gramEnd"/>
      <w:r>
        <w:rPr>
          <w:rFonts w:ascii="Times New Roman" w:hAnsi="Times New Roman" w:cs="Times New Roman"/>
          <w:sz w:val="24"/>
          <w:szCs w:val="24"/>
        </w:rPr>
        <w:t>Вишенка, Редиска)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Назовите друзей крокодила Гены из книги Э.Успенского «Крокодил Гена и его друзья»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Чебурашка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Галя)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Назовите друзей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книги А.Волкова «Волшебник Изумрудного города»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Тотошка</w:t>
      </w:r>
      <w:proofErr w:type="spellEnd"/>
      <w:r>
        <w:rPr>
          <w:rFonts w:ascii="Times New Roman" w:hAnsi="Times New Roman" w:cs="Times New Roman"/>
          <w:sz w:val="24"/>
          <w:szCs w:val="24"/>
        </w:rPr>
        <w:t>, Страшила, Железный Дровосек, Трусливый Лев)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Назовите друзей Незнайки из книги Н.Носова «Приключения Незнайки и его друзей» (Винтик,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Шпунтик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,, 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Пилюлькин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Тюбик,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Знайка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Пулька и др.)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Назовите друзей дяди Фёдора из повести-сказки Э.Успенского (кот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Матроскин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собака Шарик, галчонок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Хватайка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корова Мурка)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Назовите гостей Мухи-Цокотухи из сказки К.Чуковского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(букашки, таракашки, кузнечик, сороконожки, бабочка, пчела, комар)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друзей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Дюймовочки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сказке Х.К.Андерсена. (Ласточка, Полевая мышь, принц эльфов)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назовите друзей Буратино из сказки А.Н.Толстого «Приключения Буратино или Золотой ключик»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Мальвина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Пьеро, пёс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Артемон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черепаха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Тортилла</w:t>
      </w:r>
      <w:proofErr w:type="spellEnd"/>
      <w:r>
        <w:rPr>
          <w:rFonts w:ascii="Times New Roman" w:hAnsi="Times New Roman" w:cs="Times New Roman"/>
          <w:sz w:val="24"/>
          <w:szCs w:val="24"/>
        </w:rPr>
        <w:t>, пап Карло, Джузеппе)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Назовите друзей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Винни-Пуха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повести-сказки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А.А.Милна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Винни-Пух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все, все, все…» (Кролик, ослик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Иа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поросёнок Пятачок)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Исполнение песни «Если с другом вышел в путь…»</w:t>
      </w: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  <w:r w:rsidRPr="004C498E">
        <w:rPr>
          <w:rFonts w:ascii="Times New Roman" w:hAnsi="Times New Roman" w:cs="Times New Roman"/>
          <w:b/>
          <w:sz w:val="24"/>
          <w:szCs w:val="24"/>
        </w:rPr>
        <w:lastRenderedPageBreak/>
        <w:t>Рефлексия.</w:t>
      </w: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Семья – это то, что мы делим на всех,</w:t>
      </w: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Всем понемножку: и слёзы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 смех,</w:t>
      </w: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Взлёт и падение, радость, печаль,</w:t>
      </w: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Дружбу и ссоры, молчанья печать.</w:t>
      </w: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Семья – это то, что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тобою всегда,</w:t>
      </w: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Пусть мчатся секунды, недели, года,</w:t>
      </w: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 стены родные, отчий твой дом –</w:t>
      </w: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Сердце навеки останется в нём!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 конкурсных заданий. Награждение.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Дорогие родители, принимая участие в совместной игре-конкурсе, вы доставили детям огромную радость. Они получили массу положительных эмоций! Игра сблизила вас, дала почувствовать детям, что рядом с ними находятся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близкие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всегда спешащие на помощь </w:t>
      </w:r>
      <w:proofErr w:type="spellStart"/>
      <w:r>
        <w:rPr>
          <w:rFonts w:ascii="Times New Roman" w:hAnsi="Times New Roman" w:cs="Times New Roman"/>
          <w:sz w:val="24"/>
          <w:szCs w:val="24"/>
        </w:rPr>
        <w:t>дюди</w:t>
      </w:r>
      <w:proofErr w:type="spellEnd"/>
      <w:r>
        <w:rPr>
          <w:rFonts w:ascii="Times New Roman" w:hAnsi="Times New Roman" w:cs="Times New Roman"/>
          <w:sz w:val="24"/>
          <w:szCs w:val="24"/>
        </w:rPr>
        <w:t>. Мы уверены, что папы и мамы станут активными помощниками своим детям в школе, ну а дети будут радовать своих родителей успехами и достижениями.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свидания, до новых встреч!</w:t>
      </w: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  <w:r w:rsidRPr="009D3569">
        <w:rPr>
          <w:rFonts w:ascii="Times New Roman" w:hAnsi="Times New Roman" w:cs="Times New Roman"/>
          <w:b/>
          <w:sz w:val="24"/>
          <w:szCs w:val="24"/>
        </w:rPr>
        <w:t>Методические рекомендации.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 w:rsidRPr="009D3569">
        <w:rPr>
          <w:rFonts w:ascii="Times New Roman" w:hAnsi="Times New Roman" w:cs="Times New Roman"/>
          <w:sz w:val="24"/>
          <w:szCs w:val="24"/>
        </w:rPr>
        <w:t>К данному мероприятию ведётся подготовительная работа.</w:t>
      </w:r>
      <w:r>
        <w:rPr>
          <w:rFonts w:ascii="Times New Roman" w:hAnsi="Times New Roman" w:cs="Times New Roman"/>
          <w:sz w:val="24"/>
          <w:szCs w:val="24"/>
        </w:rPr>
        <w:t xml:space="preserve"> Заранее определяется количество участвующих команд. Участвовать могут и бабушки, и дедушки, и братья, и сёстры. Выбирается любимая книга из семейного чтения, реклама книги должна быть интересной, должна вызвать интерес и желание прочесть её.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сокращения времени во время актуализации мероприятия желательно заранее провести классный час, посвящённый Дню Семьи.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 конкурсов должны быть разработаны чёткие критерии оценивания за каждый правильный ответ. Жюри должно быть из числа незаинтересованных лиц.</w:t>
      </w:r>
    </w:p>
    <w:p w:rsidR="00390F32" w:rsidRPr="009D3569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подведении итогов нужно отметить не только победителей. Продумать номинации для награждения, чтобы было отмечено как можно больше детей. Возможно совместное чаепитие по желанию родителей и детей.</w:t>
      </w:r>
    </w:p>
    <w:p w:rsidR="00390F32" w:rsidRPr="004C498E" w:rsidRDefault="00390F32" w:rsidP="00390F32">
      <w:pPr>
        <w:rPr>
          <w:rFonts w:ascii="Times New Roman" w:hAnsi="Times New Roman" w:cs="Times New Roman"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</w:p>
    <w:p w:rsidR="00390F32" w:rsidRPr="00432DAC" w:rsidRDefault="00390F32" w:rsidP="00390F32">
      <w:pPr>
        <w:rPr>
          <w:rFonts w:ascii="Times New Roman" w:hAnsi="Times New Roman" w:cs="Times New Roman"/>
          <w:sz w:val="24"/>
          <w:szCs w:val="24"/>
        </w:rPr>
      </w:pPr>
    </w:p>
    <w:p w:rsidR="00390F32" w:rsidRPr="009A4DC2" w:rsidRDefault="00390F32" w:rsidP="00390F32">
      <w:pPr>
        <w:rPr>
          <w:rFonts w:ascii="Times New Roman" w:hAnsi="Times New Roman" w:cs="Times New Roman"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  <w:r w:rsidRPr="00D02727">
        <w:rPr>
          <w:rFonts w:ascii="Times New Roman" w:hAnsi="Times New Roman" w:cs="Times New Roman"/>
          <w:b/>
          <w:sz w:val="24"/>
          <w:szCs w:val="24"/>
        </w:rPr>
        <w:lastRenderedPageBreak/>
        <w:t>Литература: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Журналы «Книжки, нотки и …», «Классный руководитель», «Читаем, учимся, играем».</w:t>
      </w: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Интернет-ресурсы.</w:t>
      </w:r>
    </w:p>
    <w:p w:rsidR="00390F32" w:rsidRPr="00D02727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02727">
        <w:rPr>
          <w:rFonts w:ascii="Times New Roman" w:hAnsi="Times New Roman" w:cs="Times New Roman"/>
          <w:b/>
          <w:sz w:val="24"/>
          <w:szCs w:val="24"/>
        </w:rPr>
        <w:t>Небольшой</w:t>
      </w:r>
      <w:proofErr w:type="gramEnd"/>
      <w:r w:rsidRPr="00D027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2727">
        <w:rPr>
          <w:rFonts w:ascii="Times New Roman" w:hAnsi="Times New Roman" w:cs="Times New Roman"/>
          <w:b/>
          <w:sz w:val="24"/>
          <w:szCs w:val="24"/>
        </w:rPr>
        <w:t>фотоотчёт</w:t>
      </w:r>
      <w:proofErr w:type="spellEnd"/>
      <w:r w:rsidRPr="00D02727">
        <w:rPr>
          <w:rFonts w:ascii="Times New Roman" w:hAnsi="Times New Roman" w:cs="Times New Roman"/>
          <w:b/>
          <w:sz w:val="24"/>
          <w:szCs w:val="24"/>
        </w:rPr>
        <w:t xml:space="preserve"> мероприятия.</w:t>
      </w:r>
    </w:p>
    <w:p w:rsidR="00390F32" w:rsidRPr="00D02727" w:rsidRDefault="00390F32" w:rsidP="00390F32">
      <w:pPr>
        <w:rPr>
          <w:rFonts w:ascii="Times New Roman" w:hAnsi="Times New Roman" w:cs="Times New Roman"/>
          <w:b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3646" cy="2343150"/>
            <wp:effectExtent l="19050" t="0" r="1504" b="0"/>
            <wp:docPr id="3" name="Рисунок 1" descr="C:\Documents and Settings\Admin\Мои документы\Мои рисунки\Изображение\День семьи\Изображение 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День семьи\Изображение 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46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32" w:rsidRPr="0066116D" w:rsidRDefault="00390F32" w:rsidP="00390F32">
      <w:pPr>
        <w:rPr>
          <w:rFonts w:ascii="Times New Roman" w:hAnsi="Times New Roman" w:cs="Times New Roman"/>
          <w:sz w:val="24"/>
          <w:szCs w:val="24"/>
        </w:rPr>
      </w:pPr>
    </w:p>
    <w:p w:rsidR="00390F32" w:rsidRPr="0066116D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6585" cy="2367809"/>
            <wp:effectExtent l="19050" t="0" r="5715" b="0"/>
            <wp:docPr id="5" name="Рисунок 2" descr="C:\Documents and Settings\Admin\Мои документы\Мои рисунки\Изображение\День семьи\Изображение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День семьи\Изображение 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08" cy="236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32" w:rsidRPr="0066116D" w:rsidRDefault="00390F32" w:rsidP="00390F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</w:p>
    <w:p w:rsidR="00390F32" w:rsidRDefault="00390F32" w:rsidP="00390F32">
      <w:pPr>
        <w:rPr>
          <w:rFonts w:ascii="Times New Roman" w:hAnsi="Times New Roman" w:cs="Times New Roman"/>
          <w:sz w:val="24"/>
          <w:szCs w:val="24"/>
        </w:rPr>
      </w:pPr>
    </w:p>
    <w:p w:rsidR="00390F32" w:rsidRPr="00A45554" w:rsidRDefault="00390F32" w:rsidP="00390F32">
      <w:pPr>
        <w:rPr>
          <w:rFonts w:ascii="Times New Roman" w:hAnsi="Times New Roman" w:cs="Times New Roman"/>
          <w:sz w:val="24"/>
          <w:szCs w:val="24"/>
        </w:rPr>
      </w:pPr>
    </w:p>
    <w:p w:rsidR="00390F32" w:rsidRDefault="00390F32" w:rsidP="00390F3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98831" cy="2024440"/>
            <wp:effectExtent l="19050" t="0" r="6269" b="0"/>
            <wp:docPr id="7" name="Рисунок 3" descr="C:\Documents and Settings\Admin\Мои документы\Мои рисунки\Изображение\День семьи\Изображение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День семьи\Изображение 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32" cy="202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390F32" w:rsidRPr="009B1463" w:rsidRDefault="00390F32" w:rsidP="003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8164" cy="2676525"/>
            <wp:effectExtent l="19050" t="0" r="0" b="0"/>
            <wp:docPr id="8" name="Рисунок 4" descr="C:\Documents and Settings\Admin\Мои документы\Мои рисунки\Изображение\День семьи\Изображение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День семьи\Изображение 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67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32" w:rsidRDefault="00390F32" w:rsidP="00390F32">
      <w:r>
        <w:rPr>
          <w:noProof/>
          <w:lang w:eastAsia="ru-RU"/>
        </w:rPr>
        <w:drawing>
          <wp:inline distT="0" distB="0" distL="0" distR="0">
            <wp:extent cx="2924175" cy="2217640"/>
            <wp:effectExtent l="19050" t="0" r="9525" b="0"/>
            <wp:docPr id="9" name="Рисунок 5" descr="C:\Documents and Settings\Admin\Мои документы\Мои рисунки\Изображение\День семьи\Изображение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\День семьи\Изображение 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1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32" w:rsidRDefault="00390F32" w:rsidP="00390F32"/>
    <w:p w:rsidR="00390F32" w:rsidRDefault="00390F32" w:rsidP="00390F32"/>
    <w:p w:rsidR="00390F32" w:rsidRDefault="00390F32" w:rsidP="00390F32"/>
    <w:p w:rsidR="00390F32" w:rsidRDefault="00390F32" w:rsidP="00390F32"/>
    <w:p w:rsidR="00390F32" w:rsidRDefault="00390F32" w:rsidP="00390F32"/>
    <w:p w:rsidR="00390F32" w:rsidRDefault="00390F32" w:rsidP="00390F32">
      <w:r>
        <w:rPr>
          <w:noProof/>
          <w:lang w:eastAsia="ru-RU"/>
        </w:rPr>
        <w:drawing>
          <wp:inline distT="0" distB="0" distL="0" distR="0">
            <wp:extent cx="3723524" cy="3124200"/>
            <wp:effectExtent l="19050" t="0" r="0" b="0"/>
            <wp:docPr id="10" name="Рисунок 6" descr="C:\Documents and Settings\Admin\Мои документы\Мои рисунки\Изображение\День семьи\Изображение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Изображение\День семьи\Изображение 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24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32" w:rsidRDefault="00390F32" w:rsidP="00390F32"/>
    <w:p w:rsidR="00390F32" w:rsidRDefault="00390F32" w:rsidP="00390F32"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838450" cy="2114550"/>
            <wp:effectExtent l="19050" t="0" r="0" b="0"/>
            <wp:docPr id="12" name="Рисунок 8" descr="C:\Documents and Settings\Admin\Мои документы\Мои рисунки\Изображение\День семьи\Изображение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Изображение\День семьи\Изображение 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390F32" w:rsidRDefault="00390F32" w:rsidP="00390F32"/>
    <w:p w:rsidR="00390F32" w:rsidRDefault="00390F32" w:rsidP="00390F32">
      <w: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08755" cy="2303446"/>
            <wp:effectExtent l="19050" t="0" r="0" b="0"/>
            <wp:docPr id="11" name="Рисунок 7" descr="C:\Documents and Settings\Admin\Мои документы\Мои рисунки\Изображение\День семьи\Изображение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Изображение\День семьи\Изображение 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73" cy="230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14" w:rsidRDefault="00F40014"/>
    <w:sectPr w:rsidR="00F40014" w:rsidSect="00AA3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3526E"/>
    <w:multiLevelType w:val="hybridMultilevel"/>
    <w:tmpl w:val="C5DE4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F32"/>
    <w:rsid w:val="00390F32"/>
    <w:rsid w:val="00F40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F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0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1477</Words>
  <Characters>8419</Characters>
  <Application>Microsoft Office Word</Application>
  <DocSecurity>0</DocSecurity>
  <Lines>70</Lines>
  <Paragraphs>19</Paragraphs>
  <ScaleCrop>false</ScaleCrop>
  <Company>Microsoft</Company>
  <LinksUpToDate>false</LinksUpToDate>
  <CharactersWithSpaces>9877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2012-12-06T06:17:00Z</dcterms:created>
  <dcterms:modified xsi:type="dcterms:W3CDTF">2012-12-06T06:17:00Z</dcterms:modified>
</cp:coreProperties>
</file>