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0" w:rsidRDefault="00D27192" w:rsidP="00D2719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27192">
        <w:rPr>
          <w:rFonts w:ascii="Times New Roman" w:hAnsi="Times New Roman" w:cs="Times New Roman"/>
          <w:b/>
          <w:bCs/>
          <w:color w:val="FF0000"/>
          <w:sz w:val="40"/>
          <w:szCs w:val="40"/>
        </w:rPr>
        <w:t>Негативные последствия физических наказаний</w:t>
      </w:r>
      <w:bookmarkStart w:id="0" w:name="_GoBack"/>
      <w:bookmarkEnd w:id="0"/>
    </w:p>
    <w:p w:rsidR="00000000" w:rsidRPr="00D27192" w:rsidRDefault="00D27192" w:rsidP="00D271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7192">
        <w:rPr>
          <w:rFonts w:ascii="Times New Roman" w:hAnsi="Times New Roman" w:cs="Times New Roman"/>
          <w:sz w:val="32"/>
          <w:szCs w:val="32"/>
        </w:rPr>
        <w:t>Наказание при помощи физического воздействия унижает ребенка, и он начинает терять чувство собственного достоинства.</w:t>
      </w:r>
    </w:p>
    <w:p w:rsidR="00000000" w:rsidRPr="00D27192" w:rsidRDefault="00D27192" w:rsidP="00D271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7192">
        <w:rPr>
          <w:rFonts w:ascii="Times New Roman" w:hAnsi="Times New Roman" w:cs="Times New Roman"/>
          <w:sz w:val="32"/>
          <w:szCs w:val="32"/>
        </w:rPr>
        <w:t>Формирует негативный образ родителей в сознании ребенка, вследствие чего он начинает терять чувство привязанности к родителям.</w:t>
      </w:r>
    </w:p>
    <w:p w:rsidR="00000000" w:rsidRPr="00D27192" w:rsidRDefault="00D27192" w:rsidP="00D271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7192">
        <w:rPr>
          <w:rFonts w:ascii="Times New Roman" w:hAnsi="Times New Roman" w:cs="Times New Roman"/>
          <w:sz w:val="32"/>
          <w:szCs w:val="32"/>
        </w:rPr>
        <w:t>У детей в результате физических наказаний могут проявляться признаки антисоциального поведения, они становятся агрессивными по отношению к другим людям.</w:t>
      </w:r>
    </w:p>
    <w:p w:rsidR="00000000" w:rsidRPr="00D27192" w:rsidRDefault="00D27192" w:rsidP="00D271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7192">
        <w:rPr>
          <w:rFonts w:ascii="Times New Roman" w:hAnsi="Times New Roman" w:cs="Times New Roman"/>
          <w:sz w:val="32"/>
          <w:szCs w:val="32"/>
        </w:rPr>
        <w:t>Ребенок начинает думать, что весь мир вне его дома устроен точно также – исключительно на насилии.</w:t>
      </w:r>
    </w:p>
    <w:p w:rsidR="00000000" w:rsidRPr="00D27192" w:rsidRDefault="00D27192" w:rsidP="00D271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7192">
        <w:rPr>
          <w:rFonts w:ascii="Times New Roman" w:hAnsi="Times New Roman" w:cs="Times New Roman"/>
          <w:sz w:val="32"/>
          <w:szCs w:val="32"/>
        </w:rPr>
        <w:t>Физические наказания детского периода впоследствии становятся тяжкими воспоминаниями, как для родителей, так и для детей. Из-за этого теряется эмоциональная связь с прошлым, которая должна помогать человеку в настоящем и согревать его.</w:t>
      </w:r>
    </w:p>
    <w:p w:rsidR="00000000" w:rsidRPr="00D27192" w:rsidRDefault="00D27192" w:rsidP="00D271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7192">
        <w:rPr>
          <w:rFonts w:ascii="Times New Roman" w:hAnsi="Times New Roman" w:cs="Times New Roman"/>
          <w:sz w:val="32"/>
          <w:szCs w:val="32"/>
        </w:rPr>
        <w:t>Избиваемый в детстве человек никогда до конца не простит своих родителей и не забудет причиненную ему боль и страдания.</w:t>
      </w:r>
    </w:p>
    <w:p w:rsidR="00D27192" w:rsidRPr="00D27192" w:rsidRDefault="00D27192" w:rsidP="00D27192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D27192" w:rsidRPr="00D2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194"/>
    <w:multiLevelType w:val="hybridMultilevel"/>
    <w:tmpl w:val="70D296A8"/>
    <w:lvl w:ilvl="0" w:tplc="5302C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8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01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C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4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2C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E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A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9E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92"/>
    <w:rsid w:val="001E1CD0"/>
    <w:rsid w:val="00D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514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24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7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4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7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58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</dc:creator>
  <cp:lastModifiedBy>Горнова</cp:lastModifiedBy>
  <cp:revision>1</cp:revision>
  <dcterms:created xsi:type="dcterms:W3CDTF">2013-05-30T14:25:00Z</dcterms:created>
  <dcterms:modified xsi:type="dcterms:W3CDTF">2013-05-30T14:27:00Z</dcterms:modified>
</cp:coreProperties>
</file>