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51" w:rsidRPr="00905351" w:rsidRDefault="00905351" w:rsidP="00905351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proofErr w:type="spellStart"/>
      <w:r w:rsidRPr="00905351">
        <w:rPr>
          <w:rFonts w:ascii="Times New Roman" w:hAnsi="Times New Roman" w:cs="Times New Roman"/>
          <w:i/>
          <w:sz w:val="24"/>
        </w:rPr>
        <w:t>Старцева</w:t>
      </w:r>
      <w:proofErr w:type="spellEnd"/>
      <w:r w:rsidRPr="00905351">
        <w:rPr>
          <w:rFonts w:ascii="Times New Roman" w:hAnsi="Times New Roman" w:cs="Times New Roman"/>
          <w:i/>
          <w:sz w:val="24"/>
        </w:rPr>
        <w:t xml:space="preserve"> А.А., </w:t>
      </w:r>
    </w:p>
    <w:p w:rsidR="00905351" w:rsidRPr="00905351" w:rsidRDefault="00905351" w:rsidP="00905351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905351">
        <w:rPr>
          <w:rFonts w:ascii="Times New Roman" w:hAnsi="Times New Roman" w:cs="Times New Roman"/>
          <w:i/>
          <w:sz w:val="24"/>
        </w:rPr>
        <w:t xml:space="preserve">учитель </w:t>
      </w:r>
      <w:proofErr w:type="spellStart"/>
      <w:r w:rsidRPr="00905351">
        <w:rPr>
          <w:rFonts w:ascii="Times New Roman" w:hAnsi="Times New Roman" w:cs="Times New Roman"/>
          <w:i/>
          <w:sz w:val="24"/>
        </w:rPr>
        <w:t>коми</w:t>
      </w:r>
      <w:proofErr w:type="spellEnd"/>
      <w:r w:rsidRPr="00905351">
        <w:rPr>
          <w:rFonts w:ascii="Times New Roman" w:hAnsi="Times New Roman" w:cs="Times New Roman"/>
          <w:i/>
          <w:sz w:val="24"/>
        </w:rPr>
        <w:t xml:space="preserve"> языка и литературы </w:t>
      </w:r>
    </w:p>
    <w:p w:rsidR="00905351" w:rsidRPr="00905351" w:rsidRDefault="00905351" w:rsidP="00905351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905351">
        <w:rPr>
          <w:rFonts w:ascii="Times New Roman" w:hAnsi="Times New Roman" w:cs="Times New Roman"/>
          <w:i/>
          <w:sz w:val="24"/>
        </w:rPr>
        <w:t xml:space="preserve">Государственной общеобразовательной </w:t>
      </w:r>
    </w:p>
    <w:p w:rsidR="00905351" w:rsidRPr="00905351" w:rsidRDefault="00905351" w:rsidP="00905351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905351">
        <w:rPr>
          <w:rFonts w:ascii="Times New Roman" w:hAnsi="Times New Roman" w:cs="Times New Roman"/>
          <w:i/>
          <w:sz w:val="24"/>
        </w:rPr>
        <w:t xml:space="preserve">школы-интерната «Гимназия искусств </w:t>
      </w:r>
    </w:p>
    <w:p w:rsidR="00905351" w:rsidRPr="00905351" w:rsidRDefault="00905351" w:rsidP="00905351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905351">
        <w:rPr>
          <w:rFonts w:ascii="Times New Roman" w:hAnsi="Times New Roman" w:cs="Times New Roman"/>
          <w:i/>
          <w:sz w:val="24"/>
        </w:rPr>
        <w:t xml:space="preserve">при Главе Республики Коми» </w:t>
      </w:r>
    </w:p>
    <w:p w:rsidR="00905351" w:rsidRPr="00905351" w:rsidRDefault="00905351" w:rsidP="00905351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</w:rPr>
      </w:pPr>
      <w:r w:rsidRPr="00905351">
        <w:rPr>
          <w:rFonts w:ascii="Times New Roman" w:hAnsi="Times New Roman" w:cs="Times New Roman"/>
          <w:i/>
          <w:sz w:val="24"/>
        </w:rPr>
        <w:t xml:space="preserve">имени </w:t>
      </w:r>
      <w:proofErr w:type="spellStart"/>
      <w:r w:rsidRPr="00905351">
        <w:rPr>
          <w:rFonts w:ascii="Times New Roman" w:hAnsi="Times New Roman" w:cs="Times New Roman"/>
          <w:i/>
          <w:sz w:val="24"/>
        </w:rPr>
        <w:t>Ю.А.Спиридонова</w:t>
      </w:r>
      <w:proofErr w:type="spellEnd"/>
    </w:p>
    <w:bookmarkEnd w:id="0"/>
    <w:p w:rsidR="00905351" w:rsidRDefault="00905351" w:rsidP="007A6C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905351" w:rsidRDefault="00905351" w:rsidP="0090535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905351">
        <w:rPr>
          <w:rFonts w:ascii="Times New Roman" w:hAnsi="Times New Roman" w:cs="Times New Roman"/>
          <w:b/>
          <w:sz w:val="28"/>
        </w:rPr>
        <w:t xml:space="preserve">Применение </w:t>
      </w:r>
      <w:proofErr w:type="spellStart"/>
      <w:r w:rsidRPr="00905351">
        <w:rPr>
          <w:rFonts w:ascii="Times New Roman" w:hAnsi="Times New Roman" w:cs="Times New Roman"/>
          <w:b/>
          <w:sz w:val="28"/>
        </w:rPr>
        <w:t>здоровьесберегающих</w:t>
      </w:r>
      <w:proofErr w:type="spellEnd"/>
      <w:r w:rsidRPr="00905351">
        <w:rPr>
          <w:rFonts w:ascii="Times New Roman" w:hAnsi="Times New Roman" w:cs="Times New Roman"/>
          <w:b/>
          <w:sz w:val="28"/>
        </w:rPr>
        <w:t xml:space="preserve"> технологий на учебных занятиях по литературе Республики Коми</w:t>
      </w:r>
    </w:p>
    <w:p w:rsidR="00905351" w:rsidRDefault="00905351" w:rsidP="007A6C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D85E28" w:rsidRDefault="00C53EE0" w:rsidP="007A6C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6CC9">
        <w:rPr>
          <w:rFonts w:ascii="Times New Roman" w:hAnsi="Times New Roman" w:cs="Times New Roman"/>
          <w:sz w:val="28"/>
        </w:rPr>
        <w:t>Образовательным учреждениям давно пора задуматься о здоровье обучающихся, т.к. при нацеленности на достижение высокого уровня успеваемости и качества знаний порой забывается, что не каждый ребенок сможет достичь планируемых р</w:t>
      </w:r>
      <w:r w:rsidR="007A6CC9" w:rsidRPr="007A6CC9">
        <w:rPr>
          <w:rFonts w:ascii="Times New Roman" w:hAnsi="Times New Roman" w:cs="Times New Roman"/>
          <w:sz w:val="28"/>
        </w:rPr>
        <w:t xml:space="preserve">езультатов в полной мере и выдержать ежедневные нагрузки на уроках. </w:t>
      </w:r>
      <w:r w:rsidR="007A6CC9">
        <w:rPr>
          <w:rFonts w:ascii="Times New Roman" w:hAnsi="Times New Roman" w:cs="Times New Roman"/>
          <w:sz w:val="28"/>
        </w:rPr>
        <w:t xml:space="preserve">Поэтому каждому педагогу следует применять на уроках </w:t>
      </w:r>
      <w:proofErr w:type="spellStart"/>
      <w:r w:rsidR="007A6CC9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7A6CC9">
        <w:rPr>
          <w:rFonts w:ascii="Times New Roman" w:hAnsi="Times New Roman" w:cs="Times New Roman"/>
          <w:sz w:val="28"/>
        </w:rPr>
        <w:t xml:space="preserve"> технологии</w:t>
      </w:r>
      <w:r w:rsidR="009E76DE">
        <w:rPr>
          <w:rFonts w:ascii="Times New Roman" w:hAnsi="Times New Roman" w:cs="Times New Roman"/>
          <w:sz w:val="28"/>
        </w:rPr>
        <w:t xml:space="preserve">, </w:t>
      </w:r>
      <w:r w:rsidR="001F68D7">
        <w:rPr>
          <w:rFonts w:ascii="Times New Roman" w:hAnsi="Times New Roman" w:cs="Times New Roman"/>
          <w:sz w:val="28"/>
        </w:rPr>
        <w:t>способствующие поддержанию положительного эмоциональног</w:t>
      </w:r>
      <w:r w:rsidR="00460271">
        <w:rPr>
          <w:rFonts w:ascii="Times New Roman" w:hAnsi="Times New Roman" w:cs="Times New Roman"/>
          <w:sz w:val="28"/>
        </w:rPr>
        <w:t>о фона на уроках и установке на ф</w:t>
      </w:r>
      <w:r w:rsidR="00460271" w:rsidRPr="00460271">
        <w:rPr>
          <w:rFonts w:ascii="Times New Roman" w:hAnsi="Times New Roman" w:cs="Times New Roman"/>
          <w:sz w:val="28"/>
        </w:rPr>
        <w:t>ормирование ценностного отношения к своему здоровью, здоровью близких и окружающих людей</w:t>
      </w:r>
      <w:r w:rsidR="00460271">
        <w:rPr>
          <w:rFonts w:ascii="Times New Roman" w:hAnsi="Times New Roman" w:cs="Times New Roman"/>
          <w:sz w:val="28"/>
        </w:rPr>
        <w:t>.</w:t>
      </w:r>
    </w:p>
    <w:p w:rsidR="00EB5858" w:rsidRDefault="00EB5858" w:rsidP="00EB585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важным является организация </w:t>
      </w:r>
      <w:r>
        <w:rPr>
          <w:rFonts w:ascii="Times New Roman" w:hAnsi="Times New Roman" w:cs="Times New Roman"/>
          <w:sz w:val="28"/>
        </w:rPr>
        <w:t>экологичес</w:t>
      </w:r>
      <w:r>
        <w:rPr>
          <w:rFonts w:ascii="Times New Roman" w:hAnsi="Times New Roman" w:cs="Times New Roman"/>
          <w:sz w:val="28"/>
        </w:rPr>
        <w:t>кого</w:t>
      </w:r>
      <w:r>
        <w:rPr>
          <w:rFonts w:ascii="Times New Roman" w:hAnsi="Times New Roman" w:cs="Times New Roman"/>
          <w:sz w:val="28"/>
        </w:rPr>
        <w:t xml:space="preserve"> пространств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учебного </w:t>
      </w:r>
      <w:r>
        <w:rPr>
          <w:rFonts w:ascii="Times New Roman" w:hAnsi="Times New Roman" w:cs="Times New Roman"/>
          <w:sz w:val="28"/>
        </w:rPr>
        <w:t xml:space="preserve">кабинета. Кабинет должен </w:t>
      </w:r>
      <w:r w:rsidRPr="00F16143">
        <w:rPr>
          <w:rFonts w:ascii="Times New Roman" w:hAnsi="Times New Roman" w:cs="Times New Roman"/>
          <w:sz w:val="28"/>
        </w:rPr>
        <w:t>регул</w:t>
      </w:r>
      <w:r>
        <w:rPr>
          <w:rFonts w:ascii="Times New Roman" w:hAnsi="Times New Roman" w:cs="Times New Roman"/>
          <w:sz w:val="28"/>
        </w:rPr>
        <w:t>ярно</w:t>
      </w:r>
      <w:r w:rsidRPr="00F16143">
        <w:rPr>
          <w:rFonts w:ascii="Times New Roman" w:hAnsi="Times New Roman" w:cs="Times New Roman"/>
          <w:sz w:val="28"/>
        </w:rPr>
        <w:t xml:space="preserve"> проветрива</w:t>
      </w:r>
      <w:r>
        <w:rPr>
          <w:rFonts w:ascii="Times New Roman" w:hAnsi="Times New Roman" w:cs="Times New Roman"/>
          <w:sz w:val="28"/>
        </w:rPr>
        <w:t xml:space="preserve">ться и иметь </w:t>
      </w:r>
      <w:r w:rsidRPr="00F16143">
        <w:rPr>
          <w:rFonts w:ascii="Times New Roman" w:hAnsi="Times New Roman" w:cs="Times New Roman"/>
          <w:sz w:val="28"/>
        </w:rPr>
        <w:t>ком</w:t>
      </w:r>
      <w:r>
        <w:rPr>
          <w:rFonts w:ascii="Times New Roman" w:hAnsi="Times New Roman" w:cs="Times New Roman"/>
          <w:sz w:val="28"/>
        </w:rPr>
        <w:t>фортную</w:t>
      </w:r>
      <w:r w:rsidRPr="00F16143">
        <w:rPr>
          <w:rFonts w:ascii="Times New Roman" w:hAnsi="Times New Roman" w:cs="Times New Roman"/>
          <w:sz w:val="28"/>
        </w:rPr>
        <w:t xml:space="preserve"> температур</w:t>
      </w:r>
      <w:r>
        <w:rPr>
          <w:rFonts w:ascii="Times New Roman" w:hAnsi="Times New Roman" w:cs="Times New Roman"/>
          <w:sz w:val="28"/>
        </w:rPr>
        <w:t xml:space="preserve">у. </w:t>
      </w:r>
      <w:r w:rsidRPr="001A6CE8">
        <w:rPr>
          <w:rFonts w:ascii="Times New Roman" w:hAnsi="Times New Roman" w:cs="Times New Roman"/>
          <w:sz w:val="28"/>
        </w:rPr>
        <w:t>При подборе растений в класс</w:t>
      </w:r>
      <w:r>
        <w:rPr>
          <w:rFonts w:ascii="Times New Roman" w:hAnsi="Times New Roman" w:cs="Times New Roman"/>
          <w:sz w:val="28"/>
        </w:rPr>
        <w:t>е должны быть соблюдены два обя</w:t>
      </w:r>
      <w:r w:rsidRPr="001A6CE8">
        <w:rPr>
          <w:rFonts w:ascii="Times New Roman" w:hAnsi="Times New Roman" w:cs="Times New Roman"/>
          <w:sz w:val="28"/>
        </w:rPr>
        <w:t xml:space="preserve">зательных условия: 1) запах растений не должен быть очень сильным, отвлекающим; 2) присутствие растений в классе не должно вызывать аллергических реакций ни у кого из </w:t>
      </w:r>
      <w:r>
        <w:rPr>
          <w:rFonts w:ascii="Times New Roman" w:hAnsi="Times New Roman" w:cs="Times New Roman"/>
          <w:sz w:val="28"/>
        </w:rPr>
        <w:t>об</w:t>
      </w:r>
      <w:r w:rsidRPr="001A6CE8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1A6CE8">
        <w:rPr>
          <w:rFonts w:ascii="Times New Roman" w:hAnsi="Times New Roman" w:cs="Times New Roman"/>
          <w:sz w:val="28"/>
        </w:rPr>
        <w:t>щихся.</w:t>
      </w:r>
      <w:r w:rsidRPr="00F16143">
        <w:t xml:space="preserve"> </w:t>
      </w:r>
      <w:r w:rsidRPr="00F16143">
        <w:rPr>
          <w:rFonts w:ascii="Times New Roman" w:hAnsi="Times New Roman" w:cs="Times New Roman"/>
          <w:sz w:val="28"/>
        </w:rPr>
        <w:t xml:space="preserve">Для создания благоприятной окружающей обстановки </w:t>
      </w:r>
      <w:r>
        <w:rPr>
          <w:rFonts w:ascii="Times New Roman" w:hAnsi="Times New Roman" w:cs="Times New Roman"/>
          <w:sz w:val="28"/>
        </w:rPr>
        <w:t>в кабинете следует</w:t>
      </w:r>
      <w:r w:rsidRPr="00F16143">
        <w:rPr>
          <w:rFonts w:ascii="Times New Roman" w:hAnsi="Times New Roman" w:cs="Times New Roman"/>
          <w:sz w:val="28"/>
        </w:rPr>
        <w:t xml:space="preserve"> использовать материалы и краски, создающие матовую поверхность светлых тонов желтого, бежевого, розового, зеленого и голубого. Мебель должна быть цвета натуральн</w:t>
      </w:r>
      <w:r w:rsidR="00166471">
        <w:rPr>
          <w:rFonts w:ascii="Times New Roman" w:hAnsi="Times New Roman" w:cs="Times New Roman"/>
          <w:sz w:val="28"/>
        </w:rPr>
        <w:t>ого дерева или светло-зеленого, о</w:t>
      </w:r>
      <w:r>
        <w:rPr>
          <w:rFonts w:ascii="Times New Roman" w:hAnsi="Times New Roman" w:cs="Times New Roman"/>
          <w:sz w:val="28"/>
        </w:rPr>
        <w:t xml:space="preserve">конные проемы </w:t>
      </w:r>
      <w:r w:rsidR="00166471" w:rsidRPr="00166471">
        <w:rPr>
          <w:rFonts w:ascii="Times New Roman" w:hAnsi="Times New Roman" w:cs="Times New Roman"/>
          <w:sz w:val="28"/>
        </w:rPr>
        <w:t>–</w:t>
      </w:r>
      <w:r w:rsidRPr="00056D45">
        <w:rPr>
          <w:rFonts w:ascii="Times New Roman" w:hAnsi="Times New Roman" w:cs="Times New Roman"/>
          <w:sz w:val="28"/>
        </w:rPr>
        <w:t xml:space="preserve"> оборудованы регулируемыми солнцезащитными устройствами типа жалюзи, тканевыми шторами светлых тонов, сочетающихся с цветом стен, мебели. В нерабоч</w:t>
      </w:r>
      <w:r>
        <w:rPr>
          <w:rFonts w:ascii="Times New Roman" w:hAnsi="Times New Roman" w:cs="Times New Roman"/>
          <w:sz w:val="28"/>
        </w:rPr>
        <w:t>ем состоянии шторы должны разме</w:t>
      </w:r>
      <w:r w:rsidRPr="00056D45">
        <w:rPr>
          <w:rFonts w:ascii="Times New Roman" w:hAnsi="Times New Roman" w:cs="Times New Roman"/>
          <w:sz w:val="28"/>
        </w:rPr>
        <w:t>щаться в пр</w:t>
      </w:r>
      <w:r>
        <w:rPr>
          <w:rFonts w:ascii="Times New Roman" w:hAnsi="Times New Roman" w:cs="Times New Roman"/>
          <w:sz w:val="28"/>
        </w:rPr>
        <w:t>остенках между окнами.</w:t>
      </w:r>
    </w:p>
    <w:p w:rsidR="00F16143" w:rsidRDefault="00EB5858" w:rsidP="007A6C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стараюсь соблюдать данные условия организации оптимального </w:t>
      </w:r>
      <w:r w:rsidRPr="0058623C">
        <w:rPr>
          <w:rFonts w:ascii="Times New Roman" w:hAnsi="Times New Roman" w:cs="Times New Roman"/>
          <w:sz w:val="28"/>
        </w:rPr>
        <w:t>экологическо</w:t>
      </w:r>
      <w:r>
        <w:rPr>
          <w:rFonts w:ascii="Times New Roman" w:hAnsi="Times New Roman" w:cs="Times New Roman"/>
          <w:sz w:val="28"/>
        </w:rPr>
        <w:t>го</w:t>
      </w:r>
      <w:r w:rsidR="00F9245D">
        <w:rPr>
          <w:rFonts w:ascii="Times New Roman" w:hAnsi="Times New Roman" w:cs="Times New Roman"/>
          <w:sz w:val="28"/>
        </w:rPr>
        <w:t xml:space="preserve"> пространства в кабинете и рационально организовывать занятия, поскольку у</w:t>
      </w:r>
      <w:r w:rsidR="003645AB">
        <w:rPr>
          <w:rFonts w:ascii="Times New Roman" w:hAnsi="Times New Roman" w:cs="Times New Roman"/>
          <w:sz w:val="28"/>
        </w:rPr>
        <w:t>чебный предмет «</w:t>
      </w:r>
      <w:r w:rsidR="00460271">
        <w:rPr>
          <w:rFonts w:ascii="Times New Roman" w:hAnsi="Times New Roman" w:cs="Times New Roman"/>
          <w:sz w:val="28"/>
        </w:rPr>
        <w:t>Литература Республики Коми</w:t>
      </w:r>
      <w:r w:rsidR="003645AB">
        <w:rPr>
          <w:rFonts w:ascii="Times New Roman" w:hAnsi="Times New Roman" w:cs="Times New Roman"/>
          <w:sz w:val="28"/>
        </w:rPr>
        <w:t>»</w:t>
      </w:r>
      <w:r w:rsidR="00460271">
        <w:rPr>
          <w:rFonts w:ascii="Times New Roman" w:hAnsi="Times New Roman" w:cs="Times New Roman"/>
          <w:sz w:val="28"/>
        </w:rPr>
        <w:t xml:space="preserve"> п</w:t>
      </w:r>
      <w:r w:rsidR="00460271" w:rsidRPr="00460271">
        <w:rPr>
          <w:rFonts w:ascii="Times New Roman" w:hAnsi="Times New Roman" w:cs="Times New Roman"/>
          <w:sz w:val="28"/>
        </w:rPr>
        <w:t xml:space="preserve">о </w:t>
      </w:r>
      <w:r w:rsidR="00460271">
        <w:rPr>
          <w:rFonts w:ascii="Times New Roman" w:hAnsi="Times New Roman" w:cs="Times New Roman"/>
          <w:sz w:val="28"/>
        </w:rPr>
        <w:t xml:space="preserve">ранговой </w:t>
      </w:r>
      <w:r w:rsidR="00460271" w:rsidRPr="00460271">
        <w:rPr>
          <w:rFonts w:ascii="Times New Roman" w:hAnsi="Times New Roman" w:cs="Times New Roman"/>
          <w:sz w:val="28"/>
        </w:rPr>
        <w:t>шкале трудности предмет</w:t>
      </w:r>
      <w:r w:rsidR="00460271">
        <w:rPr>
          <w:rFonts w:ascii="Times New Roman" w:hAnsi="Times New Roman" w:cs="Times New Roman"/>
          <w:sz w:val="28"/>
        </w:rPr>
        <w:t xml:space="preserve">ов </w:t>
      </w:r>
      <w:proofErr w:type="spellStart"/>
      <w:r w:rsidR="00E663F5">
        <w:rPr>
          <w:rFonts w:ascii="Times New Roman" w:hAnsi="Times New Roman" w:cs="Times New Roman"/>
          <w:sz w:val="28"/>
        </w:rPr>
        <w:t>И.Г.</w:t>
      </w:r>
      <w:r w:rsidR="003645AB">
        <w:rPr>
          <w:rFonts w:ascii="Times New Roman" w:hAnsi="Times New Roman" w:cs="Times New Roman"/>
          <w:sz w:val="28"/>
        </w:rPr>
        <w:t>Сивкова</w:t>
      </w:r>
      <w:proofErr w:type="spellEnd"/>
      <w:r w:rsidR="003645AB">
        <w:rPr>
          <w:rFonts w:ascii="Times New Roman" w:hAnsi="Times New Roman" w:cs="Times New Roman"/>
          <w:sz w:val="28"/>
        </w:rPr>
        <w:t xml:space="preserve"> </w:t>
      </w:r>
      <w:r w:rsidR="00460271" w:rsidRPr="00460271">
        <w:rPr>
          <w:rFonts w:ascii="Times New Roman" w:hAnsi="Times New Roman" w:cs="Times New Roman"/>
          <w:sz w:val="28"/>
        </w:rPr>
        <w:t>имеет 7 баллов</w:t>
      </w:r>
      <w:r w:rsidR="003645AB">
        <w:rPr>
          <w:rFonts w:ascii="Times New Roman" w:hAnsi="Times New Roman" w:cs="Times New Roman"/>
          <w:sz w:val="28"/>
        </w:rPr>
        <w:t xml:space="preserve"> и является достаточно сложным для восприятия.</w:t>
      </w:r>
    </w:p>
    <w:p w:rsidR="0017328A" w:rsidRPr="0017328A" w:rsidRDefault="00E31784" w:rsidP="00E3178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образовательном процессе в целях </w:t>
      </w:r>
      <w:proofErr w:type="spellStart"/>
      <w:r>
        <w:rPr>
          <w:rFonts w:ascii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</w:rPr>
        <w:t xml:space="preserve"> мной используются 4-7 видов заданий за урок. Обычно это </w:t>
      </w:r>
      <w:r w:rsidR="0017328A" w:rsidRPr="0017328A">
        <w:rPr>
          <w:rFonts w:ascii="Times New Roman" w:hAnsi="Times New Roman" w:cs="Times New Roman"/>
          <w:sz w:val="28"/>
        </w:rPr>
        <w:t xml:space="preserve">опрос </w:t>
      </w:r>
      <w:r>
        <w:rPr>
          <w:rFonts w:ascii="Times New Roman" w:hAnsi="Times New Roman" w:cs="Times New Roman"/>
          <w:sz w:val="28"/>
        </w:rPr>
        <w:t>об</w:t>
      </w:r>
      <w:r w:rsidR="0017328A" w:rsidRPr="0017328A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="0017328A" w:rsidRPr="0017328A">
        <w:rPr>
          <w:rFonts w:ascii="Times New Roman" w:hAnsi="Times New Roman" w:cs="Times New Roman"/>
          <w:sz w:val="28"/>
        </w:rPr>
        <w:t xml:space="preserve">щихся, чтение, слушание, рассказ, ответы на вопросы, </w:t>
      </w:r>
      <w:r>
        <w:rPr>
          <w:rFonts w:ascii="Times New Roman" w:hAnsi="Times New Roman" w:cs="Times New Roman"/>
          <w:sz w:val="28"/>
        </w:rPr>
        <w:t>выполнение творческих заданий</w:t>
      </w:r>
      <w:r w:rsidR="0017328A" w:rsidRPr="0017328A">
        <w:rPr>
          <w:rFonts w:ascii="Times New Roman" w:hAnsi="Times New Roman" w:cs="Times New Roman"/>
          <w:sz w:val="28"/>
        </w:rPr>
        <w:t xml:space="preserve"> и др. </w:t>
      </w:r>
      <w:r>
        <w:rPr>
          <w:rFonts w:ascii="Times New Roman" w:hAnsi="Times New Roman" w:cs="Times New Roman"/>
          <w:sz w:val="28"/>
        </w:rPr>
        <w:t>Разнообразие методов на уроках позво</w:t>
      </w:r>
      <w:r w:rsidR="00166471">
        <w:rPr>
          <w:rFonts w:ascii="Times New Roman" w:hAnsi="Times New Roman" w:cs="Times New Roman"/>
          <w:sz w:val="28"/>
        </w:rPr>
        <w:t>ляет активизировать воспитанников. Это</w:t>
      </w:r>
      <w:r w:rsidR="00F9245D">
        <w:rPr>
          <w:rFonts w:ascii="Times New Roman" w:hAnsi="Times New Roman" w:cs="Times New Roman"/>
          <w:sz w:val="28"/>
        </w:rPr>
        <w:t xml:space="preserve"> </w:t>
      </w:r>
      <w:r w:rsidR="00F9245D" w:rsidRPr="00F9245D">
        <w:rPr>
          <w:rFonts w:ascii="Times New Roman" w:hAnsi="Times New Roman" w:cs="Times New Roman"/>
          <w:sz w:val="28"/>
        </w:rPr>
        <w:t>метод свободного выбо</w:t>
      </w:r>
      <w:r w:rsidR="00F9245D">
        <w:rPr>
          <w:rFonts w:ascii="Times New Roman" w:hAnsi="Times New Roman" w:cs="Times New Roman"/>
          <w:sz w:val="28"/>
        </w:rPr>
        <w:t>ра (свободная беседа, выбор дей</w:t>
      </w:r>
      <w:r w:rsidR="00F9245D" w:rsidRPr="00F9245D">
        <w:rPr>
          <w:rFonts w:ascii="Times New Roman" w:hAnsi="Times New Roman" w:cs="Times New Roman"/>
          <w:sz w:val="28"/>
        </w:rPr>
        <w:t>ствия, выбор способа действия, вы</w:t>
      </w:r>
      <w:r w:rsidR="00F9245D">
        <w:rPr>
          <w:rFonts w:ascii="Times New Roman" w:hAnsi="Times New Roman" w:cs="Times New Roman"/>
          <w:sz w:val="28"/>
        </w:rPr>
        <w:t>бор способа взаимодействия, сво</w:t>
      </w:r>
      <w:r w:rsidR="00F9245D" w:rsidRPr="00F9245D">
        <w:rPr>
          <w:rFonts w:ascii="Times New Roman" w:hAnsi="Times New Roman" w:cs="Times New Roman"/>
          <w:sz w:val="28"/>
        </w:rPr>
        <w:t xml:space="preserve">бода творчества и т.д.); активные методы (ученики в роли учителя, обучение действием, обсуждение в группах, ролевая игра, дискуссия, семинар, ученик </w:t>
      </w:r>
      <w:r w:rsidR="00F9245D" w:rsidRPr="00F9245D">
        <w:rPr>
          <w:rFonts w:ascii="Times New Roman" w:hAnsi="Times New Roman" w:cs="Times New Roman"/>
          <w:sz w:val="28"/>
        </w:rPr>
        <w:lastRenderedPageBreak/>
        <w:t>как исследовате</w:t>
      </w:r>
      <w:r w:rsidR="00F9245D">
        <w:rPr>
          <w:rFonts w:ascii="Times New Roman" w:hAnsi="Times New Roman" w:cs="Times New Roman"/>
          <w:sz w:val="28"/>
        </w:rPr>
        <w:t>ль); методы, направленные на са</w:t>
      </w:r>
      <w:r w:rsidR="00F9245D" w:rsidRPr="00F9245D">
        <w:rPr>
          <w:rFonts w:ascii="Times New Roman" w:hAnsi="Times New Roman" w:cs="Times New Roman"/>
          <w:sz w:val="28"/>
        </w:rPr>
        <w:t xml:space="preserve">мопознание и развитие (интеллекта, эмоций, общения, воображения, самооценки и </w:t>
      </w:r>
      <w:proofErr w:type="spellStart"/>
      <w:r w:rsidR="00F9245D" w:rsidRPr="00F9245D">
        <w:rPr>
          <w:rFonts w:ascii="Times New Roman" w:hAnsi="Times New Roman" w:cs="Times New Roman"/>
          <w:sz w:val="28"/>
        </w:rPr>
        <w:t>взаимооценки</w:t>
      </w:r>
      <w:proofErr w:type="spellEnd"/>
      <w:r w:rsidR="00F9245D" w:rsidRPr="00F9245D">
        <w:rPr>
          <w:rFonts w:ascii="Times New Roman" w:hAnsi="Times New Roman" w:cs="Times New Roman"/>
          <w:sz w:val="28"/>
        </w:rPr>
        <w:t>).</w:t>
      </w:r>
    </w:p>
    <w:p w:rsidR="00F9245D" w:rsidRDefault="00B5714F" w:rsidP="0017328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Уделяю внимание на учебных занятиях и формированию духовного здоровья обучающихся, т.к. содержание предмета способствует </w:t>
      </w:r>
      <w:r w:rsidR="00EC6909">
        <w:rPr>
          <w:rFonts w:ascii="Times New Roman" w:hAnsi="Times New Roman" w:cs="Times New Roman"/>
          <w:sz w:val="28"/>
        </w:rPr>
        <w:t>добиться</w:t>
      </w:r>
      <w:r>
        <w:rPr>
          <w:rFonts w:ascii="Times New Roman" w:hAnsi="Times New Roman" w:cs="Times New Roman"/>
          <w:sz w:val="28"/>
        </w:rPr>
        <w:t xml:space="preserve"> данной цели. </w:t>
      </w:r>
      <w:r w:rsidR="00905351">
        <w:rPr>
          <w:rFonts w:ascii="Times New Roman" w:hAnsi="Times New Roman" w:cs="Times New Roman"/>
          <w:sz w:val="28"/>
        </w:rPr>
        <w:t>Для достижения более высокого эффекта восприятия новых художественных произведений демонстрирую на экране картины художников Республики Коми, включаю музыкальные композиции для воздействия на эмоциональную сферу.</w:t>
      </w:r>
    </w:p>
    <w:p w:rsidR="00474F07" w:rsidRPr="00474F07" w:rsidRDefault="00474F07" w:rsidP="00474F0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74F07">
        <w:rPr>
          <w:rFonts w:ascii="Times New Roman" w:hAnsi="Times New Roman" w:cs="Times New Roman"/>
          <w:sz w:val="28"/>
        </w:rPr>
        <w:t xml:space="preserve">На </w:t>
      </w:r>
      <w:r w:rsidR="00E663F5">
        <w:rPr>
          <w:rFonts w:ascii="Times New Roman" w:hAnsi="Times New Roman" w:cs="Times New Roman"/>
          <w:sz w:val="28"/>
        </w:rPr>
        <w:t>учебных занятиях</w:t>
      </w:r>
      <w:r w:rsidRPr="00474F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мной применяются</w:t>
      </w:r>
      <w:r w:rsidRPr="00474F07">
        <w:rPr>
          <w:rFonts w:ascii="Times New Roman" w:hAnsi="Times New Roman" w:cs="Times New Roman"/>
          <w:sz w:val="28"/>
        </w:rPr>
        <w:t xml:space="preserve"> следующие принципы </w:t>
      </w:r>
      <w:proofErr w:type="spellStart"/>
      <w:r w:rsidRPr="00474F07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="00E663F5">
        <w:rPr>
          <w:rFonts w:ascii="Times New Roman" w:hAnsi="Times New Roman" w:cs="Times New Roman"/>
          <w:sz w:val="28"/>
        </w:rPr>
        <w:t xml:space="preserve"> </w:t>
      </w:r>
      <w:r w:rsidRPr="00474F07">
        <w:rPr>
          <w:rFonts w:ascii="Times New Roman" w:hAnsi="Times New Roman" w:cs="Times New Roman"/>
          <w:sz w:val="28"/>
        </w:rPr>
        <w:t>технологий:</w:t>
      </w:r>
    </w:p>
    <w:p w:rsidR="00474F07" w:rsidRPr="00474F07" w:rsidRDefault="00474F07" w:rsidP="00474F0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74F07">
        <w:rPr>
          <w:rFonts w:ascii="Times New Roman" w:hAnsi="Times New Roman" w:cs="Times New Roman"/>
          <w:sz w:val="28"/>
        </w:rPr>
        <w:t>1. Личностно-ориентированные</w:t>
      </w:r>
      <w:r w:rsidR="00E663F5">
        <w:rPr>
          <w:rFonts w:ascii="Times New Roman" w:hAnsi="Times New Roman" w:cs="Times New Roman"/>
          <w:sz w:val="28"/>
        </w:rPr>
        <w:t xml:space="preserve"> (нацеленность на обеспечение</w:t>
      </w:r>
      <w:r w:rsidRPr="00474F07">
        <w:rPr>
          <w:rFonts w:ascii="Times New Roman" w:hAnsi="Times New Roman" w:cs="Times New Roman"/>
          <w:sz w:val="28"/>
        </w:rPr>
        <w:t xml:space="preserve"> личност</w:t>
      </w:r>
      <w:r w:rsidR="00E663F5">
        <w:rPr>
          <w:rFonts w:ascii="Times New Roman" w:hAnsi="Times New Roman" w:cs="Times New Roman"/>
          <w:sz w:val="28"/>
        </w:rPr>
        <w:t>и</w:t>
      </w:r>
      <w:r w:rsidRPr="00474F07">
        <w:rPr>
          <w:rFonts w:ascii="Times New Roman" w:hAnsi="Times New Roman" w:cs="Times New Roman"/>
          <w:sz w:val="28"/>
        </w:rPr>
        <w:t xml:space="preserve"> р</w:t>
      </w:r>
      <w:r w:rsidR="00E663F5">
        <w:rPr>
          <w:rFonts w:ascii="Times New Roman" w:hAnsi="Times New Roman" w:cs="Times New Roman"/>
          <w:sz w:val="28"/>
        </w:rPr>
        <w:t xml:space="preserve">ебёнка </w:t>
      </w:r>
      <w:r>
        <w:rPr>
          <w:rFonts w:ascii="Times New Roman" w:hAnsi="Times New Roman" w:cs="Times New Roman"/>
          <w:sz w:val="28"/>
        </w:rPr>
        <w:t>ком</w:t>
      </w:r>
      <w:r w:rsidRPr="00474F07">
        <w:rPr>
          <w:rFonts w:ascii="Times New Roman" w:hAnsi="Times New Roman" w:cs="Times New Roman"/>
          <w:sz w:val="28"/>
        </w:rPr>
        <w:t>фортны</w:t>
      </w:r>
      <w:r w:rsidR="00E663F5">
        <w:rPr>
          <w:rFonts w:ascii="Times New Roman" w:hAnsi="Times New Roman" w:cs="Times New Roman"/>
          <w:sz w:val="28"/>
        </w:rPr>
        <w:t>ми</w:t>
      </w:r>
      <w:r w:rsidRPr="00474F07">
        <w:rPr>
          <w:rFonts w:ascii="Times New Roman" w:hAnsi="Times New Roman" w:cs="Times New Roman"/>
          <w:sz w:val="28"/>
        </w:rPr>
        <w:t xml:space="preserve"> условия</w:t>
      </w:r>
      <w:r w:rsidR="00E663F5">
        <w:rPr>
          <w:rFonts w:ascii="Times New Roman" w:hAnsi="Times New Roman" w:cs="Times New Roman"/>
          <w:sz w:val="28"/>
        </w:rPr>
        <w:t>ми</w:t>
      </w:r>
      <w:r w:rsidRPr="00474F07">
        <w:rPr>
          <w:rFonts w:ascii="Times New Roman" w:hAnsi="Times New Roman" w:cs="Times New Roman"/>
          <w:sz w:val="28"/>
        </w:rPr>
        <w:t xml:space="preserve"> её развития и реализации пр</w:t>
      </w:r>
      <w:r>
        <w:rPr>
          <w:rFonts w:ascii="Times New Roman" w:hAnsi="Times New Roman" w:cs="Times New Roman"/>
          <w:sz w:val="28"/>
        </w:rPr>
        <w:t>иродных воз</w:t>
      </w:r>
      <w:r w:rsidRPr="00474F07">
        <w:rPr>
          <w:rFonts w:ascii="Times New Roman" w:hAnsi="Times New Roman" w:cs="Times New Roman"/>
          <w:sz w:val="28"/>
        </w:rPr>
        <w:t>можностей</w:t>
      </w:r>
      <w:r w:rsidR="00E663F5">
        <w:rPr>
          <w:rFonts w:ascii="Times New Roman" w:hAnsi="Times New Roman" w:cs="Times New Roman"/>
          <w:sz w:val="28"/>
        </w:rPr>
        <w:t>)</w:t>
      </w:r>
      <w:r w:rsidRPr="00474F07">
        <w:rPr>
          <w:rFonts w:ascii="Times New Roman" w:hAnsi="Times New Roman" w:cs="Times New Roman"/>
          <w:sz w:val="28"/>
        </w:rPr>
        <w:t>.</w:t>
      </w:r>
    </w:p>
    <w:p w:rsidR="00474F07" w:rsidRPr="00474F07" w:rsidRDefault="00E663F5" w:rsidP="00474F0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Педагогика сотрудничества (</w:t>
      </w:r>
      <w:r w:rsidR="00474F07" w:rsidRPr="00474F07">
        <w:rPr>
          <w:rFonts w:ascii="Times New Roman" w:hAnsi="Times New Roman" w:cs="Times New Roman"/>
          <w:sz w:val="28"/>
        </w:rPr>
        <w:t>созда</w:t>
      </w:r>
      <w:r>
        <w:rPr>
          <w:rFonts w:ascii="Times New Roman" w:hAnsi="Times New Roman" w:cs="Times New Roman"/>
          <w:sz w:val="28"/>
        </w:rPr>
        <w:t xml:space="preserve">ние </w:t>
      </w:r>
      <w:r w:rsidR="00474F07" w:rsidRPr="00474F07">
        <w:rPr>
          <w:rFonts w:ascii="Times New Roman" w:hAnsi="Times New Roman" w:cs="Times New Roman"/>
          <w:sz w:val="28"/>
        </w:rPr>
        <w:t>услови</w:t>
      </w:r>
      <w:r>
        <w:rPr>
          <w:rFonts w:ascii="Times New Roman" w:hAnsi="Times New Roman" w:cs="Times New Roman"/>
          <w:sz w:val="28"/>
        </w:rPr>
        <w:t>й</w:t>
      </w:r>
      <w:r w:rsidR="00474F07" w:rsidRPr="00474F07">
        <w:rPr>
          <w:rFonts w:ascii="Times New Roman" w:hAnsi="Times New Roman" w:cs="Times New Roman"/>
          <w:sz w:val="28"/>
        </w:rPr>
        <w:t xml:space="preserve"> для реализации задач сохранения и</w:t>
      </w:r>
      <w:r w:rsidR="00474F07">
        <w:rPr>
          <w:rFonts w:ascii="Times New Roman" w:hAnsi="Times New Roman" w:cs="Times New Roman"/>
          <w:sz w:val="28"/>
        </w:rPr>
        <w:t xml:space="preserve"> </w:t>
      </w:r>
      <w:r w:rsidR="00474F07" w:rsidRPr="00474F07">
        <w:rPr>
          <w:rFonts w:ascii="Times New Roman" w:hAnsi="Times New Roman" w:cs="Times New Roman"/>
          <w:sz w:val="28"/>
        </w:rPr>
        <w:t xml:space="preserve">укрепления здоровья </w:t>
      </w:r>
      <w:r w:rsidR="00474F07">
        <w:rPr>
          <w:rFonts w:ascii="Times New Roman" w:hAnsi="Times New Roman" w:cs="Times New Roman"/>
          <w:sz w:val="28"/>
        </w:rPr>
        <w:t>об</w:t>
      </w:r>
      <w:r w:rsidR="00474F07" w:rsidRPr="00474F07">
        <w:rPr>
          <w:rFonts w:ascii="Times New Roman" w:hAnsi="Times New Roman" w:cs="Times New Roman"/>
          <w:sz w:val="28"/>
        </w:rPr>
        <w:t>уча</w:t>
      </w:r>
      <w:r w:rsidR="00474F07">
        <w:rPr>
          <w:rFonts w:ascii="Times New Roman" w:hAnsi="Times New Roman" w:cs="Times New Roman"/>
          <w:sz w:val="28"/>
        </w:rPr>
        <w:t>ю</w:t>
      </w:r>
      <w:r w:rsidR="00474F07" w:rsidRPr="00474F07">
        <w:rPr>
          <w:rFonts w:ascii="Times New Roman" w:hAnsi="Times New Roman" w:cs="Times New Roman"/>
          <w:sz w:val="28"/>
        </w:rPr>
        <w:t>щихся и педагогов</w:t>
      </w:r>
      <w:r>
        <w:rPr>
          <w:rFonts w:ascii="Times New Roman" w:hAnsi="Times New Roman" w:cs="Times New Roman"/>
          <w:sz w:val="28"/>
        </w:rPr>
        <w:t>)</w:t>
      </w:r>
      <w:r w:rsidR="00474F07" w:rsidRPr="00474F07">
        <w:rPr>
          <w:rFonts w:ascii="Times New Roman" w:hAnsi="Times New Roman" w:cs="Times New Roman"/>
          <w:sz w:val="28"/>
        </w:rPr>
        <w:t>.</w:t>
      </w:r>
    </w:p>
    <w:p w:rsidR="00474F07" w:rsidRPr="00F02A99" w:rsidRDefault="00474F07" w:rsidP="00474F0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74F07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Технология</w:t>
      </w:r>
      <w:r w:rsidRPr="00F02A99">
        <w:rPr>
          <w:rFonts w:ascii="Times New Roman" w:hAnsi="Times New Roman" w:cs="Times New Roman"/>
          <w:sz w:val="28"/>
        </w:rPr>
        <w:t xml:space="preserve"> уро</w:t>
      </w:r>
      <w:r w:rsidR="00E663F5">
        <w:rPr>
          <w:rFonts w:ascii="Times New Roman" w:hAnsi="Times New Roman" w:cs="Times New Roman"/>
          <w:sz w:val="28"/>
        </w:rPr>
        <w:t xml:space="preserve">вневой дифференциации обучения (деление класса на группы </w:t>
      </w:r>
      <w:r w:rsidR="00E663F5" w:rsidRPr="00F02A99">
        <w:rPr>
          <w:rFonts w:ascii="Times New Roman" w:hAnsi="Times New Roman" w:cs="Times New Roman"/>
          <w:sz w:val="28"/>
        </w:rPr>
        <w:t>с учетом типологических особенностей</w:t>
      </w:r>
      <w:r w:rsidR="00E663F5">
        <w:rPr>
          <w:rFonts w:ascii="Times New Roman" w:hAnsi="Times New Roman" w:cs="Times New Roman"/>
          <w:sz w:val="28"/>
        </w:rPr>
        <w:t xml:space="preserve"> обучающихся</w:t>
      </w:r>
      <w:r w:rsidR="0032503B">
        <w:rPr>
          <w:rFonts w:ascii="Times New Roman" w:hAnsi="Times New Roman" w:cs="Times New Roman"/>
          <w:sz w:val="28"/>
        </w:rPr>
        <w:t xml:space="preserve">, выполнение ими заданий разной сложности по выбору и оценивание </w:t>
      </w:r>
      <w:r w:rsidR="0032503B" w:rsidRPr="00F02A99">
        <w:rPr>
          <w:rFonts w:ascii="Times New Roman" w:hAnsi="Times New Roman" w:cs="Times New Roman"/>
          <w:sz w:val="28"/>
        </w:rPr>
        <w:t>сво</w:t>
      </w:r>
      <w:r w:rsidR="0032503B">
        <w:rPr>
          <w:rFonts w:ascii="Times New Roman" w:hAnsi="Times New Roman" w:cs="Times New Roman"/>
          <w:sz w:val="28"/>
        </w:rPr>
        <w:t xml:space="preserve">ей </w:t>
      </w:r>
      <w:r w:rsidR="0032503B" w:rsidRPr="00F02A99">
        <w:rPr>
          <w:rFonts w:ascii="Times New Roman" w:hAnsi="Times New Roman" w:cs="Times New Roman"/>
          <w:sz w:val="28"/>
        </w:rPr>
        <w:t>подготовленност</w:t>
      </w:r>
      <w:r w:rsidR="0032503B">
        <w:rPr>
          <w:rFonts w:ascii="Times New Roman" w:hAnsi="Times New Roman" w:cs="Times New Roman"/>
          <w:sz w:val="28"/>
        </w:rPr>
        <w:t>и</w:t>
      </w:r>
      <w:r w:rsidR="0032503B" w:rsidRPr="00F02A99">
        <w:rPr>
          <w:rFonts w:ascii="Times New Roman" w:hAnsi="Times New Roman" w:cs="Times New Roman"/>
          <w:sz w:val="28"/>
        </w:rPr>
        <w:t xml:space="preserve"> на данное время</w:t>
      </w:r>
      <w:r w:rsidR="00E663F5">
        <w:rPr>
          <w:rFonts w:ascii="Times New Roman" w:hAnsi="Times New Roman" w:cs="Times New Roman"/>
          <w:sz w:val="28"/>
        </w:rPr>
        <w:t>)</w:t>
      </w:r>
      <w:r w:rsidR="0032503B">
        <w:rPr>
          <w:rFonts w:ascii="Times New Roman" w:hAnsi="Times New Roman" w:cs="Times New Roman"/>
          <w:sz w:val="28"/>
        </w:rPr>
        <w:t>.</w:t>
      </w:r>
    </w:p>
    <w:p w:rsidR="00474F07" w:rsidRDefault="00493E2E" w:rsidP="00B5714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Приемы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технологий:</w:t>
      </w:r>
    </w:p>
    <w:p w:rsidR="00F02A99" w:rsidRDefault="00E663F5" w:rsidP="00B5714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2A99" w:rsidRPr="00F02A99">
        <w:rPr>
          <w:rFonts w:ascii="Times New Roman" w:hAnsi="Times New Roman" w:cs="Times New Roman"/>
          <w:sz w:val="28"/>
        </w:rPr>
        <w:t xml:space="preserve">различные тестовые задания с выбором ответа, с открытым ответом; задания на перегруппировку; на распознавание ошибок, на поиск ошибок, что позволяет избежать монотонности на уроке. </w:t>
      </w:r>
    </w:p>
    <w:p w:rsidR="00F02A99" w:rsidRPr="00F02A99" w:rsidRDefault="00E663F5" w:rsidP="00F02A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2A99" w:rsidRPr="00F02A99">
        <w:rPr>
          <w:rFonts w:ascii="Times New Roman" w:hAnsi="Times New Roman" w:cs="Times New Roman"/>
          <w:sz w:val="28"/>
        </w:rPr>
        <w:t xml:space="preserve">система релаксационных пауз и упражнений для опорно-двигательного аппарата, зрения, слуха, нервной системы в соответствии с возрастом; </w:t>
      </w:r>
    </w:p>
    <w:p w:rsidR="00F02A99" w:rsidRPr="00F02A99" w:rsidRDefault="00E663F5" w:rsidP="00F02A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2A99" w:rsidRPr="00F02A99">
        <w:rPr>
          <w:rFonts w:ascii="Times New Roman" w:hAnsi="Times New Roman" w:cs="Times New Roman"/>
          <w:sz w:val="28"/>
        </w:rPr>
        <w:t xml:space="preserve">снятие гиподинамии и статичности: смена позы за столом, работа стоя, в движении; использование на уроке всего пространства класса, а если нужно и рекреации; </w:t>
      </w:r>
    </w:p>
    <w:p w:rsidR="00493E2E" w:rsidRDefault="00E663F5" w:rsidP="00F02A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E49FA" w:rsidRPr="005E49FA">
        <w:rPr>
          <w:rFonts w:ascii="Times New Roman" w:hAnsi="Times New Roman" w:cs="Times New Roman"/>
          <w:sz w:val="28"/>
        </w:rPr>
        <w:t>эмоциональны</w:t>
      </w:r>
      <w:r w:rsidR="005E49FA">
        <w:rPr>
          <w:rFonts w:ascii="Times New Roman" w:hAnsi="Times New Roman" w:cs="Times New Roman"/>
          <w:sz w:val="28"/>
        </w:rPr>
        <w:t>е</w:t>
      </w:r>
      <w:r w:rsidR="005E49FA" w:rsidRPr="005E49FA">
        <w:rPr>
          <w:rFonts w:ascii="Times New Roman" w:hAnsi="Times New Roman" w:cs="Times New Roman"/>
          <w:sz w:val="28"/>
        </w:rPr>
        <w:t xml:space="preserve"> разряд</w:t>
      </w:r>
      <w:r w:rsidR="005E49FA">
        <w:rPr>
          <w:rFonts w:ascii="Times New Roman" w:hAnsi="Times New Roman" w:cs="Times New Roman"/>
          <w:sz w:val="28"/>
        </w:rPr>
        <w:t>ки: шутка, улыбка, юмо</w:t>
      </w:r>
      <w:r w:rsidR="005E49FA" w:rsidRPr="005E49FA">
        <w:rPr>
          <w:rFonts w:ascii="Times New Roman" w:hAnsi="Times New Roman" w:cs="Times New Roman"/>
          <w:sz w:val="28"/>
        </w:rPr>
        <w:t>ристическая или поучительная картинка, поговорка, афоризм с комментарием</w:t>
      </w:r>
      <w:r w:rsidR="005E49FA">
        <w:rPr>
          <w:rFonts w:ascii="Times New Roman" w:hAnsi="Times New Roman" w:cs="Times New Roman"/>
          <w:sz w:val="28"/>
        </w:rPr>
        <w:t>, небольшое стихотворение, музы</w:t>
      </w:r>
      <w:r w:rsidR="005E49FA" w:rsidRPr="005E49FA">
        <w:rPr>
          <w:rFonts w:ascii="Times New Roman" w:hAnsi="Times New Roman" w:cs="Times New Roman"/>
          <w:sz w:val="28"/>
        </w:rPr>
        <w:t>кальная минутка</w:t>
      </w:r>
      <w:r w:rsidR="005E49FA">
        <w:rPr>
          <w:rFonts w:ascii="Times New Roman" w:hAnsi="Times New Roman" w:cs="Times New Roman"/>
          <w:sz w:val="28"/>
        </w:rPr>
        <w:t>;</w:t>
      </w:r>
    </w:p>
    <w:p w:rsidR="005753DB" w:rsidRDefault="00F02A99" w:rsidP="00F02A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02A99">
        <w:rPr>
          <w:rFonts w:ascii="Times New Roman" w:hAnsi="Times New Roman" w:cs="Times New Roman"/>
          <w:sz w:val="28"/>
        </w:rPr>
        <w:t>Одн</w:t>
      </w:r>
      <w:r w:rsidR="0032503B">
        <w:rPr>
          <w:rFonts w:ascii="Times New Roman" w:hAnsi="Times New Roman" w:cs="Times New Roman"/>
          <w:sz w:val="28"/>
        </w:rPr>
        <w:t>ой</w:t>
      </w:r>
      <w:r w:rsidRPr="00F02A99">
        <w:rPr>
          <w:rFonts w:ascii="Times New Roman" w:hAnsi="Times New Roman" w:cs="Times New Roman"/>
          <w:sz w:val="28"/>
        </w:rPr>
        <w:t xml:space="preserve"> из </w:t>
      </w:r>
      <w:r w:rsidR="0032503B">
        <w:rPr>
          <w:rFonts w:ascii="Times New Roman" w:hAnsi="Times New Roman" w:cs="Times New Roman"/>
          <w:sz w:val="28"/>
        </w:rPr>
        <w:t>главных установок</w:t>
      </w:r>
      <w:r w:rsidRPr="00F02A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2A99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F02A99">
        <w:rPr>
          <w:rFonts w:ascii="Times New Roman" w:hAnsi="Times New Roman" w:cs="Times New Roman"/>
          <w:sz w:val="28"/>
        </w:rPr>
        <w:t xml:space="preserve"> технологий является творческий характер образовательного процесса и обеспечение мотивации образовательной деятельности. </w:t>
      </w:r>
      <w:r w:rsidR="005753DB">
        <w:rPr>
          <w:rFonts w:ascii="Times New Roman" w:hAnsi="Times New Roman" w:cs="Times New Roman"/>
          <w:sz w:val="28"/>
        </w:rPr>
        <w:t>Учебные занятия по литературе Республики Коми, организованные мною с применением различных творческих заданий, позволяют формировать представления</w:t>
      </w:r>
      <w:r w:rsidR="005753DB" w:rsidRPr="005753DB">
        <w:rPr>
          <w:rFonts w:ascii="Times New Roman" w:hAnsi="Times New Roman" w:cs="Times New Roman"/>
          <w:sz w:val="28"/>
        </w:rPr>
        <w:t xml:space="preserve"> о взаимной обусловленности физического, психического и социального здоровья человека, о важности нравственности в сохранении здоровья человека</w:t>
      </w:r>
      <w:r w:rsidR="005753DB">
        <w:rPr>
          <w:rFonts w:ascii="Times New Roman" w:hAnsi="Times New Roman" w:cs="Times New Roman"/>
          <w:sz w:val="28"/>
        </w:rPr>
        <w:t>.</w:t>
      </w:r>
    </w:p>
    <w:p w:rsidR="00F9245D" w:rsidRDefault="00F9245D" w:rsidP="007A6CC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sectPr w:rsidR="00F9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E0"/>
    <w:rsid w:val="000370CA"/>
    <w:rsid w:val="00056D45"/>
    <w:rsid w:val="000E3B49"/>
    <w:rsid w:val="00166471"/>
    <w:rsid w:val="0017328A"/>
    <w:rsid w:val="00187270"/>
    <w:rsid w:val="001A6CE8"/>
    <w:rsid w:val="001F68D7"/>
    <w:rsid w:val="0032503B"/>
    <w:rsid w:val="003645AB"/>
    <w:rsid w:val="00460271"/>
    <w:rsid w:val="00474F07"/>
    <w:rsid w:val="00493E2E"/>
    <w:rsid w:val="00530F8E"/>
    <w:rsid w:val="005753DB"/>
    <w:rsid w:val="0058623C"/>
    <w:rsid w:val="005E49FA"/>
    <w:rsid w:val="007A6CC9"/>
    <w:rsid w:val="008678ED"/>
    <w:rsid w:val="00905351"/>
    <w:rsid w:val="00937713"/>
    <w:rsid w:val="009E76DE"/>
    <w:rsid w:val="00B5714F"/>
    <w:rsid w:val="00C53EE0"/>
    <w:rsid w:val="00CE0636"/>
    <w:rsid w:val="00D85E28"/>
    <w:rsid w:val="00E31784"/>
    <w:rsid w:val="00E663F5"/>
    <w:rsid w:val="00EB5858"/>
    <w:rsid w:val="00EC6909"/>
    <w:rsid w:val="00F02A99"/>
    <w:rsid w:val="00F16143"/>
    <w:rsid w:val="00F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91B6E-F7A9-483B-9C2A-3BA542A6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2015-03-27T15:44:00Z</dcterms:created>
  <dcterms:modified xsi:type="dcterms:W3CDTF">2015-03-27T22:23:00Z</dcterms:modified>
</cp:coreProperties>
</file>