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3D" w:rsidRPr="00DE643D" w:rsidRDefault="00DE643D" w:rsidP="00DE6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МИНИСТЕРСТВО ОБРАЗОВАНИЯ РОССИЙСКОЙ ФЕДЕРАЦИИ </w:t>
      </w:r>
    </w:p>
    <w:p w:rsidR="00DE643D" w:rsidRDefault="00DE643D" w:rsidP="00DE6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    </w:t>
      </w:r>
      <w:r w:rsidRPr="00DE64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ПИСЬМО </w:t>
      </w:r>
    </w:p>
    <w:p w:rsidR="00DE643D" w:rsidRPr="00DE643D" w:rsidRDefault="00DE643D" w:rsidP="00DE6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    </w:t>
      </w:r>
      <w:r w:rsidRPr="00DE64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b/>
          <w:lang w:eastAsia="ru-RU"/>
        </w:rPr>
        <w:t>от 27 марта 2000 года N 27/901-6</w:t>
      </w:r>
      <w:proofErr w:type="gramStart"/>
      <w:r w:rsidRPr="00DE643D">
        <w:rPr>
          <w:rFonts w:ascii="Times New Roman" w:eastAsia="Times New Roman" w:hAnsi="Times New Roman" w:cs="Times New Roman"/>
          <w:b/>
          <w:lang w:eastAsia="ru-RU"/>
        </w:rPr>
        <w:t xml:space="preserve">      </w:t>
      </w:r>
      <w:r w:rsidRPr="00DE643D">
        <w:rPr>
          <w:rFonts w:ascii="Times New Roman" w:eastAsia="Times New Roman" w:hAnsi="Times New Roman" w:cs="Times New Roman"/>
          <w:b/>
          <w:lang w:eastAsia="ru-RU"/>
        </w:rPr>
        <w:br/>
        <w:t>     </w:t>
      </w:r>
      <w:r w:rsidRPr="00DE643D">
        <w:rPr>
          <w:rFonts w:ascii="Times New Roman" w:eastAsia="Times New Roman" w:hAnsi="Times New Roman" w:cs="Times New Roman"/>
          <w:b/>
          <w:lang w:eastAsia="ru-RU"/>
        </w:rPr>
        <w:br/>
        <w:t>О</w:t>
      </w:r>
      <w:proofErr w:type="gramEnd"/>
      <w:r w:rsidRPr="00DE643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DE643D">
        <w:rPr>
          <w:rFonts w:ascii="Times New Roman" w:eastAsia="Times New Roman" w:hAnsi="Times New Roman" w:cs="Times New Roman"/>
          <w:b/>
          <w:lang w:eastAsia="ru-RU"/>
        </w:rPr>
        <w:t>психолого-медико-педагогическом</w:t>
      </w:r>
      <w:proofErr w:type="spellEnd"/>
      <w:r w:rsidRPr="00DE643D">
        <w:rPr>
          <w:rFonts w:ascii="Times New Roman" w:eastAsia="Times New Roman" w:hAnsi="Times New Roman" w:cs="Times New Roman"/>
          <w:b/>
          <w:lang w:eastAsia="ru-RU"/>
        </w:rPr>
        <w:t xml:space="preserve"> консилиуме</w:t>
      </w:r>
      <w:r w:rsidRPr="00DE643D">
        <w:rPr>
          <w:rFonts w:ascii="Times New Roman" w:eastAsia="Times New Roman" w:hAnsi="Times New Roman" w:cs="Times New Roman"/>
          <w:b/>
          <w:lang w:eastAsia="ru-RU"/>
        </w:rPr>
        <w:br/>
        <w:t>(</w:t>
      </w:r>
      <w:proofErr w:type="spellStart"/>
      <w:r w:rsidRPr="00DE643D">
        <w:rPr>
          <w:rFonts w:ascii="Times New Roman" w:eastAsia="Times New Roman" w:hAnsi="Times New Roman" w:cs="Times New Roman"/>
          <w:b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b/>
          <w:lang w:eastAsia="ru-RU"/>
        </w:rPr>
        <w:t xml:space="preserve">) образовательного учреждения 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основании анализа реальной ситуации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психолого-медико-педагогического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сопровождения и в целях обеспечения комплексной специализированной помощи детям и подросткам с отклонениями в развитии и/или состояниями декомпенсации в условиях образовательного учреждения Министерство образования Российской Федерации рекомендует: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Довести до сведения руководителей образовательных учреждений следующие методические рекомендации: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 порядке создания и организации работы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психолого-медико-педагогического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консилиума (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образовательного учреждения </w:t>
      </w:r>
      <w:hyperlink r:id="rId4" w:history="1">
        <w:r w:rsidRPr="00DE64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(Приложение 1)</w:t>
        </w:r>
      </w:hyperlink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 формах учета деятельности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DE64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(Приложение 2)</w:t>
        </w:r>
      </w:hyperlink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Провести мониторинг обеспеченности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учреждений региона специалистами, осуществляющими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психолого-медико-педагогическое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сопровождение обучающихся, воспитанников, и </w:t>
      </w:r>
      <w:proofErr w:type="gram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направить отчет в адрес Управления специального образования Минобразования России до 20.05.2000 по предлагаемой форме </w:t>
      </w:r>
      <w:hyperlink r:id="rId6" w:history="1">
        <w:r w:rsidRPr="00DE64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(Приложение 3)</w:t>
        </w:r>
      </w:hyperlink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Обеспечить контроль за созданием при наличии соответствующих кадров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образовательных учреждениях; определить порядок их взаимодействия с родителями (законными представителями)</w:t>
      </w:r>
      <w:proofErr w:type="gram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обучающегося, воспитанника и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психолого-медико-педагогической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комиссией (ПМПК), обслуживающей данную территорию </w:t>
      </w:r>
      <w:hyperlink r:id="rId7" w:history="1">
        <w:r w:rsidRPr="00DE64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(Приложение 4)</w:t>
        </w:r>
      </w:hyperlink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Организовать работу по повышению квалификации и 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мену опытом специалистов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DE643D" w:rsidRPr="00DE643D" w:rsidRDefault="00DE643D" w:rsidP="00DE643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министра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Е.Е.Чепурных</w:t>
      </w:r>
      <w:proofErr w:type="spellEnd"/>
    </w:p>
    <w:p w:rsidR="00DE643D" w:rsidRPr="00DE643D" w:rsidRDefault="00DE643D" w:rsidP="00DE6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Приложение 1. О порядке создания и организации работы </w:t>
      </w:r>
      <w:proofErr w:type="spellStart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психолого-медико-педагогического</w:t>
      </w:r>
      <w:proofErr w:type="spellEnd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консилиума (</w:t>
      </w:r>
      <w:proofErr w:type="spellStart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 образовательного учреждения</w:t>
      </w:r>
    </w:p>
    <w:p w:rsidR="00DE643D" w:rsidRPr="00DE643D" w:rsidRDefault="00DE643D" w:rsidP="00DE643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Приложение 1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одной из форм взаимодействия специалистов образовательного учреждения, объединяющихся для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психолого-медико-педагогического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сопровождения обучающихся, воспитанников с отклонениями в развитии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/или состояниями декомпенсации.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</w:t>
      </w:r>
      <w:proofErr w:type="gram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</w:t>
      </w:r>
      <w:proofErr w:type="gram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базе образовательного учреждения любого типа и вида независимо от организационно-правовой формы приказом руководителя образовательного учреждения при наличии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соответствующих специалистов.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Общее руководство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возлагается на руководителя образова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тельного учреждения.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образовательного учреждения в своей деятельности руководствуется Уставом образовательного учреждения, договором между образовательным учреждением и родителями (законными представителями) обучающегося, воспитанника, договором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ПМПК.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Примерный состав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заместитель руководителя образовательного учреждения по учебно-воспитательной работе (председатель консилиума), учитель или воспитатель дошкольного образовательного учреждения (ДОУ), представляющий ребенка на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, учителя (воспитатели ДОУ) с большим опытом работы, учителя (воспитатели) специальных (коррекционных) классов/групп, педагог-психолог, учитель-дефектолог и/или учитель-логопед, врач-педиатр (невропатолог,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психиатр), медицинская сестра.</w:t>
      </w:r>
      <w:proofErr w:type="gramEnd"/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Целью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обеспечение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диагностико-коррекционного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психолого-медико-педагогического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сопровождения обучающихся, воспитанников с отклонениями в развитии и/или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вья обучающихся, воспитанников.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Задачами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образовательного учреждения являются: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выявление и ранняя (с первых дней пребывания ребенка в образовательном учреждении) диагностика отклонений в развитии и/или состояний декомпенсации;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профилактика физических, интеллектуальных и эмоционально-личностных перегрузок и срывов;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выявление резервных возможностей развития;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определение характера, продолжительности и эффективности специальной (коррекционной) помощи в </w:t>
      </w:r>
      <w:proofErr w:type="gram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рамках</w:t>
      </w:r>
      <w:proofErr w:type="gram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данном образовательном учреждении возможностей;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подготовка и ведение документации, отражающей актуальное развитие ребенка, динамику его состояни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я, уровень школьной успешности.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Специалисты, включенные в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развитии и/или состояниями декомпенсации. Специалистам может быть установлена доплата за увеличение объема работ, размер которой в соответствии со </w:t>
      </w:r>
      <w:hyperlink r:id="rId8" w:history="1">
        <w:r w:rsidRPr="00DE64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ст. ст. 32</w:t>
        </w:r>
      </w:hyperlink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9" w:history="1">
        <w:r w:rsidRPr="00DE64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54 Закона Российской Федерации "Об образовании"</w:t>
        </w:r>
      </w:hyperlink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образовательным учреждением самостоятельно. С этой целью необходимые ассигнования для оплаты труда специалистов за работу в составе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ет планировать заблаговременно.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Обследование ребенка специалистами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 на основании договора между образовательным учреждением и родителями (законными представителями) обучающихся, воспитанников. Медицинский работник, представляющий интересы ребенка в образовательном учреждении, при наличии показаний и с согласия родителей (законных представителей) направляет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 в детскую поликлинику.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Обследование проводится каждым специалистом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 с учетом реальной возрастной психо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физической нагрузки на ребенка.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По данным обследования каждым специалистом составляется </w:t>
      </w:r>
      <w:proofErr w:type="gram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</w:t>
      </w:r>
      <w:proofErr w:type="gram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разрабатываются рекомендации.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На заседании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обсуждаются результаты обследования ребенка каждым специалистом, составляется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коллегиальное заключение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Изменение условий получения образования (в рамках возможностей, имеющихся в данном образовательном учреждении) осуществляется по заключению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заявлению родит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елей (законных представителей).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При отсутствии в данном образовательном учреждении условий, адекватных индивидуальным особенностям ребенка, а также при необходимости углубленной диагностики и/или разрешения 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конфликтных и спорных вопросов специалисты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рекомендуют родителям (законным представителям) обратиться в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психолого-медико-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педагогическую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комиссию (ПМПК).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</w:t>
      </w:r>
      <w:proofErr w:type="gram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Заседания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подразделяются на плановые и внеплановые и проводятся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руководством председателя.</w:t>
      </w:r>
      <w:proofErr w:type="gramEnd"/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Периодичность проведения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реальным запросом образовательного учреждения на комплексное, всестороннее обсуждение проблем детей с отклонениями в развитии и/или состояниями декомпенсации; плановые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проводятся не реже одного раза в квартал.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 Председатель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 в известность родителей (законных представителей) и специалистов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необходимости обсуждения проблемы ребенка и организует подготов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и проведение заседания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На период подготовки к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последующей реализации рекомендаций ребенку назначается ведущий специалист: учитель и/или классный руководитель, воспитатель ДОУ или другой специалист, проводящий коррекционно-развивающее обучение или внеурочную специальную (коррекционную) работу. Ведущий специалист отслеживает динамику развития ребенка и эффективность оказываемой ему помощи и выходит с инициативо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повторных обсуждений 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На заседании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 Коллегиальное заключение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седателем и всеми членами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 Заключения специалистов, коллегиальное заключение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доводятся до сведения родителей (законных представителей) в доступной для понимания форме, предложенные рекомендации 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ализуются только с их согласия.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При направлении ребенка на ПМПК копия коллегиального заключения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выдается родителям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другие учреждения и организации заключения специалистов или коллегиальное заключение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могут направляться 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олько по официальному запросу.</w:t>
      </w:r>
    </w:p>
    <w:p w:rsidR="00DE643D" w:rsidRPr="00DE643D" w:rsidRDefault="00DE643D" w:rsidP="00DE6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Приложение 2. О формах учета деятельности специалистов </w:t>
      </w:r>
      <w:proofErr w:type="spellStart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ПМПк</w:t>
      </w:r>
      <w:proofErr w:type="spellEnd"/>
    </w:p>
    <w:p w:rsidR="00DE643D" w:rsidRPr="00DE643D" w:rsidRDefault="00DE643D" w:rsidP="00DE643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Журнал записи детей на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Журнал регистрации заключений и рекомендаций специалистов и коллегиального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и рекомендаций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901"/>
        <w:gridCol w:w="1157"/>
        <w:gridCol w:w="1329"/>
        <w:gridCol w:w="811"/>
        <w:gridCol w:w="1474"/>
        <w:gridCol w:w="1389"/>
        <w:gridCol w:w="1680"/>
      </w:tblGrid>
      <w:tr w:rsidR="00DE643D" w:rsidRPr="00DE643D" w:rsidTr="00DE643D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время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ребенка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(число, мес., год)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Инициатор обращения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Повод обращения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График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E643D" w:rsidRPr="00DE643D" w:rsidTr="00DE643D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Карта (папка) разви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тия обучающегося, воспитанника: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956"/>
        <w:gridCol w:w="910"/>
        <w:gridCol w:w="1136"/>
        <w:gridCol w:w="669"/>
        <w:gridCol w:w="959"/>
        <w:gridCol w:w="1398"/>
        <w:gridCol w:w="1478"/>
        <w:gridCol w:w="1396"/>
      </w:tblGrid>
      <w:tr w:rsidR="00DE643D" w:rsidRPr="00DE643D" w:rsidTr="00DE643D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время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ребенка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лема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специалиста или коллег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альное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заключение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Рекоменд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или состав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E643D" w:rsidRPr="00DE643D" w:rsidTr="00DE643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блоки: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E643D" w:rsidRPr="00DE643D" w:rsidTr="00DE643D">
        <w:trPr>
          <w:trHeight w:val="15"/>
          <w:tblCellSpacing w:w="15" w:type="dxa"/>
        </w:trPr>
        <w:tc>
          <w:tcPr>
            <w:tcW w:w="10349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"Вкладыши":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педагогическая характеристика;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выписка из истории развития;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необходимости получения дополнительной медицинской информации о ребенке медицинская сестра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направляет запрос в детскую поликлинику по месту жительства ребенка.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 Документация специалистов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(согласно утвержденным формам):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заключения специалистов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коллегиальное заключение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дневник динамического наблюдения с фиксацией: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времени и условий возникновения проблемы;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мер, предпринятых до обращения в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их эффективности;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сведений о реализации и эффективности рекомендаций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График плановых заседаний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</w:p>
    <w:p w:rsidR="00DE643D" w:rsidRPr="00DE643D" w:rsidRDefault="00DE643D" w:rsidP="00DE6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Приложение 3. Мониторинг обеспеченности </w:t>
      </w:r>
      <w:proofErr w:type="spellStart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специалистами, осуществляющими </w:t>
      </w:r>
      <w:proofErr w:type="spellStart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психолого-медико-педагогическое</w:t>
      </w:r>
      <w:proofErr w:type="spellEnd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сопровождение обучающихся, воспитанников</w:t>
      </w:r>
    </w:p>
    <w:p w:rsidR="00DE643D" w:rsidRPr="00DE643D" w:rsidRDefault="00DE643D" w:rsidP="00DE643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0"/>
        <w:gridCol w:w="960"/>
        <w:gridCol w:w="849"/>
        <w:gridCol w:w="960"/>
        <w:gridCol w:w="849"/>
        <w:gridCol w:w="1037"/>
        <w:gridCol w:w="1006"/>
        <w:gridCol w:w="849"/>
        <w:gridCol w:w="975"/>
      </w:tblGrid>
      <w:tr w:rsidR="00DE643D" w:rsidRPr="00DE643D" w:rsidTr="00DE643D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замещение (наличие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реальн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лиц)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Необходимая потребность </w:t>
            </w: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ставок по штату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штатными работниками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работниками по совместительству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образ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чр-ях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спец. образ.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образ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чр-ях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спец. образ.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образ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чр-ях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спец. образ.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образ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чр-ях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спец. образ.</w:t>
            </w: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педагог-психолог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учитель-дефектолог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учитель-логопед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социальный педагог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врач (указать специальность)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мед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естра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др. специалисты (указать, какие)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643D" w:rsidRPr="00DE643D" w:rsidRDefault="00DE643D" w:rsidP="00DE6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Приложение 4. О порядке взаимодействия </w:t>
      </w:r>
      <w:proofErr w:type="spellStart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 родителями (законными представителями) обучающегося, воспитанника и с ПМПК</w:t>
      </w:r>
    </w:p>
    <w:p w:rsidR="00DE643D" w:rsidRPr="00DE643D" w:rsidRDefault="00DE643D" w:rsidP="00DE643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4</w:t>
      </w:r>
    </w:p>
    <w:p w:rsidR="00DE643D" w:rsidRPr="00DE643D" w:rsidRDefault="00DE643D" w:rsidP="00DE6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между образовательным учреждением (в лице руководителя</w:t>
      </w:r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образовательного учреждения) и родителями (законными</w:t>
      </w:r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представителями) обучающегося, воспитанника</w:t>
      </w:r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образовательного учреждения о его </w:t>
      </w:r>
      <w:proofErr w:type="spellStart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психолого-медик</w:t>
      </w:r>
      <w:proofErr w:type="gramStart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proofErr w:type="spellEnd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proofErr w:type="gramEnd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педагогическом обследовании и сопровождении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6"/>
        <w:gridCol w:w="353"/>
        <w:gridCol w:w="3033"/>
        <w:gridCol w:w="1484"/>
        <w:gridCol w:w="2222"/>
        <w:gridCol w:w="1027"/>
      </w:tblGrid>
      <w:tr w:rsidR="00DE643D" w:rsidRPr="00DE643D" w:rsidTr="00DE643D">
        <w:trPr>
          <w:trHeight w:val="15"/>
          <w:tblCellSpacing w:w="15" w:type="dxa"/>
        </w:trPr>
        <w:tc>
          <w:tcPr>
            <w:tcW w:w="1294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представители) </w:t>
            </w:r>
          </w:p>
        </w:tc>
      </w:tr>
      <w:tr w:rsidR="00DE643D" w:rsidRPr="00DE643D" w:rsidTr="00DE643D">
        <w:trPr>
          <w:tblCellSpacing w:w="15" w:type="dxa"/>
        </w:trPr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обучающегося, воспитанника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(указать фамилию, </w:t>
            </w:r>
            <w:proofErr w:type="gramEnd"/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(указать фамилию, имя, отчество ребенка </w:t>
            </w:r>
            <w:proofErr w:type="gramEnd"/>
          </w:p>
        </w:tc>
      </w:tr>
      <w:tr w:rsidR="00DE643D" w:rsidRPr="00DE643D" w:rsidTr="00DE643D">
        <w:trPr>
          <w:tblCellSpacing w:w="15" w:type="dxa"/>
        </w:trPr>
        <w:tc>
          <w:tcPr>
            <w:tcW w:w="51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родителей (законных представителей),</w:t>
            </w:r>
          </w:p>
        </w:tc>
      </w:tr>
      <w:tr w:rsidR="00DE643D" w:rsidRPr="00DE643D" w:rsidTr="00DE643D">
        <w:trPr>
          <w:tblCellSpacing w:w="15" w:type="dxa"/>
        </w:trPr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 отчество)</w:t>
            </w:r>
          </w:p>
        </w:tc>
        <w:tc>
          <w:tcPr>
            <w:tcW w:w="517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родственных отношений (в соответствии с паспортными данными)</w:t>
            </w:r>
          </w:p>
        </w:tc>
      </w:tr>
      <w:tr w:rsidR="00DE643D" w:rsidRPr="00DE643D" w:rsidTr="00DE643D">
        <w:trPr>
          <w:tblCellSpacing w:w="15" w:type="dxa"/>
        </w:trPr>
        <w:tc>
          <w:tcPr>
            <w:tcW w:w="517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51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Информирует родителей (законных представителей) обучающегося, воспитанника 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условиях его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психолого-медико-педагогического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обследования и сопровождения специалистами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Выражают согласие (в случае несогласия договор не подписывается) на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психолого-медико-педагогическое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обследование и сопровождение обучающегося, воспитанника в соответствии с показаниями, в рамках профессиональной компетенции и этики специалистов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E643D" w:rsidRDefault="00DE643D" w:rsidP="00DE6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о взаимодействии </w:t>
      </w:r>
      <w:proofErr w:type="spellStart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психолого-медико-педагогической</w:t>
      </w:r>
      <w:proofErr w:type="spellEnd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</w:t>
      </w:r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(ПМПК) и </w:t>
      </w:r>
      <w:proofErr w:type="spellStart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психолого-медико-педагогического</w:t>
      </w:r>
      <w:proofErr w:type="spellEnd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консилиума </w:t>
      </w:r>
      <w:proofErr w:type="spellStart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DE64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образовательного учреждения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DE643D" w:rsidRPr="00DE643D" w:rsidRDefault="00DE643D" w:rsidP="00DE6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Настоящим договором закрепляются следующие взаимные обязательства ПМПК (указать уровень ПМПК: </w:t>
      </w:r>
      <w:proofErr w:type="gram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региональная</w:t>
      </w:r>
      <w:proofErr w:type="gram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, муниципальная, др.___________________________________________________________________)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</w:t>
      </w:r>
      <w:proofErr w:type="spell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proofErr w:type="spell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образовательного учреждения: ______________________________________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</w:t>
      </w:r>
    </w:p>
    <w:p w:rsidR="00DE643D" w:rsidRPr="00DE643D" w:rsidRDefault="00DE643D" w:rsidP="00DE6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образовательного учреждения)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9"/>
        <w:gridCol w:w="2991"/>
        <w:gridCol w:w="1638"/>
        <w:gridCol w:w="3137"/>
      </w:tblGrid>
      <w:tr w:rsidR="00DE643D" w:rsidRPr="00DE643D" w:rsidTr="00DE643D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DE643D" w:rsidRPr="00DE643D" w:rsidRDefault="00DE643D" w:rsidP="00DE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обязуется: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ПМПК обязуется: </w:t>
            </w:r>
          </w:p>
        </w:tc>
      </w:tr>
      <w:tr w:rsidR="00DE643D" w:rsidRPr="00DE643D" w:rsidTr="00DE643D">
        <w:trPr>
          <w:tblCellSpacing w:w="15" w:type="dxa"/>
        </w:trPr>
        <w:tc>
          <w:tcPr>
            <w:tcW w:w="51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Направлять детей и подростков с отклонениями в развитии для обследования на ПМПК в следующих случаях: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- при возникновении трудностей диагностики;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 спорных и конфликтных случаях;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при отсутствии в данном образовательном учреждении условий для оказания необходимой специализированной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психолого-медико-педагогической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помощи.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Информировать ПМПК соответствующего уровня: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 количестве детей в образовательном учреждении, нуждающихся в специализированной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психолого-медико-педагогической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помощи;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 характере отклонений в развитии детей, получающих специализированную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психолого-медико-педагогическую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 в рамках данного образовательного учреждения;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об эффективности реализации рекомендаций ПМПК.</w:t>
            </w:r>
          </w:p>
        </w:tc>
        <w:tc>
          <w:tcPr>
            <w:tcW w:w="53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Проводить своевременное бесплатное обследование детей и подростков с отклонениями в развитии по направлению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образовательного учреждения, территориально относящегося к 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данной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ПМПК, с последующим информированием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результатах обследования.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 Оказывать методическую помощь, обеспечивать обмен опытом между специалистами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психолого-медико-педагогических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консилиумов образовательных учреждений, территориально относящихся к 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данной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ПМПК.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3. Осуществлять динамический 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эффективностью реализации рекомендаций по отношению к детям, прошедшим обследование на ПМПК, при необходимости вносить коррективы в рекомендации.</w:t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4. Информировать родителей </w:t>
            </w:r>
            <w:proofErr w:type="gram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имеющихся в стране возможностях оказания ребенку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психолого-медико-педагогической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(с опорой на имеющиеся в РФ базы данных) в соответствии с выявленными отклонениями в развитии и индивидуальными особенностями ребенка. </w:t>
            </w:r>
          </w:p>
        </w:tc>
      </w:tr>
      <w:tr w:rsidR="00DE643D" w:rsidRPr="00DE643D" w:rsidTr="00DE643D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 xml:space="preserve">Руководитель образовательного учреждения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Заведующий ПМПК </w:t>
            </w:r>
          </w:p>
        </w:tc>
      </w:tr>
      <w:tr w:rsidR="00DE643D" w:rsidRPr="00DE643D" w:rsidTr="00DE643D">
        <w:trPr>
          <w:tblCellSpacing w:w="15" w:type="dxa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Председатель </w:t>
            </w:r>
            <w:proofErr w:type="spellStart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43D" w:rsidRPr="00DE643D" w:rsidTr="00DE643D">
        <w:trPr>
          <w:tblCellSpacing w:w="15" w:type="dxa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643D" w:rsidRPr="00DE643D" w:rsidRDefault="00DE643D" w:rsidP="00DE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</w:tr>
    </w:tbl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Текст документа сверен </w:t>
      </w:r>
      <w:proofErr w:type="gramStart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"Дошкольное образование России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документах и материалах",</w:t>
      </w: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Москва, 2001 год</w:t>
      </w:r>
    </w:p>
    <w:p w:rsid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3D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http://docs.cntd.ru</w:t>
      </w:r>
    </w:p>
    <w:p w:rsidR="00DE643D" w:rsidRPr="00DE643D" w:rsidRDefault="00DE643D" w:rsidP="00DE6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873" w:rsidRPr="00DE643D" w:rsidRDefault="00FB4873">
      <w:pPr>
        <w:rPr>
          <w:rFonts w:ascii="Times New Roman" w:hAnsi="Times New Roman" w:cs="Times New Roman"/>
          <w:sz w:val="20"/>
          <w:szCs w:val="20"/>
        </w:rPr>
      </w:pPr>
    </w:p>
    <w:sectPr w:rsidR="00FB4873" w:rsidRPr="00DE643D" w:rsidSect="00FB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3D"/>
    <w:rsid w:val="00DE643D"/>
    <w:rsid w:val="00FB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73"/>
  </w:style>
  <w:style w:type="paragraph" w:styleId="2">
    <w:name w:val="heading 2"/>
    <w:basedOn w:val="a"/>
    <w:link w:val="20"/>
    <w:uiPriority w:val="9"/>
    <w:qFormat/>
    <w:rsid w:val="00DE6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4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643D"/>
    <w:rPr>
      <w:color w:val="0000FF"/>
      <w:u w:val="single"/>
    </w:rPr>
  </w:style>
  <w:style w:type="paragraph" w:customStyle="1" w:styleId="unformattext">
    <w:name w:val="unformattext"/>
    <w:basedOn w:val="a"/>
    <w:rsid w:val="00D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37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22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22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2221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822210" TargetMode="External"/><Relationship Id="rId9" Type="http://schemas.openxmlformats.org/officeDocument/2006/relationships/hyperlink" Target="http://docs.cntd.ru/document/9003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2114</Words>
  <Characters>12056</Characters>
  <Application>Microsoft Office Word</Application>
  <DocSecurity>0</DocSecurity>
  <Lines>100</Lines>
  <Paragraphs>28</Paragraphs>
  <ScaleCrop>false</ScaleCrop>
  <Company/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№20</dc:creator>
  <cp:keywords/>
  <dc:description/>
  <cp:lastModifiedBy>Гимназия №20</cp:lastModifiedBy>
  <cp:revision>1</cp:revision>
  <cp:lastPrinted>2014-06-14T12:12:00Z</cp:lastPrinted>
  <dcterms:created xsi:type="dcterms:W3CDTF">2014-06-14T12:08:00Z</dcterms:created>
  <dcterms:modified xsi:type="dcterms:W3CDTF">2014-06-14T12:15:00Z</dcterms:modified>
</cp:coreProperties>
</file>