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A3" w:rsidRDefault="005C34A3" w:rsidP="005C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A3" w:rsidRPr="00B704C3" w:rsidRDefault="005C34A3" w:rsidP="005C34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 xml:space="preserve">Белова Наталья Николаевна, </w:t>
      </w:r>
    </w:p>
    <w:p w:rsidR="005C34A3" w:rsidRPr="00B704C3" w:rsidRDefault="005C34A3" w:rsidP="005C34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5C34A3" w:rsidRPr="00B704C3" w:rsidRDefault="005C34A3" w:rsidP="005C34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№10 имени</w:t>
      </w:r>
    </w:p>
    <w:p w:rsidR="005C34A3" w:rsidRPr="005C34A3" w:rsidRDefault="005C34A3" w:rsidP="005C34A3">
      <w:pPr>
        <w:spacing w:after="0" w:line="240" w:lineRule="auto"/>
        <w:ind w:left="107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 xml:space="preserve">                              Е.И. Зеленко» города Курска</w:t>
      </w:r>
    </w:p>
    <w:p w:rsidR="005C34A3" w:rsidRDefault="00AA250C" w:rsidP="005C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9F">
        <w:rPr>
          <w:rFonts w:ascii="Times New Roman" w:hAnsi="Times New Roman" w:cs="Times New Roman"/>
          <w:b/>
          <w:sz w:val="28"/>
          <w:szCs w:val="28"/>
        </w:rPr>
        <w:t>Научно-исследовательская</w:t>
      </w:r>
      <w:r w:rsidR="005C039F">
        <w:rPr>
          <w:rFonts w:ascii="Times New Roman" w:hAnsi="Times New Roman" w:cs="Times New Roman"/>
          <w:b/>
          <w:sz w:val="28"/>
          <w:szCs w:val="28"/>
        </w:rPr>
        <w:t xml:space="preserve"> и проектная </w:t>
      </w:r>
      <w:r w:rsidRPr="005C039F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D54F6D" w:rsidRPr="005C039F" w:rsidRDefault="00AA250C" w:rsidP="005C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39F">
        <w:rPr>
          <w:rFonts w:ascii="Times New Roman" w:hAnsi="Times New Roman" w:cs="Times New Roman"/>
          <w:b/>
          <w:sz w:val="28"/>
          <w:szCs w:val="28"/>
        </w:rPr>
        <w:t xml:space="preserve">в обучении и воспитании </w:t>
      </w:r>
    </w:p>
    <w:p w:rsidR="00AA250C" w:rsidRPr="005C039F" w:rsidRDefault="00AA250C" w:rsidP="005C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9F">
        <w:rPr>
          <w:rFonts w:ascii="Times New Roman" w:hAnsi="Times New Roman" w:cs="Times New Roman"/>
          <w:b/>
          <w:sz w:val="28"/>
          <w:szCs w:val="28"/>
        </w:rPr>
        <w:t>Создание школьного литературного журнала краеведческой направленности «</w:t>
      </w:r>
      <w:proofErr w:type="gramStart"/>
      <w:r w:rsidRPr="005C039F">
        <w:rPr>
          <w:rFonts w:ascii="Times New Roman" w:hAnsi="Times New Roman" w:cs="Times New Roman"/>
          <w:b/>
          <w:sz w:val="28"/>
          <w:szCs w:val="28"/>
        </w:rPr>
        <w:t>Истоки-плюс</w:t>
      </w:r>
      <w:proofErr w:type="gramEnd"/>
      <w:r w:rsidRPr="005C039F">
        <w:rPr>
          <w:rFonts w:ascii="Times New Roman" w:hAnsi="Times New Roman" w:cs="Times New Roman"/>
          <w:b/>
          <w:sz w:val="28"/>
          <w:szCs w:val="28"/>
        </w:rPr>
        <w:t>»</w:t>
      </w:r>
    </w:p>
    <w:p w:rsidR="00AA250C" w:rsidRPr="005C039F" w:rsidRDefault="00AA250C" w:rsidP="005C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9F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1C01FF" w:rsidRPr="005C34A3" w:rsidRDefault="009F78FB" w:rsidP="005C34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Проект «Создание школьного литературного журнала краеведческой направленности «Истоки-плюс») имеет следующую цель – реализовать творческий потенциал учащихся и создать условия для самоопределения и саморазвития детей посредством включения их в разнообразные формы журналистской деятельности.</w:t>
      </w:r>
      <w:proofErr w:type="gramEnd"/>
      <w:r w:rsidR="005C34A3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1FF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литературный журнал</w:t>
      </w:r>
      <w:r w:rsidR="005C34A3" w:rsidRPr="005C34A3">
        <w:rPr>
          <w:color w:val="000000" w:themeColor="text1"/>
          <w:sz w:val="28"/>
          <w:szCs w:val="28"/>
        </w:rPr>
        <w:t xml:space="preserve"> – </w:t>
      </w:r>
      <w:r w:rsidR="001C01FF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средство воспитания патриотизма,</w:t>
      </w:r>
      <w:r w:rsidR="001C01FF" w:rsidRPr="005C34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C01FF" w:rsidRPr="005C34A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формирования активной гражданской позиции, а также средство повышения интереса к учёбе.</w:t>
      </w:r>
    </w:p>
    <w:p w:rsidR="001C01FF" w:rsidRPr="005C34A3" w:rsidRDefault="005C039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 w:themeColor="text1"/>
          <w:sz w:val="28"/>
          <w:szCs w:val="28"/>
        </w:rPr>
      </w:pPr>
      <w:r w:rsidRPr="005C34A3">
        <w:rPr>
          <w:i/>
          <w:iCs/>
          <w:color w:val="000000" w:themeColor="text1"/>
          <w:sz w:val="28"/>
          <w:szCs w:val="28"/>
        </w:rPr>
        <w:t>Задачи школьного печатного органа</w:t>
      </w:r>
      <w:r w:rsidR="001C01FF" w:rsidRPr="005C34A3">
        <w:rPr>
          <w:i/>
          <w:iCs/>
          <w:color w:val="000000" w:themeColor="text1"/>
          <w:sz w:val="28"/>
          <w:szCs w:val="28"/>
        </w:rPr>
        <w:t>: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освещение в газете школьной жизни;</w:t>
      </w:r>
    </w:p>
    <w:p w:rsidR="005C039F" w:rsidRPr="005C34A3" w:rsidRDefault="005C039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заполнение пустоты, возникшей</w:t>
      </w:r>
      <w:r w:rsidR="001C01FF" w:rsidRPr="005C34A3">
        <w:rPr>
          <w:color w:val="000000" w:themeColor="text1"/>
          <w:sz w:val="28"/>
          <w:szCs w:val="28"/>
        </w:rPr>
        <w:t xml:space="preserve"> у молодого поколения, путем своевременной информации  через собственные издания;</w:t>
      </w:r>
    </w:p>
    <w:p w:rsidR="001C01FF" w:rsidRPr="005C34A3" w:rsidRDefault="005C039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 организация деятельности</w:t>
      </w:r>
      <w:r w:rsidR="001C01FF" w:rsidRPr="005C34A3">
        <w:rPr>
          <w:color w:val="000000" w:themeColor="text1"/>
          <w:sz w:val="28"/>
          <w:szCs w:val="28"/>
        </w:rPr>
        <w:t xml:space="preserve"> активной части молодых людей;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содействие в воспитании информационной культуры школьников;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5C34A3">
        <w:rPr>
          <w:color w:val="000000" w:themeColor="text1"/>
          <w:sz w:val="28"/>
          <w:szCs w:val="28"/>
        </w:rPr>
        <w:t>повышение интереса к учёбе (литературе, русскому языку, обществознанию, краеведению, информатике), а также к общественной жизни школы, района, страны;</w:t>
      </w:r>
      <w:proofErr w:type="gramEnd"/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развитие интеллекта, творческих, коммуникативных способностей;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формирование гуманистического отношения к окружающему миру, приобщение к общечеловеческим ценностям;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формирование стремления к здоровому образу жизни;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реализация гражданско-патриотического воспитания;</w:t>
      </w:r>
    </w:p>
    <w:p w:rsidR="001C01FF" w:rsidRPr="005C34A3" w:rsidRDefault="001C01F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формирование у учащихся толерантного сознания</w:t>
      </w:r>
      <w:r w:rsidRPr="005C34A3">
        <w:rPr>
          <w:color w:val="000000" w:themeColor="text1"/>
          <w:sz w:val="28"/>
          <w:szCs w:val="28"/>
        </w:rPr>
        <w:t>;</w:t>
      </w:r>
    </w:p>
    <w:p w:rsidR="001C01FF" w:rsidRPr="005C34A3" w:rsidRDefault="005C039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формирование навыков работы в малых группах и навыков</w:t>
      </w:r>
      <w:r w:rsidR="001C01FF" w:rsidRPr="005C34A3">
        <w:rPr>
          <w:color w:val="000000" w:themeColor="text1"/>
          <w:sz w:val="28"/>
          <w:szCs w:val="28"/>
        </w:rPr>
        <w:t xml:space="preserve"> поиска информации, необходимой для создания печатной продукции, помощь в овладении технологией создания и редактирования текста</w:t>
      </w:r>
      <w:r w:rsidR="001C01FF" w:rsidRPr="005C34A3">
        <w:rPr>
          <w:color w:val="000000" w:themeColor="text1"/>
          <w:sz w:val="28"/>
          <w:szCs w:val="28"/>
        </w:rPr>
        <w:t>;</w:t>
      </w:r>
    </w:p>
    <w:p w:rsidR="001C01FF" w:rsidRPr="005C34A3" w:rsidRDefault="005C039F" w:rsidP="005C03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 оказание помощи</w:t>
      </w:r>
      <w:r w:rsidR="001C01FF" w:rsidRPr="005C34A3">
        <w:rPr>
          <w:color w:val="000000" w:themeColor="text1"/>
          <w:sz w:val="28"/>
          <w:szCs w:val="28"/>
        </w:rPr>
        <w:t xml:space="preserve"> ребятам, интересующимся журналистикой, в овладении определенными знаниями, умениями и навыками по выпуску печатных периодических изданий, в профессиональном самоопределении</w:t>
      </w:r>
      <w:r w:rsidR="001C01FF" w:rsidRPr="005C34A3">
        <w:rPr>
          <w:color w:val="000000" w:themeColor="text1"/>
          <w:sz w:val="28"/>
          <w:szCs w:val="28"/>
        </w:rPr>
        <w:t>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i/>
          <w:color w:val="000000" w:themeColor="text1"/>
          <w:sz w:val="28"/>
          <w:szCs w:val="28"/>
        </w:rPr>
        <w:t>Методические принципы</w:t>
      </w:r>
      <w:r w:rsidRPr="005C34A3">
        <w:rPr>
          <w:color w:val="000000" w:themeColor="text1"/>
          <w:sz w:val="28"/>
          <w:szCs w:val="28"/>
        </w:rPr>
        <w:t>, необходимые в работе:</w:t>
      </w:r>
    </w:p>
    <w:p w:rsidR="001C01FF" w:rsidRPr="005C34A3" w:rsidRDefault="001C01FF" w:rsidP="005C039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color w:val="000000" w:themeColor="text1"/>
          <w:sz w:val="28"/>
          <w:szCs w:val="28"/>
        </w:rPr>
        <w:t>личностно-ориентированный подход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учитывает особенности учащихся, способствует обучению свободно и творчески мыслить;</w:t>
      </w:r>
    </w:p>
    <w:p w:rsidR="001C01FF" w:rsidRPr="005C34A3" w:rsidRDefault="001C01FF" w:rsidP="005C039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color w:val="000000" w:themeColor="text1"/>
          <w:sz w:val="28"/>
          <w:szCs w:val="28"/>
        </w:rPr>
        <w:lastRenderedPageBreak/>
        <w:t>коммуникативная направленность</w:t>
      </w:r>
      <w:r w:rsidRPr="005C34A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даёт учащимся возможность общаться в процессе создания, выпуска и реализации газеты);</w:t>
      </w:r>
    </w:p>
    <w:p w:rsidR="001C01FF" w:rsidRPr="005C34A3" w:rsidRDefault="001C01FF" w:rsidP="005C039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C34A3">
        <w:rPr>
          <w:b/>
          <w:bCs/>
          <w:color w:val="000000" w:themeColor="text1"/>
          <w:sz w:val="28"/>
          <w:szCs w:val="28"/>
        </w:rPr>
        <w:t>деятельностный</w:t>
      </w:r>
      <w:proofErr w:type="spellEnd"/>
      <w:r w:rsidRPr="005C34A3">
        <w:rPr>
          <w:b/>
          <w:bCs/>
          <w:color w:val="000000" w:themeColor="text1"/>
          <w:sz w:val="28"/>
          <w:szCs w:val="28"/>
        </w:rPr>
        <w:t xml:space="preserve"> характер обучения</w:t>
      </w:r>
      <w:r w:rsidRPr="005C34A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5C039F" w:rsidRPr="005C34A3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5C34A3">
        <w:rPr>
          <w:color w:val="000000" w:themeColor="text1"/>
          <w:sz w:val="28"/>
          <w:szCs w:val="28"/>
        </w:rPr>
        <w:t>позволяет работать индивидуально, в парах, группах);</w:t>
      </w:r>
      <w:proofErr w:type="gramEnd"/>
    </w:p>
    <w:p w:rsidR="001C01FF" w:rsidRPr="005C34A3" w:rsidRDefault="001C01FF" w:rsidP="005C039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color w:val="000000" w:themeColor="text1"/>
          <w:sz w:val="28"/>
          <w:szCs w:val="28"/>
        </w:rPr>
        <w:t>взаимосвязанное обучение</w:t>
      </w:r>
      <w:r w:rsidRPr="005C34A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написанию заметок и статей, подготовке постоянных рубрик, разделов, тематических выпусков газет;</w:t>
      </w:r>
    </w:p>
    <w:p w:rsidR="001C01FF" w:rsidRPr="005C34A3" w:rsidRDefault="001C01FF" w:rsidP="005C039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C34A3">
        <w:rPr>
          <w:b/>
          <w:bCs/>
          <w:color w:val="000000" w:themeColor="text1"/>
          <w:sz w:val="28"/>
          <w:szCs w:val="28"/>
        </w:rPr>
        <w:t>поэтапность</w:t>
      </w:r>
      <w:proofErr w:type="spellEnd"/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обучения от простого к сложному способствует свободному владению письменной речью при создании заметок, статей).</w:t>
      </w:r>
      <w:proofErr w:type="gramEnd"/>
    </w:p>
    <w:p w:rsidR="00F81014" w:rsidRPr="005C34A3" w:rsidRDefault="00F81014" w:rsidP="005C34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Образовательный блок</w:t>
      </w: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: обучение школьников-журналистов основам профессионального мастерства; знакомство с работой редакции местных газет; привлечение к работе с детьми высококвалифицированных журналистов-профессионалов; организация практических занятий по темам, связанным с проблемами СМИ.</w:t>
      </w:r>
      <w:r w:rsidR="005C34A3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проведения занятий: мастер-класс, экскурсия, семинар, обзорная лекция, дискуссия, круглый стол, творческая мастерская, практикум, сбор информации (наблюдение, эксперимент, анкетирование, опрос, интервью и т.п.)</w:t>
      </w:r>
      <w:proofErr w:type="gramEnd"/>
    </w:p>
    <w:p w:rsidR="00B94DC5" w:rsidRPr="005C34A3" w:rsidRDefault="00B94DC5" w:rsidP="005C34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проекта – издание школьного журнала</w:t>
      </w:r>
      <w:r w:rsidR="00AD30EC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. В журнале публикуются авторские литературные и публицистические произведения учащихся.</w:t>
      </w:r>
    </w:p>
    <w:p w:rsidR="00AD30EC" w:rsidRPr="005C34A3" w:rsidRDefault="00AD30EC" w:rsidP="005C03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и формы  работы:</w:t>
      </w:r>
    </w:p>
    <w:p w:rsidR="00AD30EC" w:rsidRPr="005C34A3" w:rsidRDefault="00AD30EC" w:rsidP="005C0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сбор материалов для журнала, в том числе фотоматериалов, интервью и проч.;</w:t>
      </w:r>
    </w:p>
    <w:p w:rsidR="00AD30EC" w:rsidRPr="005C34A3" w:rsidRDefault="00AD30EC" w:rsidP="005C0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верстка;</w:t>
      </w:r>
    </w:p>
    <w:p w:rsidR="00AD30EC" w:rsidRPr="005C34A3" w:rsidRDefault="00AD30EC" w:rsidP="005C0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и редактирование;</w:t>
      </w:r>
    </w:p>
    <w:p w:rsidR="00AD30EC" w:rsidRPr="005C34A3" w:rsidRDefault="00AD30EC" w:rsidP="005C0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печать сигнального экземпляра;</w:t>
      </w:r>
    </w:p>
    <w:p w:rsidR="00AD30EC" w:rsidRPr="005C34A3" w:rsidRDefault="00AD30EC" w:rsidP="005C0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тиражирование.</w:t>
      </w:r>
    </w:p>
    <w:p w:rsidR="00AD30EC" w:rsidRPr="005C34A3" w:rsidRDefault="00AD30EC" w:rsidP="005C03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данной работы достаточно велико: расширяет кругозор обучающихся, пополняет потенциальный багаж знаний, формирует у юного поколения общие представления о жизни, о культуре наших предков, ее богатстве; работа с краеведческим материалом формирует патриотические чувства, воспитывает любовь к родному краю, культуре своего народа.</w:t>
      </w:r>
    </w:p>
    <w:p w:rsidR="00AD30EC" w:rsidRPr="005C34A3" w:rsidRDefault="00AD30EC" w:rsidP="005C03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методическая установка курса – обучение школьников навыкам самостоятельной и групповой работы</w:t>
      </w:r>
      <w:r w:rsidR="008F1F4C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практическому конструированию печатного издания. Индивидуальное освоение ключевых способов деятельности происходит на основе системы заданий и алгоритмических предписаний.  Большинство заданий выполняется с использованием специализированных и стандартных программ.</w:t>
      </w:r>
    </w:p>
    <w:p w:rsidR="008F1F4C" w:rsidRPr="005C34A3" w:rsidRDefault="008F1F4C" w:rsidP="005C03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индивидуальной работы, применяется и </w:t>
      </w:r>
      <w:proofErr w:type="gramStart"/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</w:t>
      </w:r>
      <w:proofErr w:type="gramEnd"/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задачи учителя входит создание условий для реализации ведущей подростковой деятельности – авторского действия, выраженного в проектных формах работы. На определенных этапах обучения учащиеся объединяются в </w:t>
      </w:r>
      <w:r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группы, используя при этом проектный метод обучения. Выполнение проектов завершается публичной защитой</w:t>
      </w:r>
      <w:r w:rsidR="00B151CC" w:rsidRPr="005C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и рефлексией.</w:t>
      </w:r>
    </w:p>
    <w:p w:rsidR="001C01FF" w:rsidRPr="001C01FF" w:rsidRDefault="001C01FF" w:rsidP="005C03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литературный журнал</w:t>
      </w:r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действительно играет большую роль в жи</w:t>
      </w:r>
      <w:r w:rsidRPr="005C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зни издающих ее подростков. Он </w:t>
      </w:r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взрослению ребят, их воспитанию, а также помогает зарождению в стенах школы устойчивого мини-социума, действующей модели современного мира.</w:t>
      </w:r>
      <w:r w:rsidRPr="005C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работы школьного пресс-центра каждый: и пишущий, и читающий – чувствует собственную значимость и причастность к решению школьных задач.</w:t>
      </w:r>
    </w:p>
    <w:p w:rsidR="001C01FF" w:rsidRPr="001C01FF" w:rsidRDefault="001C01FF" w:rsidP="005C03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одним важным качеством, которое “взращивает” газета, является ответственность. Ведь работа в команде — дело серьезное и трудное</w:t>
      </w:r>
      <w:proofErr w:type="gramStart"/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К</w:t>
      </w:r>
      <w:proofErr w:type="gramEnd"/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берется за ту работу, которая ему по плечу.</w:t>
      </w:r>
    </w:p>
    <w:p w:rsidR="001C01FF" w:rsidRPr="001C01FF" w:rsidRDefault="001C01FF" w:rsidP="005C03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школьного издательского дела должны быть объединены усилия администрации школы и редакции. Школьное издание - дело общее, а не частное. Если администрация поддерживает свободу и демократию в отношениях "учитель - ученик - родитель", то газета будет существовать долго и станет образцом свободы слова в школе. Важно правильно организовать работу с детьми, чтобы процесс создания газеты доставлял им удовольствие.</w:t>
      </w:r>
    </w:p>
    <w:p w:rsidR="001C01FF" w:rsidRPr="005C34A3" w:rsidRDefault="001C01FF" w:rsidP="005C34A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 w:themeColor="text1"/>
          <w:sz w:val="28"/>
          <w:szCs w:val="28"/>
          <w:u w:val="single"/>
        </w:rPr>
      </w:pPr>
      <w:r w:rsidRPr="005C34A3">
        <w:rPr>
          <w:i/>
          <w:color w:val="000000" w:themeColor="text1"/>
          <w:sz w:val="28"/>
          <w:szCs w:val="28"/>
          <w:u w:val="single"/>
        </w:rPr>
        <w:t>Этапы создания школьного пресс-</w:t>
      </w:r>
      <w:r w:rsidRPr="005C34A3">
        <w:rPr>
          <w:i/>
          <w:color w:val="000000" w:themeColor="text1"/>
          <w:sz w:val="28"/>
          <w:szCs w:val="28"/>
          <w:u w:val="single"/>
        </w:rPr>
        <w:t>центра: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  <w:u w:val="single"/>
        </w:rPr>
        <w:t>1 этап – Создание команды</w:t>
      </w:r>
      <w:r w:rsidRPr="005C34A3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(«редакция»)</w:t>
      </w:r>
      <w:r w:rsidRPr="005C34A3">
        <w:rPr>
          <w:b/>
          <w:bCs/>
          <w:i/>
          <w:iCs/>
          <w:color w:val="000000" w:themeColor="text1"/>
          <w:sz w:val="28"/>
          <w:szCs w:val="28"/>
          <w:u w:val="single"/>
        </w:rPr>
        <w:t>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Чтобы издавать и распространять газету, прежде всего, нужна крепкая команда. Если команда большая, то с самого начала необходимо распределить функции и определить специализацию каждого члена группы в зависимости от наклонностей и компетенции.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5C34A3">
        <w:rPr>
          <w:color w:val="000000" w:themeColor="text1"/>
          <w:sz w:val="28"/>
          <w:szCs w:val="28"/>
        </w:rPr>
        <w:t>Помимо постоянного состава, в подготовке и выпуске могут принимать участие и другие люди - как из самого учебного заведения, так и извне (корреспондентская сеть) - те, кто способен поставлять информацию, присылать иллюстрации, статьи, позволяющие организовать различные рубрики, например, "Спектакли", "Письма читателей" и т.п.</w:t>
      </w:r>
      <w:proofErr w:type="gramEnd"/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В детск</w:t>
      </w:r>
      <w:r w:rsidRPr="005C34A3">
        <w:rPr>
          <w:color w:val="000000" w:themeColor="text1"/>
          <w:sz w:val="28"/>
          <w:szCs w:val="28"/>
        </w:rPr>
        <w:t>ое объединение входят учащиеся 5</w:t>
      </w:r>
      <w:r w:rsidRPr="005C34A3">
        <w:rPr>
          <w:color w:val="000000" w:themeColor="text1"/>
          <w:sz w:val="28"/>
          <w:szCs w:val="28"/>
        </w:rPr>
        <w:t>-11-х классов. Все поручения внутри объединения распределяются на добровольной основе, являются сменными в течение творческого процесса.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Курирует работу «пресс-центра» учитель русского языка и литературы, практическую помощь оказывает учитель информатики.</w:t>
      </w:r>
    </w:p>
    <w:p w:rsidR="001C01FF" w:rsidRPr="005C34A3" w:rsidRDefault="001C01FF" w:rsidP="004F592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</w:rPr>
        <w:t>Распределение редакционных обязанностей.</w:t>
      </w:r>
    </w:p>
    <w:p w:rsidR="001C01FF" w:rsidRPr="005C34A3" w:rsidRDefault="005C039F" w:rsidP="005C03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i/>
          <w:iCs/>
          <w:color w:val="000000" w:themeColor="text1"/>
          <w:sz w:val="28"/>
          <w:szCs w:val="28"/>
        </w:rPr>
        <w:t xml:space="preserve">Состав творческой группы </w:t>
      </w:r>
      <w:r w:rsidR="001C01FF" w:rsidRPr="005C34A3">
        <w:rPr>
          <w:color w:val="000000" w:themeColor="text1"/>
          <w:sz w:val="28"/>
          <w:szCs w:val="28"/>
        </w:rPr>
        <w:t>(куратор проекта школьной газеты, учитель русского языка и литературы)</w:t>
      </w:r>
      <w:r w:rsidRPr="005C34A3">
        <w:rPr>
          <w:color w:val="000000" w:themeColor="text1"/>
          <w:sz w:val="28"/>
          <w:szCs w:val="28"/>
        </w:rPr>
        <w:t>:</w:t>
      </w:r>
    </w:p>
    <w:p w:rsidR="001C01F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5C34A3">
        <w:rPr>
          <w:i/>
          <w:iCs/>
          <w:color w:val="000000" w:themeColor="text1"/>
          <w:sz w:val="28"/>
          <w:szCs w:val="28"/>
        </w:rPr>
        <w:t xml:space="preserve">Главный </w:t>
      </w:r>
      <w:r w:rsidRPr="005C34A3">
        <w:rPr>
          <w:i/>
          <w:iCs/>
          <w:color w:val="000000" w:themeColor="text1"/>
          <w:sz w:val="28"/>
          <w:szCs w:val="28"/>
        </w:rPr>
        <w:t>редактор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</w:p>
    <w:p w:rsidR="001C01F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i/>
          <w:iCs/>
          <w:color w:val="000000" w:themeColor="text1"/>
          <w:sz w:val="28"/>
          <w:szCs w:val="28"/>
        </w:rPr>
        <w:t>Дизайнер</w:t>
      </w:r>
    </w:p>
    <w:p w:rsidR="005C039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i/>
          <w:iCs/>
          <w:color w:val="000000" w:themeColor="text1"/>
          <w:sz w:val="28"/>
          <w:szCs w:val="28"/>
        </w:rPr>
        <w:t>Журналисты</w:t>
      </w:r>
    </w:p>
    <w:p w:rsidR="005C039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rStyle w:val="apple-converted-space"/>
          <w:color w:val="000000" w:themeColor="text1"/>
          <w:sz w:val="28"/>
          <w:szCs w:val="28"/>
        </w:rPr>
        <w:t>  </w:t>
      </w:r>
      <w:r w:rsidRPr="005C34A3">
        <w:rPr>
          <w:i/>
          <w:iCs/>
          <w:color w:val="000000" w:themeColor="text1"/>
          <w:sz w:val="28"/>
          <w:szCs w:val="28"/>
        </w:rPr>
        <w:t>Фотокорреспонденты</w:t>
      </w:r>
    </w:p>
    <w:p w:rsidR="005C039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rStyle w:val="apple-converted-space"/>
          <w:color w:val="000000" w:themeColor="text1"/>
          <w:sz w:val="28"/>
          <w:szCs w:val="28"/>
        </w:rPr>
        <w:t>  </w:t>
      </w:r>
      <w:r w:rsidRPr="005C34A3">
        <w:rPr>
          <w:i/>
          <w:iCs/>
          <w:color w:val="000000" w:themeColor="text1"/>
          <w:sz w:val="28"/>
          <w:szCs w:val="28"/>
        </w:rPr>
        <w:t>Корректоры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</w:p>
    <w:p w:rsidR="005C039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i/>
          <w:iCs/>
          <w:color w:val="000000" w:themeColor="text1"/>
          <w:sz w:val="28"/>
          <w:szCs w:val="28"/>
        </w:rPr>
        <w:t>Верстальщики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</w:p>
    <w:p w:rsidR="001C01FF" w:rsidRPr="005C34A3" w:rsidRDefault="001C01FF" w:rsidP="005C039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rStyle w:val="apple-converted-space"/>
          <w:color w:val="000000" w:themeColor="text1"/>
          <w:sz w:val="28"/>
          <w:szCs w:val="28"/>
        </w:rPr>
        <w:lastRenderedPageBreak/>
        <w:t> </w:t>
      </w:r>
      <w:r w:rsidRPr="005C34A3">
        <w:rPr>
          <w:i/>
          <w:iCs/>
          <w:color w:val="000000" w:themeColor="text1"/>
          <w:sz w:val="28"/>
          <w:szCs w:val="28"/>
        </w:rPr>
        <w:t>Выпускающий редактор</w:t>
      </w:r>
    </w:p>
    <w:p w:rsidR="001C01FF" w:rsidRPr="005C34A3" w:rsidRDefault="001C01FF" w:rsidP="004F592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В большинстве случаев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b/>
          <w:bCs/>
          <w:color w:val="000000" w:themeColor="text1"/>
          <w:sz w:val="28"/>
          <w:szCs w:val="28"/>
        </w:rPr>
        <w:t>редакторы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4F592B" w:rsidRPr="005C34A3">
        <w:rPr>
          <w:color w:val="000000" w:themeColor="text1"/>
          <w:sz w:val="28"/>
          <w:szCs w:val="28"/>
        </w:rPr>
        <w:t xml:space="preserve">школьных газет – </w:t>
      </w:r>
      <w:r w:rsidRPr="005C34A3">
        <w:rPr>
          <w:color w:val="000000" w:themeColor="text1"/>
          <w:sz w:val="28"/>
          <w:szCs w:val="28"/>
        </w:rPr>
        <w:t xml:space="preserve">взрослые. </w:t>
      </w:r>
      <w:proofErr w:type="gramStart"/>
      <w:r w:rsidRPr="005C34A3">
        <w:rPr>
          <w:color w:val="000000" w:themeColor="text1"/>
          <w:sz w:val="28"/>
          <w:szCs w:val="28"/>
        </w:rPr>
        <w:t>Лучше, когда редакторов два: один (учитель русского языка и литератур) осуществляет планирование номера, сбор материалов, корректуру; другой (учитель - информатики) решает технические вопросы, т. е. занимается версткой, макетированием, оформлением и тиражированием.</w:t>
      </w:r>
      <w:proofErr w:type="gramEnd"/>
      <w:r w:rsidRPr="005C34A3">
        <w:rPr>
          <w:color w:val="000000" w:themeColor="text1"/>
          <w:sz w:val="28"/>
          <w:szCs w:val="28"/>
        </w:rPr>
        <w:t xml:space="preserve"> Спустя врем</w:t>
      </w:r>
      <w:r w:rsidR="005C039F" w:rsidRPr="005C34A3">
        <w:rPr>
          <w:color w:val="000000" w:themeColor="text1"/>
          <w:sz w:val="28"/>
          <w:szCs w:val="28"/>
        </w:rPr>
        <w:t>я, когда дети освоятся в</w:t>
      </w:r>
      <w:r w:rsidRPr="005C34A3">
        <w:rPr>
          <w:color w:val="000000" w:themeColor="text1"/>
          <w:sz w:val="28"/>
          <w:szCs w:val="28"/>
        </w:rPr>
        <w:t xml:space="preserve"> работе редакции, можно и старшеклассникам доверять выпуск газеты - это стимулирует их деятельность, и делает номер более привлекательным для учеников. </w:t>
      </w:r>
    </w:p>
    <w:p w:rsidR="001C01FF" w:rsidRPr="005C34A3" w:rsidRDefault="001C01FF" w:rsidP="004F592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Для работы редакции необходимы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b/>
          <w:bCs/>
          <w:color w:val="000000" w:themeColor="text1"/>
          <w:sz w:val="28"/>
          <w:szCs w:val="28"/>
        </w:rPr>
        <w:t>корреспонденты</w:t>
      </w:r>
      <w:r w:rsidRPr="005C34A3">
        <w:rPr>
          <w:color w:val="000000" w:themeColor="text1"/>
          <w:sz w:val="28"/>
          <w:szCs w:val="28"/>
        </w:rPr>
        <w:t>. Хорошо, если это будут ребята разных возрастов, ведь читателями станут все школьники. Если в образовательном учреждении выделены различные профили обучения, то в качестве кандидатов на работу корреспондентами филологи (гуманитарии) должны рассматриваться в первую очередь. Целесообразно спросить рекомендации и учителей русского языка и литературы, которые знают талантливых ребят.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Работа выпускающего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b/>
          <w:bCs/>
          <w:color w:val="000000" w:themeColor="text1"/>
          <w:sz w:val="28"/>
          <w:szCs w:val="28"/>
        </w:rPr>
        <w:t>дизайнера</w:t>
      </w:r>
      <w:r w:rsidRPr="005C34A3">
        <w:rPr>
          <w:color w:val="000000" w:themeColor="text1"/>
          <w:sz w:val="28"/>
          <w:szCs w:val="28"/>
        </w:rPr>
        <w:t>: проводит практическую работу по созданию макета газеты согласно теме выпуска; принимает подготовленные корреспондентами материалы, осуществляет подбор иллюстраций (фото, рисунки, графики, схемы); осуществляет тиражирование газеты на бумажных и электронных носителях.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color w:val="000000" w:themeColor="text1"/>
          <w:sz w:val="28"/>
          <w:szCs w:val="28"/>
        </w:rPr>
        <w:t>Верстальщиками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 xml:space="preserve">стоит пригласить учеников, умеющих работать на компьютере. Причем важно знание специальных программ: </w:t>
      </w:r>
      <w:proofErr w:type="spellStart"/>
      <w:r w:rsidRPr="005C34A3">
        <w:rPr>
          <w:color w:val="000000" w:themeColor="text1"/>
          <w:sz w:val="28"/>
          <w:szCs w:val="28"/>
        </w:rPr>
        <w:t>PageMaker</w:t>
      </w:r>
      <w:proofErr w:type="spellEnd"/>
      <w:r w:rsidRPr="005C34A3">
        <w:rPr>
          <w:color w:val="000000" w:themeColor="text1"/>
          <w:sz w:val="28"/>
          <w:szCs w:val="28"/>
        </w:rPr>
        <w:t xml:space="preserve">, </w:t>
      </w:r>
      <w:proofErr w:type="spellStart"/>
      <w:r w:rsidRPr="005C34A3">
        <w:rPr>
          <w:color w:val="000000" w:themeColor="text1"/>
          <w:sz w:val="28"/>
          <w:szCs w:val="28"/>
        </w:rPr>
        <w:t>Adobe</w:t>
      </w:r>
      <w:proofErr w:type="spellEnd"/>
      <w:r w:rsidRPr="005C34A3">
        <w:rPr>
          <w:color w:val="000000" w:themeColor="text1"/>
          <w:sz w:val="28"/>
          <w:szCs w:val="28"/>
        </w:rPr>
        <w:t xml:space="preserve"> </w:t>
      </w:r>
      <w:proofErr w:type="spellStart"/>
      <w:r w:rsidRPr="005C34A3">
        <w:rPr>
          <w:color w:val="000000" w:themeColor="text1"/>
          <w:sz w:val="28"/>
          <w:szCs w:val="28"/>
        </w:rPr>
        <w:t>Photoshop</w:t>
      </w:r>
      <w:proofErr w:type="spellEnd"/>
      <w:r w:rsidRPr="005C34A3">
        <w:rPr>
          <w:color w:val="000000" w:themeColor="text1"/>
          <w:sz w:val="28"/>
          <w:szCs w:val="28"/>
        </w:rPr>
        <w:t xml:space="preserve">, </w:t>
      </w:r>
      <w:proofErr w:type="spellStart"/>
      <w:r w:rsidRPr="005C34A3">
        <w:rPr>
          <w:color w:val="000000" w:themeColor="text1"/>
          <w:sz w:val="28"/>
          <w:szCs w:val="28"/>
        </w:rPr>
        <w:t>Corel</w:t>
      </w:r>
      <w:proofErr w:type="spellEnd"/>
      <w:r w:rsidRPr="005C34A3">
        <w:rPr>
          <w:color w:val="000000" w:themeColor="text1"/>
          <w:sz w:val="28"/>
          <w:szCs w:val="28"/>
        </w:rPr>
        <w:t xml:space="preserve"> </w:t>
      </w:r>
      <w:proofErr w:type="spellStart"/>
      <w:r w:rsidRPr="005C34A3">
        <w:rPr>
          <w:color w:val="000000" w:themeColor="text1"/>
          <w:sz w:val="28"/>
          <w:szCs w:val="28"/>
        </w:rPr>
        <w:t>Draw</w:t>
      </w:r>
      <w:proofErr w:type="spellEnd"/>
      <w:r w:rsidRPr="005C34A3">
        <w:rPr>
          <w:color w:val="000000" w:themeColor="text1"/>
          <w:sz w:val="28"/>
          <w:szCs w:val="28"/>
        </w:rPr>
        <w:t xml:space="preserve">, </w:t>
      </w:r>
      <w:proofErr w:type="spellStart"/>
      <w:r w:rsidRPr="005C34A3">
        <w:rPr>
          <w:color w:val="000000" w:themeColor="text1"/>
          <w:sz w:val="28"/>
          <w:szCs w:val="28"/>
        </w:rPr>
        <w:t>Word</w:t>
      </w:r>
      <w:proofErr w:type="spellEnd"/>
      <w:r w:rsidRPr="005C34A3">
        <w:rPr>
          <w:color w:val="000000" w:themeColor="text1"/>
          <w:sz w:val="28"/>
          <w:szCs w:val="28"/>
        </w:rPr>
        <w:t xml:space="preserve">, </w:t>
      </w:r>
      <w:proofErr w:type="spellStart"/>
      <w:r w:rsidRPr="005C34A3">
        <w:rPr>
          <w:color w:val="000000" w:themeColor="text1"/>
          <w:sz w:val="28"/>
          <w:szCs w:val="28"/>
        </w:rPr>
        <w:t>Microsoft</w:t>
      </w:r>
      <w:proofErr w:type="spellEnd"/>
      <w:r w:rsidRPr="005C34A3">
        <w:rPr>
          <w:color w:val="000000" w:themeColor="text1"/>
          <w:sz w:val="28"/>
          <w:szCs w:val="28"/>
        </w:rPr>
        <w:t xml:space="preserve"> </w:t>
      </w:r>
      <w:proofErr w:type="spellStart"/>
      <w:r w:rsidRPr="005C34A3">
        <w:rPr>
          <w:color w:val="000000" w:themeColor="text1"/>
          <w:sz w:val="28"/>
          <w:szCs w:val="28"/>
        </w:rPr>
        <w:t>Office</w:t>
      </w:r>
      <w:proofErr w:type="spellEnd"/>
      <w:r w:rsidRPr="005C34A3">
        <w:rPr>
          <w:color w:val="000000" w:themeColor="text1"/>
          <w:sz w:val="28"/>
          <w:szCs w:val="28"/>
        </w:rPr>
        <w:t xml:space="preserve"> </w:t>
      </w:r>
      <w:proofErr w:type="spellStart"/>
      <w:r w:rsidRPr="005C34A3">
        <w:rPr>
          <w:color w:val="000000" w:themeColor="text1"/>
          <w:sz w:val="28"/>
          <w:szCs w:val="28"/>
        </w:rPr>
        <w:t>Publisher</w:t>
      </w:r>
      <w:proofErr w:type="spellEnd"/>
      <w:r w:rsidRPr="005C34A3">
        <w:rPr>
          <w:color w:val="000000" w:themeColor="text1"/>
          <w:sz w:val="28"/>
          <w:szCs w:val="28"/>
        </w:rPr>
        <w:t>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color w:val="000000" w:themeColor="text1"/>
          <w:sz w:val="28"/>
          <w:szCs w:val="28"/>
        </w:rPr>
        <w:t>Фотографы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тоже не заставят себя искать, тем более что при наличии цифрового фотоаппарата научить фотографировать можно любого. А если есть ребенок, посещающий фотокружок, то важно привлечь именно его.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Обязательно окажутся ребята, желающие принять участие в работе, но не определившиеся поначалу с редакционной специальностью. Не надо им отказывать, еще понадобятся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b/>
          <w:bCs/>
          <w:color w:val="000000" w:themeColor="text1"/>
          <w:sz w:val="28"/>
          <w:szCs w:val="28"/>
        </w:rPr>
        <w:t>наборщики и корректоры</w:t>
      </w:r>
      <w:r w:rsidRPr="005C34A3">
        <w:rPr>
          <w:color w:val="000000" w:themeColor="text1"/>
          <w:sz w:val="28"/>
          <w:szCs w:val="28"/>
        </w:rPr>
        <w:t>. Численный состав редакции зависит от количества учеников в школе и может колебаться от 20 до 15 человек.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  <w:u w:val="single"/>
        </w:rPr>
        <w:t>2 этап – Определение духа газеты.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Какую газету вы собираетесь выпускать? До начала издания н</w:t>
      </w:r>
      <w:r w:rsidR="005C039F" w:rsidRPr="005C34A3">
        <w:rPr>
          <w:color w:val="000000" w:themeColor="text1"/>
          <w:sz w:val="28"/>
          <w:szCs w:val="28"/>
        </w:rPr>
        <w:t>еобходимо хорошо обдумать и прий</w:t>
      </w:r>
      <w:r w:rsidRPr="005C34A3">
        <w:rPr>
          <w:color w:val="000000" w:themeColor="text1"/>
          <w:sz w:val="28"/>
          <w:szCs w:val="28"/>
        </w:rPr>
        <w:t>ти к общему мнению относительно проекта. Определить содержание, дух газеты, ее форму - все это необходимые действия. Для этого необходимо ответить самим себе на такие вопросы: - кто потенциальный читатель?</w:t>
      </w:r>
    </w:p>
    <w:p w:rsidR="001C01FF" w:rsidRPr="005C34A3" w:rsidRDefault="001C01FF" w:rsidP="005C039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какого характера информацию он ищет в газете?</w:t>
      </w:r>
    </w:p>
    <w:p w:rsidR="001C01FF" w:rsidRPr="005C34A3" w:rsidRDefault="001C01FF" w:rsidP="005C039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с какой частотой будет выходить газета (еженедельно, раз в месяц, раз в квартал)?</w:t>
      </w:r>
    </w:p>
    <w:p w:rsidR="001C01FF" w:rsidRPr="005C34A3" w:rsidRDefault="001C01FF" w:rsidP="005C039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каков предполагаемый формат и объем газет?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Большинство школьных газет содержит как творческие работы (рассказы, сказки, стихи, рисунки…), так и тексты информационного содержания (о </w:t>
      </w:r>
      <w:r w:rsidRPr="005C34A3">
        <w:rPr>
          <w:color w:val="000000" w:themeColor="text1"/>
          <w:sz w:val="28"/>
          <w:szCs w:val="28"/>
        </w:rPr>
        <w:lastRenderedPageBreak/>
        <w:t>школе, о районе, о досуге…). Названия газет отражают ту общую тональность, которую пытаются задать авторы ("Красный кораблик", "Ключ", "Лупа", "Спичка", "Ласточкин щебет"…).</w:t>
      </w:r>
      <w:r w:rsidR="004F592B" w:rsidRPr="005C34A3">
        <w:rPr>
          <w:color w:val="000000" w:themeColor="text1"/>
          <w:sz w:val="28"/>
          <w:szCs w:val="28"/>
        </w:rPr>
        <w:t xml:space="preserve"> Можно объявить школьный</w:t>
      </w:r>
      <w:r w:rsidR="004F592B" w:rsidRPr="005C34A3">
        <w:rPr>
          <w:color w:val="000000" w:themeColor="text1"/>
          <w:sz w:val="28"/>
          <w:szCs w:val="28"/>
        </w:rPr>
        <w:tab/>
        <w:t>конкурс на лучшее название школьного печатного органа.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В некоторых школах газета стала традицией, и новые ученики постоянно пополняют редакцию. Чаще газета становится незаменимым средством для организации информационных потоков внутри школы, обучает проводить журналистские расследования, организовывать встречи с разными людьми. Иногда на страницах издания разворачиваются бурные дебаты, происходит столкновения идей, и газета становится настоящим форумом, местом, где высказываются аргументы "за" и "против" по какой-нибудь актуальной теме или даже по философской проблеме (например, по вопросам религии, экологии, свободы и др.).</w:t>
      </w:r>
    </w:p>
    <w:p w:rsidR="001C01FF" w:rsidRPr="005C34A3" w:rsidRDefault="001C01FF" w:rsidP="005C34A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Написать статью на актуальную тему, поставить свою подпись, зная, что газету прочтет множество людей - все это ведет к понятию "ответственность". Напечатанное остается, и юный "журналист", публикующийся в школьной газете, должен все время быть бдительным, как и его "собрат", журналист профессиональный, чтобы не провоцировать, не позорить, не клеветать, не оскорблять</w:t>
      </w:r>
      <w:proofErr w:type="gramStart"/>
      <w:r w:rsidRPr="005C34A3">
        <w:rPr>
          <w:color w:val="000000" w:themeColor="text1"/>
          <w:sz w:val="28"/>
          <w:szCs w:val="28"/>
        </w:rPr>
        <w:t>… Е</w:t>
      </w:r>
      <w:proofErr w:type="gramEnd"/>
      <w:r w:rsidRPr="005C34A3">
        <w:rPr>
          <w:color w:val="000000" w:themeColor="text1"/>
          <w:sz w:val="28"/>
          <w:szCs w:val="28"/>
        </w:rPr>
        <w:t xml:space="preserve">сли дело поставлено хорошо, то публика с удовольствием будет читать каждый новый номер; следовательно, надо думать об этой публике и печатать то, что ей интересно. Надо также думать о курьезных случаях, </w:t>
      </w:r>
      <w:proofErr w:type="gramStart"/>
      <w:r w:rsidRPr="005C34A3">
        <w:rPr>
          <w:color w:val="000000" w:themeColor="text1"/>
          <w:sz w:val="28"/>
          <w:szCs w:val="28"/>
        </w:rPr>
        <w:t>о</w:t>
      </w:r>
      <w:proofErr w:type="gramEnd"/>
      <w:r w:rsidRPr="005C34A3">
        <w:rPr>
          <w:color w:val="000000" w:themeColor="text1"/>
          <w:sz w:val="28"/>
          <w:szCs w:val="28"/>
        </w:rPr>
        <w:t xml:space="preserve"> </w:t>
      </w:r>
      <w:proofErr w:type="gramStart"/>
      <w:r w:rsidRPr="005C34A3">
        <w:rPr>
          <w:color w:val="000000" w:themeColor="text1"/>
          <w:sz w:val="28"/>
          <w:szCs w:val="28"/>
        </w:rPr>
        <w:t>разного</w:t>
      </w:r>
      <w:proofErr w:type="gramEnd"/>
      <w:r w:rsidRPr="005C34A3">
        <w:rPr>
          <w:color w:val="000000" w:themeColor="text1"/>
          <w:sz w:val="28"/>
          <w:szCs w:val="28"/>
        </w:rPr>
        <w:t xml:space="preserve"> рода расследованиях и стараться всевозможными путями установить самые тесные связи с читателями и со всеми теми, кто способен поддерживать жизнь газеты…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  <w:u w:val="single"/>
        </w:rPr>
        <w:t>3 этап – Разработка плана работы пресс-центра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(пример плана).</w:t>
      </w:r>
    </w:p>
    <w:p w:rsidR="001C01FF" w:rsidRPr="005C34A3" w:rsidRDefault="001C01FF" w:rsidP="005C34A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Провести учредительное собрание для создания журналистског</w:t>
      </w:r>
      <w:r w:rsidR="004F592B" w:rsidRPr="005C34A3">
        <w:rPr>
          <w:color w:val="000000" w:themeColor="text1"/>
          <w:sz w:val="28"/>
          <w:szCs w:val="28"/>
        </w:rPr>
        <w:t>о объединения (ЖО) с целью:</w:t>
      </w:r>
    </w:p>
    <w:p w:rsidR="001C01FF" w:rsidRPr="005C34A3" w:rsidRDefault="001C01FF" w:rsidP="005C039F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разработать и создать структуру редакции </w:t>
      </w:r>
      <w:proofErr w:type="gramStart"/>
      <w:r w:rsidRPr="005C34A3">
        <w:rPr>
          <w:color w:val="000000" w:themeColor="text1"/>
          <w:sz w:val="28"/>
          <w:szCs w:val="28"/>
        </w:rPr>
        <w:t>школьного</w:t>
      </w:r>
      <w:proofErr w:type="gramEnd"/>
      <w:r w:rsidRPr="005C34A3">
        <w:rPr>
          <w:color w:val="000000" w:themeColor="text1"/>
          <w:sz w:val="28"/>
          <w:szCs w:val="28"/>
        </w:rPr>
        <w:t xml:space="preserve"> СМИ;</w:t>
      </w:r>
    </w:p>
    <w:p w:rsidR="001C01FF" w:rsidRPr="005C34A3" w:rsidRDefault="001C01FF" w:rsidP="005C039F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распределить обязанности между </w:t>
      </w:r>
      <w:proofErr w:type="gramStart"/>
      <w:r w:rsidRPr="005C34A3">
        <w:rPr>
          <w:color w:val="000000" w:themeColor="text1"/>
          <w:sz w:val="28"/>
          <w:szCs w:val="28"/>
        </w:rPr>
        <w:t>учащимися</w:t>
      </w:r>
      <w:proofErr w:type="gramEnd"/>
      <w:r w:rsidRPr="005C34A3">
        <w:rPr>
          <w:color w:val="000000" w:themeColor="text1"/>
          <w:sz w:val="28"/>
          <w:szCs w:val="28"/>
        </w:rPr>
        <w:t xml:space="preserve"> вошедшими в ЖО;</w:t>
      </w:r>
    </w:p>
    <w:p w:rsidR="001C01FF" w:rsidRPr="005C34A3" w:rsidRDefault="001C01FF" w:rsidP="005C039F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разработать положение о школьной газете;</w:t>
      </w:r>
    </w:p>
    <w:p w:rsidR="001C01FF" w:rsidRPr="005C34A3" w:rsidRDefault="001C01FF" w:rsidP="005C039F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выбрать название газеты.</w:t>
      </w:r>
    </w:p>
    <w:p w:rsidR="001C01FF" w:rsidRPr="005C34A3" w:rsidRDefault="004F592B" w:rsidP="005C34A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Организовать техническое сопровождение: совместно с учителем информатики организовать работу с информационными технологиями: работа</w:t>
      </w:r>
      <w:r w:rsidR="001C01FF" w:rsidRPr="005C34A3">
        <w:rPr>
          <w:color w:val="000000" w:themeColor="text1"/>
          <w:sz w:val="28"/>
          <w:szCs w:val="28"/>
        </w:rPr>
        <w:t>программами: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1C01FF" w:rsidRPr="005C34A3">
        <w:rPr>
          <w:color w:val="000000" w:themeColor="text1"/>
          <w:sz w:val="28"/>
          <w:szCs w:val="28"/>
        </w:rPr>
        <w:t>Acrobat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1C01FF" w:rsidRPr="005C34A3">
        <w:rPr>
          <w:color w:val="000000" w:themeColor="text1"/>
          <w:sz w:val="28"/>
          <w:szCs w:val="28"/>
        </w:rPr>
        <w:t>Reader,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1C01FF" w:rsidRPr="005C34A3">
        <w:rPr>
          <w:color w:val="000000" w:themeColor="text1"/>
          <w:sz w:val="28"/>
          <w:szCs w:val="28"/>
        </w:rPr>
        <w:t>Abode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1C01FF" w:rsidRPr="005C34A3">
        <w:rPr>
          <w:color w:val="000000" w:themeColor="text1"/>
          <w:sz w:val="28"/>
          <w:szCs w:val="28"/>
        </w:rPr>
        <w:t>PhotoShop,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1C01FF" w:rsidRPr="005C34A3">
        <w:rPr>
          <w:color w:val="000000" w:themeColor="text1"/>
          <w:sz w:val="28"/>
          <w:szCs w:val="28"/>
        </w:rPr>
        <w:t>Microsoft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r w:rsidR="001C01FF" w:rsidRPr="005C34A3">
        <w:rPr>
          <w:color w:val="000000" w:themeColor="text1"/>
          <w:sz w:val="28"/>
          <w:szCs w:val="28"/>
        </w:rPr>
        <w:t>Word,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1C01FF" w:rsidRPr="005C34A3">
        <w:rPr>
          <w:color w:val="000000" w:themeColor="text1"/>
          <w:sz w:val="28"/>
          <w:szCs w:val="28"/>
        </w:rPr>
        <w:t>Corel</w:t>
      </w:r>
      <w:proofErr w:type="spellEnd"/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1C01FF" w:rsidRPr="005C34A3">
        <w:rPr>
          <w:color w:val="000000" w:themeColor="text1"/>
          <w:sz w:val="28"/>
          <w:szCs w:val="28"/>
        </w:rPr>
        <w:t>Draw</w:t>
      </w:r>
      <w:proofErr w:type="spellEnd"/>
      <w:r w:rsidR="001C01FF" w:rsidRPr="005C34A3">
        <w:rPr>
          <w:color w:val="000000" w:themeColor="text1"/>
          <w:sz w:val="28"/>
          <w:szCs w:val="28"/>
        </w:rPr>
        <w:t>,</w:t>
      </w:r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1C01FF" w:rsidRPr="005C34A3">
        <w:rPr>
          <w:color w:val="000000" w:themeColor="text1"/>
          <w:sz w:val="28"/>
          <w:szCs w:val="28"/>
        </w:rPr>
        <w:t>Abode</w:t>
      </w:r>
      <w:proofErr w:type="spellEnd"/>
      <w:r w:rsidR="001C01FF" w:rsidRPr="005C34A3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1C01FF" w:rsidRPr="005C34A3">
        <w:rPr>
          <w:color w:val="000000" w:themeColor="text1"/>
          <w:sz w:val="28"/>
          <w:szCs w:val="28"/>
        </w:rPr>
        <w:t>PageMarker</w:t>
      </w:r>
      <w:proofErr w:type="spellEnd"/>
      <w:r w:rsidR="001C01FF" w:rsidRPr="005C34A3">
        <w:rPr>
          <w:color w:val="000000" w:themeColor="text1"/>
          <w:sz w:val="28"/>
          <w:szCs w:val="28"/>
        </w:rPr>
        <w:t>;</w:t>
      </w:r>
      <w:r w:rsidRPr="005C34A3">
        <w:rPr>
          <w:color w:val="000000" w:themeColor="text1"/>
          <w:sz w:val="28"/>
          <w:szCs w:val="28"/>
        </w:rPr>
        <w:t xml:space="preserve"> работу</w:t>
      </w:r>
      <w:r w:rsidR="001C01FF" w:rsidRPr="005C34A3">
        <w:rPr>
          <w:color w:val="000000" w:themeColor="text1"/>
          <w:sz w:val="28"/>
          <w:szCs w:val="28"/>
        </w:rPr>
        <w:t xml:space="preserve"> с техникой: цифровым фотоаппаратом, сканером, компьютером.</w:t>
      </w:r>
    </w:p>
    <w:p w:rsidR="001C01FF" w:rsidRPr="005C34A3" w:rsidRDefault="004F592B" w:rsidP="005C34A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Организовать социальное партнерство: </w:t>
      </w:r>
      <w:proofErr w:type="gramStart"/>
      <w:r w:rsidRPr="005C34A3">
        <w:rPr>
          <w:color w:val="000000" w:themeColor="text1"/>
          <w:sz w:val="28"/>
          <w:szCs w:val="28"/>
        </w:rPr>
        <w:t>школа-филологический</w:t>
      </w:r>
      <w:proofErr w:type="gramEnd"/>
      <w:r w:rsidRPr="005C34A3">
        <w:rPr>
          <w:color w:val="000000" w:themeColor="text1"/>
          <w:sz w:val="28"/>
          <w:szCs w:val="28"/>
        </w:rPr>
        <w:t xml:space="preserve"> факультет (</w:t>
      </w:r>
      <w:r w:rsidR="001C01FF" w:rsidRPr="005C34A3">
        <w:rPr>
          <w:color w:val="000000" w:themeColor="text1"/>
          <w:sz w:val="28"/>
          <w:szCs w:val="28"/>
        </w:rPr>
        <w:t>основы журналистики</w:t>
      </w:r>
      <w:r w:rsidRPr="005C34A3">
        <w:rPr>
          <w:color w:val="000000" w:themeColor="text1"/>
          <w:sz w:val="28"/>
          <w:szCs w:val="28"/>
        </w:rPr>
        <w:t>)</w:t>
      </w:r>
      <w:r w:rsidR="001C01FF" w:rsidRPr="005C34A3">
        <w:rPr>
          <w:color w:val="000000" w:themeColor="text1"/>
          <w:sz w:val="28"/>
          <w:szCs w:val="28"/>
        </w:rPr>
        <w:t>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  <w:u w:val="single"/>
        </w:rPr>
        <w:t>4 этап – Схема организации выпуска школьной газеты</w:t>
      </w:r>
      <w:r w:rsidRPr="005C34A3">
        <w:rPr>
          <w:color w:val="000000" w:themeColor="text1"/>
          <w:sz w:val="28"/>
          <w:szCs w:val="28"/>
          <w:u w:val="single"/>
        </w:rPr>
        <w:t>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Каждый номер газеты представляет своего рода задачу, связанную с необходимостью раскрыть определенную тему. Тема позволяет объединить статьи учащихся общей идеей, а их работу сделать направленной.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lastRenderedPageBreak/>
        <w:t>Например, первый выпуск представляет собой знакомство отдельных учащихся, ученических коллективов школы с внешним миром, которым является и мир взрослых, и мир сверстников. Тема второго выпуска — подготовка к празднику. Такие задачи определяются руководителем проекта. Далее либо коллегиальным путем, либо руководителем проекта определяется, как эту задачу можно решить. Газета не является политической и не пропагандирует взгляды каких-либо партий, религиозные воззрения. Тем не менее, в ней есть свои приоритеты. Издание отражает события, явления, мнения с точки зрения общечеловеческих ценностей: мира, добра, толерантности, здорового образа жизни и т.д. Недопустимо использование ненормативной лексики. Статьи должны носить жизнеутверждающий, оптимистичный характер.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</w:rPr>
        <w:t>Полномочия пресс-центра</w:t>
      </w:r>
      <w:r w:rsidRPr="005C34A3">
        <w:rPr>
          <w:color w:val="000000" w:themeColor="text1"/>
          <w:sz w:val="28"/>
          <w:szCs w:val="28"/>
        </w:rPr>
        <w:t>: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проводить социологические исследования, рейтинги, опросы,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брать интервью,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опубликовывать в газете объявления, рекламу, поздравления,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содействовать развитию различных форм активности учащихся,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проводить конкурсы, учреждать призы из фонда клуба, проводить праздники, "Ток-шоу",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формулировать проблемы и ставить их для решения на соответствующем уровне,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использовать для работы школьную компьютерную и копировальную технику,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распространять газету среди учащихся и учителей школы,</w:t>
      </w:r>
    </w:p>
    <w:p w:rsidR="001C01FF" w:rsidRPr="005C34A3" w:rsidRDefault="001C01FF" w:rsidP="005C039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представлять наиболее активных членов пресс-центра администрации школы для награждения и поощрения за вклад в работу школьной прессы.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rStyle w:val="a5"/>
          <w:i/>
          <w:iCs/>
          <w:color w:val="000000" w:themeColor="text1"/>
          <w:sz w:val="28"/>
          <w:szCs w:val="28"/>
        </w:rPr>
        <w:t>Примерный перечень тем выпусков газет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1. </w:t>
      </w:r>
      <w:proofErr w:type="gramStart"/>
      <w:r w:rsidRPr="005C34A3">
        <w:rPr>
          <w:color w:val="000000" w:themeColor="text1"/>
          <w:sz w:val="28"/>
          <w:szCs w:val="28"/>
        </w:rPr>
        <w:t>Знакомство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(с начальными классами, с классами среднего звена, со старшими классами, с различными службами в школе, направлениями работы: спортивной деятельностью, экологическим движением, правовой школой и т.д.; с работниками газеты (они могут написать свои биографии с долей юмора, вымысла).</w:t>
      </w:r>
      <w:proofErr w:type="gramEnd"/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2. Подготовка к празднику.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Можно включить все праздники, которые волнуют и отмечаются подростками (например, День святого Валентина).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3. Глобальные проблемы современности (СПИД, наркомания, экология, отсутствие толерантности в обществе и т.д.).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4. В мире интересного (открытия, исследования, исторические справки).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rStyle w:val="a5"/>
          <w:i/>
          <w:iCs/>
          <w:color w:val="000000" w:themeColor="text1"/>
          <w:sz w:val="28"/>
          <w:szCs w:val="28"/>
        </w:rPr>
        <w:t>Примерный перечень рубрик газеты</w:t>
      </w:r>
      <w:r w:rsidR="005C34A3">
        <w:rPr>
          <w:rStyle w:val="a5"/>
          <w:i/>
          <w:iCs/>
          <w:color w:val="000000" w:themeColor="text1"/>
          <w:sz w:val="28"/>
          <w:szCs w:val="28"/>
        </w:rPr>
        <w:t>: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1. Спортивные новости ("Как это было")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2. Летопись школы (история школы).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3. Мнение эксперта.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4. Игры нашего класса.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lastRenderedPageBreak/>
        <w:t>5. Пробы пера (литературная страничка).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6. В мире </w:t>
      </w:r>
      <w:proofErr w:type="gramStart"/>
      <w:r w:rsidRPr="005C34A3">
        <w:rPr>
          <w:color w:val="000000" w:themeColor="text1"/>
          <w:sz w:val="28"/>
          <w:szCs w:val="28"/>
        </w:rPr>
        <w:t>интересного</w:t>
      </w:r>
      <w:proofErr w:type="gramEnd"/>
      <w:r w:rsidRPr="005C34A3">
        <w:rPr>
          <w:color w:val="000000" w:themeColor="text1"/>
          <w:sz w:val="28"/>
          <w:szCs w:val="28"/>
        </w:rPr>
        <w:t>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7. События, факты (информационные новости школы).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8. Взгляд на события (политические события глазами учащихся).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9. История нашего города.</w:t>
      </w:r>
    </w:p>
    <w:p w:rsidR="004F592B" w:rsidRPr="005C34A3" w:rsidRDefault="004F592B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10. Знаменитые земляки.</w:t>
      </w:r>
    </w:p>
    <w:p w:rsidR="004F592B" w:rsidRPr="005C34A3" w:rsidRDefault="004F592B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11. Известные лица – выпускники нашей школы.</w:t>
      </w:r>
    </w:p>
    <w:p w:rsidR="001C01FF" w:rsidRPr="005C34A3" w:rsidRDefault="004F592B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12</w:t>
      </w:r>
      <w:r w:rsidR="001C01FF" w:rsidRPr="005C34A3">
        <w:rPr>
          <w:color w:val="000000" w:themeColor="text1"/>
          <w:sz w:val="28"/>
          <w:szCs w:val="28"/>
        </w:rPr>
        <w:t>. Размышления на тему… ("Точка зрения")</w:t>
      </w:r>
    </w:p>
    <w:p w:rsidR="005C34A3" w:rsidRPr="005C34A3" w:rsidRDefault="005C34A3" w:rsidP="005C34A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>12</w:t>
      </w:r>
      <w:r w:rsidR="001C01FF" w:rsidRPr="005C34A3">
        <w:rPr>
          <w:color w:val="000000" w:themeColor="text1"/>
          <w:sz w:val="28"/>
          <w:szCs w:val="28"/>
        </w:rPr>
        <w:t>. Знакомство с известными людьми</w:t>
      </w:r>
      <w:r w:rsidRPr="005C34A3">
        <w:rPr>
          <w:color w:val="000000" w:themeColor="text1"/>
          <w:sz w:val="28"/>
          <w:szCs w:val="28"/>
        </w:rPr>
        <w:t xml:space="preserve"> города</w:t>
      </w:r>
      <w:r w:rsidR="001C01FF" w:rsidRPr="005C34A3">
        <w:rPr>
          <w:color w:val="000000" w:themeColor="text1"/>
          <w:sz w:val="28"/>
          <w:szCs w:val="28"/>
        </w:rPr>
        <w:t xml:space="preserve"> ("Незнакомые знакомцы", "Кто на новенького?")</w:t>
      </w:r>
      <w:r w:rsidRPr="005C34A3">
        <w:rPr>
          <w:color w:val="000000" w:themeColor="text1"/>
          <w:sz w:val="28"/>
          <w:szCs w:val="28"/>
        </w:rPr>
        <w:t>.</w:t>
      </w:r>
    </w:p>
    <w:p w:rsidR="001C01FF" w:rsidRPr="005C34A3" w:rsidRDefault="001C01FF" w:rsidP="005C34A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b/>
          <w:bCs/>
          <w:i/>
          <w:iCs/>
          <w:color w:val="000000" w:themeColor="text1"/>
          <w:sz w:val="28"/>
          <w:szCs w:val="28"/>
        </w:rPr>
        <w:t>5 этап – Верстка газеты</w:t>
      </w:r>
      <w:r w:rsidRPr="005C34A3">
        <w:rPr>
          <w:rStyle w:val="apple-converted-space"/>
          <w:color w:val="000000" w:themeColor="text1"/>
          <w:sz w:val="28"/>
          <w:szCs w:val="28"/>
        </w:rPr>
        <w:t> </w:t>
      </w:r>
      <w:r w:rsidRPr="005C34A3">
        <w:rPr>
          <w:color w:val="000000" w:themeColor="text1"/>
          <w:sz w:val="28"/>
          <w:szCs w:val="28"/>
        </w:rPr>
        <w:t>(создание первой полосы, журналистские жанры, современный дизайн газеты, принципы верстки).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"Что разместить в начале выпуска?", "Чем мы собираемся открыть номер?" - именно такими вопросами начинается каждое редакционное собрание, как в печатной прессе, так и на радио и телевидении. Ответы будут различаться в зависимости от общей направленности издания и от того, как представляет себе редакция ожидания аудитории. Можно придерживаться разных критериев в выборе: дать приоритет самой "свежей" (т.е. самой последней) информации; вывести на первый план какое-то особо </w:t>
      </w:r>
      <w:proofErr w:type="gramStart"/>
      <w:r w:rsidRPr="005C34A3">
        <w:rPr>
          <w:color w:val="000000" w:themeColor="text1"/>
          <w:sz w:val="28"/>
          <w:szCs w:val="28"/>
        </w:rPr>
        <w:t>драматичное и яркое событие</w:t>
      </w:r>
      <w:proofErr w:type="gramEnd"/>
      <w:r w:rsidRPr="005C34A3">
        <w:rPr>
          <w:color w:val="000000" w:themeColor="text1"/>
          <w:sz w:val="28"/>
          <w:szCs w:val="28"/>
        </w:rPr>
        <w:t>; рассказать о решении администрации, властей, которое может возыметь прямые последствия на жизнь читателей. Заголовок первой полосы имеет фундаментальное значение: он должен привлечь внимание читателя и возбудить у него желание прочесть статью. Иллюстрации (фотографии, рисунки) и цвет - дополнительные элементы, усиливающие притягательность заголовка. Итак, первая полоса газеты - это ее витрина.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5C34A3">
        <w:rPr>
          <w:color w:val="000000" w:themeColor="text1"/>
          <w:sz w:val="28"/>
          <w:szCs w:val="28"/>
        </w:rPr>
        <w:t xml:space="preserve">Закончив разработку первой полосы, редакция должна организовать верстку остальных частей газеты: материалы распределяются по темам (репортажи, поэзия, читательская почта, школьная жизнь и т.п.), каждая </w:t>
      </w:r>
      <w:proofErr w:type="gramStart"/>
      <w:r w:rsidRPr="005C34A3">
        <w:rPr>
          <w:color w:val="000000" w:themeColor="text1"/>
          <w:sz w:val="28"/>
          <w:szCs w:val="28"/>
        </w:rPr>
        <w:t>из</w:t>
      </w:r>
      <w:proofErr w:type="gramEnd"/>
      <w:r w:rsidRPr="005C34A3">
        <w:rPr>
          <w:color w:val="000000" w:themeColor="text1"/>
          <w:sz w:val="28"/>
          <w:szCs w:val="28"/>
        </w:rPr>
        <w:t xml:space="preserve"> которых имеет постоянное место в газете, чтобы читатель мог легко найти интересующую его рубрику. Для каждой страницы определяется иерархия: более значимые материалы размещаются наверху, а фотографии, разного рода обрамления и украшения, шрифтовые сочетания должны придать всем частям газеты гармоничную форму, приятную для глаз.</w:t>
      </w:r>
    </w:p>
    <w:p w:rsidR="001C01FF" w:rsidRPr="005C34A3" w:rsidRDefault="001C01FF" w:rsidP="005C039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5C34A3">
        <w:rPr>
          <w:color w:val="000000" w:themeColor="text1"/>
          <w:sz w:val="28"/>
          <w:szCs w:val="28"/>
        </w:rPr>
        <w:t>Каждая статья также имеет свою структуру: заголовок, а иногда и дополнительные подзаголовки; "шапку", дающую в несколько строк основное содержание для беглого ознакомления; "атаку", т.е. первую ударную фразу, призванную удивить, потрясти, привлечь внимание, возбудить желание продолжить чтение; вставки, назначение которых - поддерживать интерес читателя, вести его дальше; ну и, конечно, концовку - яркую заключительную часть.</w:t>
      </w:r>
      <w:proofErr w:type="gramEnd"/>
      <w:r w:rsidRPr="005C34A3">
        <w:rPr>
          <w:color w:val="000000" w:themeColor="text1"/>
          <w:sz w:val="28"/>
          <w:szCs w:val="28"/>
        </w:rPr>
        <w:t xml:space="preserve"> Очевидно, структура материала будет различна в каждом конкретном случае: отчет о деятельности совета класса не может быть написан точно так же, как и репортаж о матче по волейболу. Но общее правило одинаково во всех случаях: информация должна быть подана так, чтобы возбудить желание приобрести газету.</w:t>
      </w:r>
    </w:p>
    <w:p w:rsidR="009F78FB" w:rsidRDefault="009F78FB">
      <w:bookmarkStart w:id="0" w:name="_GoBack"/>
      <w:bookmarkEnd w:id="0"/>
    </w:p>
    <w:sectPr w:rsidR="009F7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3B" w:rsidRDefault="00487B3B" w:rsidP="005C34A3">
      <w:pPr>
        <w:spacing w:after="0" w:line="240" w:lineRule="auto"/>
      </w:pPr>
      <w:r>
        <w:separator/>
      </w:r>
    </w:p>
  </w:endnote>
  <w:endnote w:type="continuationSeparator" w:id="0">
    <w:p w:rsidR="00487B3B" w:rsidRDefault="00487B3B" w:rsidP="005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310173"/>
      <w:docPartObj>
        <w:docPartGallery w:val="Page Numbers (Bottom of Page)"/>
        <w:docPartUnique/>
      </w:docPartObj>
    </w:sdtPr>
    <w:sdtContent>
      <w:p w:rsidR="005C34A3" w:rsidRDefault="005C34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C34A3" w:rsidRDefault="005C34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3B" w:rsidRDefault="00487B3B" w:rsidP="005C34A3">
      <w:pPr>
        <w:spacing w:after="0" w:line="240" w:lineRule="auto"/>
      </w:pPr>
      <w:r>
        <w:separator/>
      </w:r>
    </w:p>
  </w:footnote>
  <w:footnote w:type="continuationSeparator" w:id="0">
    <w:p w:rsidR="00487B3B" w:rsidRDefault="00487B3B" w:rsidP="005C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21A"/>
    <w:multiLevelType w:val="hybridMultilevel"/>
    <w:tmpl w:val="56EAD9E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9DD24AC"/>
    <w:multiLevelType w:val="hybridMultilevel"/>
    <w:tmpl w:val="10D63BE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A450A7E"/>
    <w:multiLevelType w:val="multilevel"/>
    <w:tmpl w:val="6820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77917"/>
    <w:multiLevelType w:val="multilevel"/>
    <w:tmpl w:val="8B7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45FC1"/>
    <w:multiLevelType w:val="multilevel"/>
    <w:tmpl w:val="B5B0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5" w:hanging="585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E1EE7"/>
    <w:multiLevelType w:val="multilevel"/>
    <w:tmpl w:val="9704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A568B"/>
    <w:multiLevelType w:val="hybridMultilevel"/>
    <w:tmpl w:val="C62A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1195C"/>
    <w:multiLevelType w:val="hybridMultilevel"/>
    <w:tmpl w:val="14729E9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615B35CC"/>
    <w:multiLevelType w:val="multilevel"/>
    <w:tmpl w:val="09E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22E40"/>
    <w:multiLevelType w:val="multilevel"/>
    <w:tmpl w:val="F4A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2"/>
    <w:rsid w:val="001C01FF"/>
    <w:rsid w:val="00487B3B"/>
    <w:rsid w:val="004F592B"/>
    <w:rsid w:val="005C039F"/>
    <w:rsid w:val="005C34A3"/>
    <w:rsid w:val="008F1F4C"/>
    <w:rsid w:val="009F78FB"/>
    <w:rsid w:val="00AA250C"/>
    <w:rsid w:val="00AD30EC"/>
    <w:rsid w:val="00B151CC"/>
    <w:rsid w:val="00B94DC5"/>
    <w:rsid w:val="00D54F6D"/>
    <w:rsid w:val="00E805B2"/>
    <w:rsid w:val="00F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1FF"/>
  </w:style>
  <w:style w:type="character" w:styleId="a5">
    <w:name w:val="Strong"/>
    <w:basedOn w:val="a0"/>
    <w:uiPriority w:val="22"/>
    <w:qFormat/>
    <w:rsid w:val="001C01FF"/>
    <w:rPr>
      <w:b/>
      <w:bCs/>
    </w:rPr>
  </w:style>
  <w:style w:type="paragraph" w:styleId="a6">
    <w:name w:val="header"/>
    <w:basedOn w:val="a"/>
    <w:link w:val="a7"/>
    <w:uiPriority w:val="99"/>
    <w:unhideWhenUsed/>
    <w:rsid w:val="005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4A3"/>
  </w:style>
  <w:style w:type="paragraph" w:styleId="a8">
    <w:name w:val="footer"/>
    <w:basedOn w:val="a"/>
    <w:link w:val="a9"/>
    <w:uiPriority w:val="99"/>
    <w:unhideWhenUsed/>
    <w:rsid w:val="005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1FF"/>
  </w:style>
  <w:style w:type="character" w:styleId="a5">
    <w:name w:val="Strong"/>
    <w:basedOn w:val="a0"/>
    <w:uiPriority w:val="22"/>
    <w:qFormat/>
    <w:rsid w:val="001C01FF"/>
    <w:rPr>
      <w:b/>
      <w:bCs/>
    </w:rPr>
  </w:style>
  <w:style w:type="paragraph" w:styleId="a6">
    <w:name w:val="header"/>
    <w:basedOn w:val="a"/>
    <w:link w:val="a7"/>
    <w:uiPriority w:val="99"/>
    <w:unhideWhenUsed/>
    <w:rsid w:val="005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4A3"/>
  </w:style>
  <w:style w:type="paragraph" w:styleId="a8">
    <w:name w:val="footer"/>
    <w:basedOn w:val="a"/>
    <w:link w:val="a9"/>
    <w:uiPriority w:val="99"/>
    <w:unhideWhenUsed/>
    <w:rsid w:val="005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2014-11-01T16:59:00Z</dcterms:created>
  <dcterms:modified xsi:type="dcterms:W3CDTF">2014-11-02T13:02:00Z</dcterms:modified>
</cp:coreProperties>
</file>