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93" w:rsidRDefault="00F2128E" w:rsidP="00C26C93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ООШ пос. Ильичевский</w:t>
      </w: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C26C93" w:rsidRDefault="00C26C93" w:rsidP="00C26C93">
      <w:pPr>
        <w:jc w:val="center"/>
        <w:rPr>
          <w:sz w:val="28"/>
          <w:szCs w:val="28"/>
        </w:rPr>
      </w:pPr>
    </w:p>
    <w:p w:rsidR="00C26C93" w:rsidRPr="006D5A9D" w:rsidRDefault="00C26C93" w:rsidP="00C26C93">
      <w:pPr>
        <w:jc w:val="center"/>
        <w:rPr>
          <w:sz w:val="28"/>
          <w:szCs w:val="28"/>
        </w:rPr>
      </w:pPr>
    </w:p>
    <w:p w:rsidR="00C12BF3" w:rsidRDefault="00C12BF3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Default="00F2128E" w:rsidP="00C26C93">
      <w:pPr>
        <w:jc w:val="center"/>
        <w:rPr>
          <w:sz w:val="28"/>
          <w:szCs w:val="28"/>
        </w:rPr>
      </w:pPr>
    </w:p>
    <w:p w:rsidR="00F2128E" w:rsidRPr="006D5A9D" w:rsidRDefault="00F2128E" w:rsidP="00C26C93">
      <w:pPr>
        <w:jc w:val="center"/>
        <w:rPr>
          <w:sz w:val="28"/>
          <w:szCs w:val="28"/>
        </w:rPr>
      </w:pPr>
    </w:p>
    <w:p w:rsidR="00C12BF3" w:rsidRPr="006D5A9D" w:rsidRDefault="00C12BF3" w:rsidP="00C26C93">
      <w:pPr>
        <w:jc w:val="center"/>
        <w:rPr>
          <w:sz w:val="28"/>
          <w:szCs w:val="28"/>
        </w:rPr>
      </w:pPr>
    </w:p>
    <w:p w:rsidR="00C26C93" w:rsidRDefault="00C26C93" w:rsidP="00C26C93">
      <w:pPr>
        <w:jc w:val="center"/>
        <w:rPr>
          <w:sz w:val="28"/>
          <w:szCs w:val="28"/>
        </w:rPr>
      </w:pPr>
    </w:p>
    <w:p w:rsidR="00C26C93" w:rsidRPr="00FB59E1" w:rsidRDefault="00FB59E1" w:rsidP="00C26C93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B59E1">
        <w:rPr>
          <w:sz w:val="32"/>
          <w:szCs w:val="32"/>
        </w:rPr>
        <w:t>Работа по увековечиванию памяти погибших односельчан.</w:t>
      </w:r>
    </w:p>
    <w:p w:rsidR="00C26C93" w:rsidRPr="00CE2D3A" w:rsidRDefault="00C26C93" w:rsidP="00C26C93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Pr="00CE2D3A">
        <w:rPr>
          <w:sz w:val="32"/>
          <w:szCs w:val="32"/>
        </w:rPr>
        <w:t>Книга Памяти</w:t>
      </w:r>
      <w:r w:rsidR="00FB59E1" w:rsidRPr="00CE2D3A">
        <w:rPr>
          <w:sz w:val="32"/>
          <w:szCs w:val="32"/>
        </w:rPr>
        <w:t>»</w:t>
      </w:r>
    </w:p>
    <w:p w:rsidR="00C26C93" w:rsidRPr="00CE2D3A" w:rsidRDefault="00C26C93" w:rsidP="00C26C93">
      <w:pPr>
        <w:jc w:val="center"/>
        <w:rPr>
          <w:sz w:val="32"/>
          <w:szCs w:val="32"/>
        </w:rPr>
      </w:pPr>
    </w:p>
    <w:p w:rsidR="00C26C93" w:rsidRDefault="00C26C93" w:rsidP="00C26C93">
      <w:pPr>
        <w:jc w:val="center"/>
        <w:rPr>
          <w:sz w:val="28"/>
          <w:szCs w:val="28"/>
        </w:rPr>
      </w:pPr>
    </w:p>
    <w:p w:rsidR="00C26C93" w:rsidRDefault="00C26C93" w:rsidP="00C26C93">
      <w:pPr>
        <w:jc w:val="center"/>
        <w:rPr>
          <w:sz w:val="28"/>
          <w:szCs w:val="28"/>
        </w:rPr>
      </w:pPr>
    </w:p>
    <w:p w:rsidR="00C26C93" w:rsidRDefault="00C26C93" w:rsidP="00C26C93">
      <w:pPr>
        <w:jc w:val="center"/>
        <w:rPr>
          <w:sz w:val="28"/>
          <w:szCs w:val="28"/>
        </w:rPr>
      </w:pPr>
    </w:p>
    <w:p w:rsidR="00C26C93" w:rsidRDefault="00C26C93" w:rsidP="00B94394">
      <w:pPr>
        <w:rPr>
          <w:sz w:val="28"/>
          <w:szCs w:val="28"/>
        </w:rPr>
      </w:pPr>
    </w:p>
    <w:p w:rsidR="00C26C93" w:rsidRDefault="00C26C93" w:rsidP="008C127F">
      <w:pPr>
        <w:rPr>
          <w:sz w:val="28"/>
          <w:szCs w:val="28"/>
        </w:rPr>
      </w:pPr>
    </w:p>
    <w:p w:rsidR="00C26C93" w:rsidRDefault="00C12BF3" w:rsidP="00C12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943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Автор:</w:t>
      </w:r>
    </w:p>
    <w:p w:rsidR="00C26C93" w:rsidRDefault="00BE2468" w:rsidP="00C12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9439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C26C93">
        <w:rPr>
          <w:sz w:val="28"/>
          <w:szCs w:val="28"/>
        </w:rPr>
        <w:t xml:space="preserve">Жаксиликова Наталья Николаевна, </w:t>
      </w:r>
    </w:p>
    <w:p w:rsidR="00C12BF3" w:rsidRDefault="00C12BF3" w:rsidP="00C12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2468">
        <w:rPr>
          <w:sz w:val="28"/>
          <w:szCs w:val="28"/>
        </w:rPr>
        <w:t xml:space="preserve">                           </w:t>
      </w:r>
      <w:r w:rsidR="00B94394">
        <w:rPr>
          <w:sz w:val="28"/>
          <w:szCs w:val="28"/>
        </w:rPr>
        <w:t xml:space="preserve">                </w:t>
      </w:r>
      <w:r w:rsidR="00BE2468">
        <w:rPr>
          <w:sz w:val="28"/>
          <w:szCs w:val="28"/>
        </w:rPr>
        <w:t xml:space="preserve">    </w:t>
      </w:r>
      <w:r w:rsidR="00C26C93">
        <w:rPr>
          <w:sz w:val="28"/>
          <w:szCs w:val="28"/>
        </w:rPr>
        <w:t xml:space="preserve">учитель истории, </w:t>
      </w:r>
    </w:p>
    <w:p w:rsidR="00C26C93" w:rsidRDefault="00BE2468" w:rsidP="00C12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439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C26C93">
        <w:rPr>
          <w:sz w:val="28"/>
          <w:szCs w:val="28"/>
        </w:rPr>
        <w:t>1 квалификационная к</w:t>
      </w:r>
      <w:r w:rsidR="00C12BF3">
        <w:rPr>
          <w:sz w:val="28"/>
          <w:szCs w:val="28"/>
        </w:rPr>
        <w:t>а</w:t>
      </w:r>
      <w:r w:rsidR="00C26C93">
        <w:rPr>
          <w:sz w:val="28"/>
          <w:szCs w:val="28"/>
        </w:rPr>
        <w:t>тегория</w:t>
      </w:r>
    </w:p>
    <w:p w:rsidR="00C12BF3" w:rsidRDefault="00C12BF3" w:rsidP="00C12B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BE2468">
        <w:rPr>
          <w:sz w:val="28"/>
          <w:szCs w:val="28"/>
        </w:rPr>
        <w:t xml:space="preserve">                             </w:t>
      </w:r>
      <w:r w:rsidR="00B94394">
        <w:rPr>
          <w:sz w:val="28"/>
          <w:szCs w:val="28"/>
        </w:rPr>
        <w:t xml:space="preserve">                 </w:t>
      </w:r>
      <w:r w:rsidR="00BE2468">
        <w:rPr>
          <w:sz w:val="28"/>
          <w:szCs w:val="28"/>
        </w:rPr>
        <w:t xml:space="preserve"> </w:t>
      </w:r>
      <w:r w:rsidRPr="00C12BF3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                  </w:t>
      </w:r>
    </w:p>
    <w:p w:rsidR="00C12BF3" w:rsidRPr="00C12BF3" w:rsidRDefault="00C12BF3" w:rsidP="00C12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E2468">
        <w:rPr>
          <w:sz w:val="28"/>
          <w:szCs w:val="28"/>
        </w:rPr>
        <w:t xml:space="preserve">           </w:t>
      </w:r>
      <w:r w:rsidR="00B94394">
        <w:rPr>
          <w:sz w:val="28"/>
          <w:szCs w:val="28"/>
        </w:rPr>
        <w:t xml:space="preserve">                 </w:t>
      </w:r>
      <w:r w:rsidRPr="00C12BF3">
        <w:rPr>
          <w:sz w:val="28"/>
          <w:szCs w:val="28"/>
        </w:rPr>
        <w:t>общеобразовательное учреждение</w:t>
      </w:r>
    </w:p>
    <w:p w:rsidR="00B94394" w:rsidRDefault="00C12BF3" w:rsidP="00C12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4394">
        <w:rPr>
          <w:sz w:val="28"/>
          <w:szCs w:val="28"/>
        </w:rPr>
        <w:t xml:space="preserve">                           </w:t>
      </w:r>
      <w:r w:rsidRPr="00C12BF3">
        <w:rPr>
          <w:sz w:val="28"/>
          <w:szCs w:val="28"/>
        </w:rPr>
        <w:t xml:space="preserve">Самарской области основная </w:t>
      </w:r>
    </w:p>
    <w:p w:rsidR="00B94394" w:rsidRDefault="00B94394" w:rsidP="00B94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12BF3" w:rsidRPr="00C12BF3">
        <w:rPr>
          <w:sz w:val="28"/>
          <w:szCs w:val="28"/>
        </w:rPr>
        <w:t xml:space="preserve">общеобразовательная </w:t>
      </w:r>
      <w:r w:rsidR="00BE2468">
        <w:rPr>
          <w:sz w:val="28"/>
          <w:szCs w:val="28"/>
        </w:rPr>
        <w:t xml:space="preserve"> </w:t>
      </w:r>
      <w:r w:rsidR="00C12BF3" w:rsidRPr="00C12BF3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     </w:t>
      </w:r>
    </w:p>
    <w:p w:rsidR="00C12BF3" w:rsidRPr="00C12BF3" w:rsidRDefault="00B94394" w:rsidP="00B94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12BF3" w:rsidRPr="00C12BF3">
        <w:rPr>
          <w:sz w:val="28"/>
          <w:szCs w:val="28"/>
        </w:rPr>
        <w:t>пос. Ильичевский</w:t>
      </w:r>
    </w:p>
    <w:p w:rsidR="00C12BF3" w:rsidRDefault="00BE2468" w:rsidP="00C12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9439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C12BF3" w:rsidRPr="00C12BF3">
        <w:rPr>
          <w:sz w:val="28"/>
          <w:szCs w:val="28"/>
        </w:rPr>
        <w:t xml:space="preserve">муниципального района Алексеевский </w:t>
      </w:r>
    </w:p>
    <w:p w:rsidR="00C12BF3" w:rsidRPr="00C12BF3" w:rsidRDefault="00C12BF3" w:rsidP="00C12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E2468">
        <w:rPr>
          <w:sz w:val="28"/>
          <w:szCs w:val="28"/>
        </w:rPr>
        <w:t xml:space="preserve">               </w:t>
      </w:r>
      <w:r w:rsidR="00B94394">
        <w:rPr>
          <w:sz w:val="28"/>
          <w:szCs w:val="28"/>
        </w:rPr>
        <w:t xml:space="preserve">                 </w:t>
      </w:r>
      <w:r w:rsidRPr="00C12BF3">
        <w:rPr>
          <w:sz w:val="28"/>
          <w:szCs w:val="28"/>
        </w:rPr>
        <w:t>Самарской области</w:t>
      </w:r>
    </w:p>
    <w:p w:rsidR="00C26C93" w:rsidRDefault="00C26C93" w:rsidP="00C12BF3">
      <w:pPr>
        <w:rPr>
          <w:sz w:val="28"/>
          <w:szCs w:val="28"/>
        </w:rPr>
      </w:pPr>
    </w:p>
    <w:p w:rsidR="00C26C93" w:rsidRDefault="00C26C93" w:rsidP="00C26C93">
      <w:pPr>
        <w:jc w:val="right"/>
        <w:rPr>
          <w:sz w:val="28"/>
          <w:szCs w:val="28"/>
        </w:rPr>
      </w:pPr>
    </w:p>
    <w:p w:rsidR="00BE2468" w:rsidRDefault="00BE2468" w:rsidP="00C26C93">
      <w:pPr>
        <w:jc w:val="right"/>
        <w:rPr>
          <w:sz w:val="28"/>
          <w:szCs w:val="28"/>
        </w:rPr>
      </w:pPr>
    </w:p>
    <w:p w:rsidR="00C26C93" w:rsidRDefault="00BE2468" w:rsidP="00FB59E1">
      <w:pPr>
        <w:tabs>
          <w:tab w:val="left" w:pos="4002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2128E">
        <w:rPr>
          <w:sz w:val="28"/>
          <w:szCs w:val="28"/>
        </w:rPr>
        <w:t>2015</w:t>
      </w:r>
      <w:r w:rsidR="00FB59E1">
        <w:rPr>
          <w:sz w:val="28"/>
          <w:szCs w:val="28"/>
        </w:rPr>
        <w:t xml:space="preserve"> г.</w:t>
      </w:r>
      <w:r w:rsidR="00FB59E1">
        <w:rPr>
          <w:sz w:val="28"/>
          <w:szCs w:val="28"/>
        </w:rPr>
        <w:tab/>
      </w:r>
      <w:r w:rsidR="00C26C93">
        <w:rPr>
          <w:sz w:val="28"/>
          <w:szCs w:val="28"/>
        </w:rPr>
        <w:t xml:space="preserve"> </w:t>
      </w: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825504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Содержание</w:t>
      </w: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Pr="00825504" w:rsidRDefault="00825504" w:rsidP="007E6E8E">
      <w:pPr>
        <w:pStyle w:val="aa"/>
        <w:spacing w:line="360" w:lineRule="auto"/>
        <w:ind w:left="902"/>
        <w:rPr>
          <w:sz w:val="28"/>
          <w:szCs w:val="28"/>
        </w:rPr>
      </w:pPr>
      <w:r>
        <w:rPr>
          <w:sz w:val="28"/>
          <w:szCs w:val="28"/>
          <w:lang w:val="ru-RU"/>
        </w:rPr>
        <w:t>Введение. Пояснительная записка……………………………3</w:t>
      </w:r>
    </w:p>
    <w:p w:rsidR="00825504" w:rsidRPr="00825504" w:rsidRDefault="00825504" w:rsidP="007E6E8E">
      <w:pPr>
        <w:pStyle w:val="aa"/>
        <w:spacing w:line="360" w:lineRule="auto"/>
        <w:ind w:left="902"/>
        <w:rPr>
          <w:sz w:val="28"/>
          <w:szCs w:val="28"/>
        </w:rPr>
      </w:pPr>
      <w:r>
        <w:rPr>
          <w:sz w:val="28"/>
          <w:szCs w:val="28"/>
          <w:lang w:val="ru-RU"/>
        </w:rPr>
        <w:t>Ос</w:t>
      </w:r>
      <w:r w:rsidR="00BE2468">
        <w:rPr>
          <w:sz w:val="28"/>
          <w:szCs w:val="28"/>
          <w:lang w:val="ru-RU"/>
        </w:rPr>
        <w:t>новная часть…………………………………………………</w:t>
      </w:r>
      <w:r w:rsidR="00310F0D">
        <w:rPr>
          <w:sz w:val="28"/>
          <w:szCs w:val="28"/>
          <w:lang w:val="ru-RU"/>
        </w:rPr>
        <w:t>7</w:t>
      </w:r>
    </w:p>
    <w:p w:rsidR="00825504" w:rsidRPr="008C127F" w:rsidRDefault="00825504" w:rsidP="007E6E8E">
      <w:pPr>
        <w:pStyle w:val="aa"/>
        <w:spacing w:line="360" w:lineRule="auto"/>
        <w:ind w:left="902"/>
        <w:rPr>
          <w:sz w:val="28"/>
          <w:szCs w:val="28"/>
        </w:rPr>
      </w:pPr>
      <w:r>
        <w:rPr>
          <w:sz w:val="28"/>
          <w:szCs w:val="28"/>
          <w:lang w:val="ru-RU"/>
        </w:rPr>
        <w:t>Методические рекомендации………………………………..</w:t>
      </w:r>
      <w:r w:rsidR="00BE2468">
        <w:rPr>
          <w:sz w:val="28"/>
          <w:szCs w:val="28"/>
          <w:lang w:val="ru-RU"/>
        </w:rPr>
        <w:t>..1</w:t>
      </w:r>
      <w:r w:rsidR="00310F0D">
        <w:rPr>
          <w:sz w:val="28"/>
          <w:szCs w:val="28"/>
          <w:lang w:val="ru-RU"/>
        </w:rPr>
        <w:t>4</w:t>
      </w:r>
    </w:p>
    <w:p w:rsidR="008C127F" w:rsidRPr="008C127F" w:rsidRDefault="008C127F" w:rsidP="007E6E8E">
      <w:pPr>
        <w:pStyle w:val="aa"/>
        <w:spacing w:line="360" w:lineRule="auto"/>
        <w:ind w:left="902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Список использованной </w:t>
      </w:r>
      <w:r w:rsidR="00BE2468">
        <w:rPr>
          <w:sz w:val="28"/>
          <w:szCs w:val="28"/>
          <w:lang w:val="ru-RU"/>
        </w:rPr>
        <w:t>литературы…………………………2</w:t>
      </w:r>
      <w:r w:rsidR="00310F0D">
        <w:rPr>
          <w:sz w:val="28"/>
          <w:szCs w:val="28"/>
          <w:lang w:val="ru-RU"/>
        </w:rPr>
        <w:t>2</w:t>
      </w:r>
    </w:p>
    <w:p w:rsidR="008C127F" w:rsidRPr="00825504" w:rsidRDefault="008C127F" w:rsidP="007E6E8E">
      <w:pPr>
        <w:pStyle w:val="aa"/>
        <w:spacing w:line="360" w:lineRule="auto"/>
        <w:ind w:left="902"/>
        <w:rPr>
          <w:sz w:val="28"/>
          <w:szCs w:val="28"/>
        </w:rPr>
      </w:pPr>
      <w:r>
        <w:rPr>
          <w:sz w:val="28"/>
          <w:szCs w:val="28"/>
          <w:lang w:val="ru-RU"/>
        </w:rPr>
        <w:t>Приложение……………………………………………………</w:t>
      </w:r>
      <w:r w:rsidR="00022621">
        <w:rPr>
          <w:sz w:val="28"/>
          <w:szCs w:val="28"/>
          <w:lang w:val="ru-RU"/>
        </w:rPr>
        <w:t>.</w:t>
      </w:r>
      <w:r w:rsidR="00BE2468">
        <w:rPr>
          <w:sz w:val="28"/>
          <w:szCs w:val="28"/>
          <w:lang w:val="ru-RU"/>
        </w:rPr>
        <w:t>2</w:t>
      </w:r>
      <w:r w:rsidR="00310F0D">
        <w:rPr>
          <w:sz w:val="28"/>
          <w:szCs w:val="28"/>
          <w:lang w:val="ru-RU"/>
        </w:rPr>
        <w:t>4</w:t>
      </w: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825504" w:rsidRDefault="00825504" w:rsidP="00C26C93">
      <w:pPr>
        <w:ind w:firstLine="540"/>
        <w:jc w:val="center"/>
        <w:rPr>
          <w:b/>
          <w:sz w:val="28"/>
          <w:szCs w:val="28"/>
        </w:rPr>
      </w:pPr>
    </w:p>
    <w:p w:rsidR="00F2128E" w:rsidRDefault="00F2128E" w:rsidP="00C26C93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825504" w:rsidRDefault="00825504" w:rsidP="007E6E8E">
      <w:pPr>
        <w:rPr>
          <w:b/>
          <w:sz w:val="28"/>
          <w:szCs w:val="28"/>
        </w:rPr>
      </w:pPr>
    </w:p>
    <w:p w:rsidR="00C26C93" w:rsidRDefault="00022621" w:rsidP="0002262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C26C93">
        <w:rPr>
          <w:b/>
          <w:sz w:val="28"/>
          <w:szCs w:val="28"/>
        </w:rPr>
        <w:t>Пояснительная записка</w:t>
      </w:r>
    </w:p>
    <w:p w:rsidR="00C26C93" w:rsidRDefault="00C26C93" w:rsidP="00F24B3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110" w:rsidRPr="00925110" w:rsidRDefault="00925110" w:rsidP="00F24B3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110">
        <w:rPr>
          <w:rFonts w:eastAsia="Calibri"/>
          <w:sz w:val="28"/>
          <w:szCs w:val="28"/>
          <w:lang w:eastAsia="en-US"/>
        </w:rPr>
        <w:t xml:space="preserve">По данным Российского комитета ветеранов войны более полумиллиона солдат и офицеров Великой Отечественной войны до сих пор </w:t>
      </w:r>
      <w:r>
        <w:rPr>
          <w:rFonts w:eastAsia="Calibri"/>
          <w:sz w:val="28"/>
          <w:szCs w:val="28"/>
          <w:lang w:eastAsia="en-US"/>
        </w:rPr>
        <w:t xml:space="preserve">считаются пропавшими без вести. </w:t>
      </w:r>
      <w:r w:rsidRPr="00925110">
        <w:rPr>
          <w:rFonts w:eastAsia="Calibri"/>
          <w:sz w:val="28"/>
          <w:szCs w:val="28"/>
          <w:lang w:eastAsia="en-US"/>
        </w:rPr>
        <w:t>Установить имена и судьбы этих солдат, восстановить социальную справедливость к забытым защитникам Родины, а на деле проявить заботу социальной защищенности членов семей военнослужащих — долг государства. Эту государственную задачу решают молодые</w:t>
      </w:r>
      <w:r>
        <w:rPr>
          <w:rFonts w:eastAsia="Calibri"/>
          <w:sz w:val="28"/>
          <w:szCs w:val="28"/>
          <w:lang w:eastAsia="en-US"/>
        </w:rPr>
        <w:t xml:space="preserve"> люди — члены: поисковых отрядов, краеведческих кружков и просто подростки, которым не безразлична судьба солдата и своей малой родины.</w:t>
      </w:r>
    </w:p>
    <w:p w:rsidR="00C26C93" w:rsidRDefault="00C26C93" w:rsidP="00F24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целью  современного  отечественного образования и  одной    из  приоритетных      задач  общества   и  государства   является    воспитание, социально – педагогическая  поддержка  становления и  разв</w:t>
      </w:r>
      <w:r w:rsidR="00925110">
        <w:rPr>
          <w:sz w:val="28"/>
          <w:szCs w:val="28"/>
        </w:rPr>
        <w:t xml:space="preserve">ития высоконравственного, ответственного, творческого, </w:t>
      </w:r>
      <w:r>
        <w:rPr>
          <w:sz w:val="28"/>
          <w:szCs w:val="28"/>
        </w:rPr>
        <w:t xml:space="preserve">инициативного,       компетентного гражданина  России. </w:t>
      </w:r>
    </w:p>
    <w:p w:rsidR="00F24B31" w:rsidRDefault="00657FA8" w:rsidP="00F24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C93">
        <w:rPr>
          <w:sz w:val="28"/>
          <w:szCs w:val="28"/>
        </w:rPr>
        <w:t xml:space="preserve">В номинации «Методика организации и проведения поисковой работы, работа по увековечиванию памяти погибших защитников Отечества» </w:t>
      </w:r>
      <w:r w:rsidR="00925110">
        <w:rPr>
          <w:sz w:val="28"/>
          <w:szCs w:val="28"/>
        </w:rPr>
        <w:t xml:space="preserve">я </w:t>
      </w:r>
      <w:r w:rsidR="00C26C93">
        <w:rPr>
          <w:sz w:val="28"/>
          <w:szCs w:val="28"/>
        </w:rPr>
        <w:t>представляю работу по теме «Методика работы по увековечиванию памя</w:t>
      </w:r>
      <w:r w:rsidR="00587F16">
        <w:rPr>
          <w:sz w:val="28"/>
          <w:szCs w:val="28"/>
        </w:rPr>
        <w:t>ти погибших односельчан</w:t>
      </w:r>
      <w:r w:rsidR="00C26C93">
        <w:rPr>
          <w:sz w:val="28"/>
          <w:szCs w:val="28"/>
        </w:rPr>
        <w:t>. Книга Памяти».</w:t>
      </w:r>
    </w:p>
    <w:p w:rsidR="00F24B31" w:rsidRPr="00F24B31" w:rsidRDefault="00F24B31" w:rsidP="00F24B31">
      <w:pPr>
        <w:spacing w:line="360" w:lineRule="auto"/>
        <w:ind w:firstLine="709"/>
        <w:jc w:val="both"/>
        <w:rPr>
          <w:sz w:val="28"/>
          <w:szCs w:val="28"/>
        </w:rPr>
      </w:pPr>
      <w:r w:rsidRPr="00F24B31">
        <w:rPr>
          <w:b/>
          <w:color w:val="000000"/>
          <w:sz w:val="28"/>
          <w:szCs w:val="28"/>
        </w:rPr>
        <w:t xml:space="preserve">Актуальность. </w:t>
      </w:r>
      <w:r w:rsidRPr="00F24B31">
        <w:rPr>
          <w:sz w:val="28"/>
          <w:szCs w:val="28"/>
        </w:rPr>
        <w:t xml:space="preserve">22 июня 1941 года – одна из самых трагических дат в истории нашего народа. Именно в этот день началась Великая Отечественная война советского народа против фашистской Германии. В Алексеевском районе Куйбышевской области </w:t>
      </w:r>
      <w:r w:rsidR="00587F16">
        <w:rPr>
          <w:sz w:val="28"/>
          <w:szCs w:val="28"/>
        </w:rPr>
        <w:t xml:space="preserve">активная </w:t>
      </w:r>
      <w:r w:rsidRPr="00F24B31">
        <w:rPr>
          <w:sz w:val="28"/>
          <w:szCs w:val="28"/>
        </w:rPr>
        <w:t xml:space="preserve">мобилизация была проведена </w:t>
      </w:r>
      <w:r w:rsidR="00587F16">
        <w:rPr>
          <w:sz w:val="28"/>
          <w:szCs w:val="28"/>
        </w:rPr>
        <w:t xml:space="preserve">в первые дни войны - </w:t>
      </w:r>
      <w:r w:rsidRPr="00F24B31">
        <w:rPr>
          <w:sz w:val="28"/>
          <w:szCs w:val="28"/>
        </w:rPr>
        <w:t>с 23 июня по 6 июля 1941 г. В общей сложности на фронт ушло 3557 человек, более двух тысяч не вернулись с полей сражений. В каждом селе, поселке есть семьи, которых коснулась эта война. Люди с любовью и уважением хранят письма с фронта, личные вещи погибших на фронтах  и умерших после войны.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F24B31">
        <w:rPr>
          <w:sz w:val="28"/>
          <w:szCs w:val="28"/>
        </w:rPr>
        <w:t xml:space="preserve">Прошло уже много  лет со дня победы в Великой Отечественной </w:t>
      </w:r>
    </w:p>
    <w:p w:rsidR="00F24B31" w:rsidRPr="00F24B31" w:rsidRDefault="00F24B31" w:rsidP="00F24B31">
      <w:pPr>
        <w:spacing w:line="360" w:lineRule="auto"/>
        <w:jc w:val="both"/>
        <w:rPr>
          <w:sz w:val="28"/>
          <w:szCs w:val="28"/>
        </w:rPr>
      </w:pPr>
      <w:r w:rsidRPr="00F24B31">
        <w:rPr>
          <w:sz w:val="28"/>
          <w:szCs w:val="28"/>
        </w:rPr>
        <w:t>войне. За это время родились и выросли несколько поколений россиян. Они не знают о войне почти ничего.</w:t>
      </w:r>
      <w:r w:rsidRPr="00F24B31">
        <w:rPr>
          <w:color w:val="000000"/>
          <w:sz w:val="28"/>
          <w:szCs w:val="28"/>
        </w:rPr>
        <w:t xml:space="preserve"> В семье все реже можно услышать разговоры о тех страшных годах в истории нашей страны.</w:t>
      </w:r>
      <w:r w:rsidRPr="00F24B31">
        <w:rPr>
          <w:sz w:val="28"/>
          <w:szCs w:val="28"/>
        </w:rPr>
        <w:t xml:space="preserve"> Дома в большинстве случаев родители просто не знают что рассказать. Возраст ветеранов, воевавших на фронте, превышает 80 лет. Их становится с каждым днём всё меньше. Существует угроза утраты исторической памяти о великом подвиге нашей Родины, о людях, ковавших победу...</w:t>
      </w:r>
    </w:p>
    <w:p w:rsidR="00F24B31" w:rsidRPr="00EF5A8D" w:rsidRDefault="00F24B31" w:rsidP="00F24B31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F5A8D">
        <w:rPr>
          <w:b/>
          <w:sz w:val="28"/>
          <w:szCs w:val="28"/>
        </w:rPr>
        <w:t>Область применения</w:t>
      </w:r>
      <w:r w:rsidRPr="00EF5A8D">
        <w:rPr>
          <w:sz w:val="28"/>
          <w:szCs w:val="28"/>
        </w:rPr>
        <w:t>: общеобразовательные учреждения любого типа.</w:t>
      </w:r>
    </w:p>
    <w:p w:rsidR="00F24B31" w:rsidRDefault="000E4E55" w:rsidP="00F24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предназначены</w:t>
      </w:r>
      <w:r w:rsidR="00F24B31" w:rsidRPr="00EF5A8D">
        <w:rPr>
          <w:sz w:val="28"/>
          <w:szCs w:val="28"/>
        </w:rPr>
        <w:t xml:space="preserve"> для практического применения 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учителями начальных классов, классными руководителями, педагогами-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организаторами и педагогами дополнительного  образования.</w:t>
      </w:r>
      <w:r w:rsidRPr="00EF5A8D">
        <w:t xml:space="preserve"> </w:t>
      </w:r>
      <w:r w:rsidRPr="00EF5A8D">
        <w:rPr>
          <w:sz w:val="28"/>
          <w:szCs w:val="28"/>
        </w:rPr>
        <w:t xml:space="preserve">Деятельность 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педагогов  в данном направлении имеет позитивные возможности: </w:t>
      </w:r>
    </w:p>
    <w:p w:rsidR="00F24B31" w:rsidRDefault="00F24B31" w:rsidP="00F24B31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для общества в целом - воспитание исторически-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грамотных, активных, граждан, умеющих адекватно реагировать на изменения и готовых к бесконфликтному решению проблем, привлечение ветеранских и творческих организаций к работе с молодежью, полнее использовать их опыт и духовный потенциал в целях сохранения и преемственности славных боевых традиций; </w:t>
      </w:r>
    </w:p>
    <w:p w:rsidR="00F24B31" w:rsidRDefault="00F24B31" w:rsidP="00F24B31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для местного сообщества - объединяет и координирует 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многоплановую работу всех органов государственной власти, местного самоуправления и общественных формирований в данной сфере;</w:t>
      </w:r>
    </w:p>
    <w:p w:rsidR="00F24B31" w:rsidRDefault="00F24B31" w:rsidP="00F24B31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для образовательных учреждений - для педагогов: освоение 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педагогами новых технологий, форм работы;</w:t>
      </w:r>
    </w:p>
    <w:p w:rsidR="00F24B31" w:rsidRDefault="00F24B31" w:rsidP="00F24B31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для учащихся: формирование чувства патриотизма и 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гражданской  ответственности.</w:t>
      </w:r>
    </w:p>
    <w:p w:rsidR="00F24B31" w:rsidRPr="00EF5A8D" w:rsidRDefault="00F24B31" w:rsidP="00F24B31">
      <w:pPr>
        <w:spacing w:line="360" w:lineRule="auto"/>
        <w:ind w:left="-567" w:firstLine="709"/>
        <w:jc w:val="both"/>
        <w:rPr>
          <w:sz w:val="28"/>
          <w:szCs w:val="28"/>
        </w:rPr>
      </w:pPr>
      <w:r w:rsidRPr="00EF5A8D">
        <w:rPr>
          <w:b/>
          <w:sz w:val="28"/>
          <w:szCs w:val="28"/>
        </w:rPr>
        <w:t xml:space="preserve">        Возрастные группы</w:t>
      </w:r>
      <w:r>
        <w:rPr>
          <w:sz w:val="28"/>
          <w:szCs w:val="28"/>
        </w:rPr>
        <w:t>: учащиеся 1-9</w:t>
      </w:r>
      <w:r w:rsidRPr="00EF5A8D">
        <w:rPr>
          <w:sz w:val="28"/>
          <w:szCs w:val="28"/>
        </w:rPr>
        <w:t xml:space="preserve"> классов.</w:t>
      </w:r>
    </w:p>
    <w:p w:rsidR="00F24B31" w:rsidRDefault="00F24B31" w:rsidP="00F24B31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5A8D">
        <w:rPr>
          <w:b/>
          <w:sz w:val="28"/>
          <w:szCs w:val="28"/>
        </w:rPr>
        <w:t>Формы реализации</w:t>
      </w:r>
      <w:r w:rsidRPr="00EF5A8D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F5A8D">
        <w:rPr>
          <w:sz w:val="28"/>
          <w:szCs w:val="28"/>
        </w:rPr>
        <w:t xml:space="preserve"> встречи </w:t>
      </w:r>
      <w:r>
        <w:rPr>
          <w:sz w:val="28"/>
          <w:szCs w:val="28"/>
        </w:rPr>
        <w:t>с ветеранами</w:t>
      </w:r>
      <w:r w:rsidRPr="00EF5A8D">
        <w:rPr>
          <w:sz w:val="28"/>
          <w:szCs w:val="28"/>
        </w:rPr>
        <w:t xml:space="preserve"> Великой Отечественной войны;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lastRenderedPageBreak/>
        <w:t xml:space="preserve"> - чествование тружеников тыла и ветеранов труда; </w:t>
      </w:r>
    </w:p>
    <w:p w:rsidR="001D0F45" w:rsidRDefault="00F24B31" w:rsidP="00F24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беседы;</w:t>
      </w:r>
      <w:r w:rsidR="001D0F45">
        <w:rPr>
          <w:sz w:val="28"/>
          <w:szCs w:val="28"/>
        </w:rPr>
        <w:t xml:space="preserve"> классные часы, викторины;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 - посещение  краеведческих, исторических музеев;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 - посещение обелисков, памятников  погибшим воинам;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 - заочные путешествия, дидактические игры;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 - конкурсы чтецов; 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-  конкурсы рисунков и плакатов, патриотической песни;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смотры строя и песни;</w:t>
      </w:r>
    </w:p>
    <w:p w:rsidR="00F24B31" w:rsidRPr="00EF5A8D" w:rsidRDefault="001D0F45" w:rsidP="00F24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B31" w:rsidRPr="00EF5A8D">
        <w:rPr>
          <w:sz w:val="28"/>
          <w:szCs w:val="28"/>
        </w:rPr>
        <w:t xml:space="preserve">просмотр хроникально-документальных и художественных фильмов,      посвященных  историческим страницам и  событиям  Великой Отечественной войны; </w:t>
      </w:r>
    </w:p>
    <w:p w:rsidR="001D0F45" w:rsidRDefault="001D0F45" w:rsidP="00F24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презентации</w:t>
      </w:r>
      <w:r w:rsidR="00F24B31" w:rsidRPr="00EF5A8D">
        <w:rPr>
          <w:sz w:val="28"/>
          <w:szCs w:val="28"/>
        </w:rPr>
        <w:t>;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- литературно-музыкальные композиции; 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F45">
        <w:rPr>
          <w:sz w:val="28"/>
          <w:szCs w:val="28"/>
        </w:rPr>
        <w:t>темат</w:t>
      </w:r>
      <w:r w:rsidRPr="00EF5A8D">
        <w:rPr>
          <w:sz w:val="28"/>
          <w:szCs w:val="28"/>
        </w:rPr>
        <w:t>ические выставки, посвященные памятным событиям истории Великой Отечественной войны;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-  оформление альбомов, папок, стендов, экспозиций;</w:t>
      </w:r>
    </w:p>
    <w:p w:rsidR="00F24B31" w:rsidRPr="00EF5A8D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- волонтёрская работа (оказание помощи ветеранам Великой Отечественной   войны</w:t>
      </w:r>
      <w:r w:rsidR="001D0F45">
        <w:rPr>
          <w:sz w:val="28"/>
          <w:szCs w:val="28"/>
        </w:rPr>
        <w:t>, участникам боевых действий в горячих точках, ветеранам труда, инвалидам</w:t>
      </w:r>
      <w:r w:rsidRPr="00EF5A8D">
        <w:rPr>
          <w:sz w:val="28"/>
          <w:szCs w:val="28"/>
        </w:rPr>
        <w:t>)</w:t>
      </w:r>
    </w:p>
    <w:p w:rsidR="00657FA8" w:rsidRDefault="00F24B31" w:rsidP="001D0F4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EF5A8D">
        <w:rPr>
          <w:b/>
          <w:sz w:val="28"/>
          <w:szCs w:val="28"/>
        </w:rPr>
        <w:t xml:space="preserve">    Методы реализации: </w:t>
      </w:r>
      <w:r w:rsidRPr="00EF5A8D">
        <w:rPr>
          <w:sz w:val="28"/>
          <w:szCs w:val="28"/>
        </w:rPr>
        <w:t xml:space="preserve">убеждения, воздействия, поощрения, </w:t>
      </w:r>
      <w:r w:rsidR="00657FA8">
        <w:rPr>
          <w:sz w:val="28"/>
          <w:szCs w:val="28"/>
        </w:rPr>
        <w:t xml:space="preserve"> </w:t>
      </w:r>
    </w:p>
    <w:p w:rsidR="00F24B31" w:rsidRDefault="00F24B31" w:rsidP="00657FA8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>стимулирования.</w:t>
      </w:r>
    </w:p>
    <w:p w:rsidR="00C26C93" w:rsidRDefault="001D0F45" w:rsidP="001D0F45">
      <w:pPr>
        <w:pStyle w:val="a4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25110">
        <w:rPr>
          <w:rFonts w:ascii="Times New Roman" w:hAnsi="Times New Roman"/>
          <w:b/>
          <w:i w:val="0"/>
          <w:sz w:val="28"/>
          <w:szCs w:val="28"/>
          <w:lang w:val="ru-RU"/>
        </w:rPr>
        <w:t>Цели работы</w:t>
      </w:r>
      <w:r w:rsidR="00C26C93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C26C93" w:rsidRPr="001D0F45" w:rsidRDefault="00C26C93" w:rsidP="00F24B3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D0F45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1D0F45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8046B0">
        <w:rPr>
          <w:rFonts w:ascii="Times New Roman" w:hAnsi="Times New Roman"/>
          <w:i w:val="0"/>
          <w:sz w:val="28"/>
          <w:szCs w:val="28"/>
          <w:lang w:val="ru-RU"/>
        </w:rPr>
        <w:t xml:space="preserve"> в сфере </w:t>
      </w:r>
      <w:r w:rsidRPr="001D0F45">
        <w:rPr>
          <w:rFonts w:ascii="Times New Roman" w:hAnsi="Times New Roman"/>
          <w:i w:val="0"/>
          <w:sz w:val="28"/>
          <w:szCs w:val="28"/>
          <w:lang w:val="ru-RU"/>
        </w:rPr>
        <w:t>личностно</w:t>
      </w:r>
      <w:r w:rsidR="008046B0">
        <w:rPr>
          <w:rFonts w:ascii="Times New Roman" w:hAnsi="Times New Roman"/>
          <w:i w:val="0"/>
          <w:sz w:val="28"/>
          <w:szCs w:val="28"/>
          <w:lang w:val="ru-RU"/>
        </w:rPr>
        <w:t xml:space="preserve">го   развития   обучающихся: </w:t>
      </w:r>
      <w:r w:rsidRPr="001D0F45">
        <w:rPr>
          <w:rFonts w:ascii="Times New Roman" w:hAnsi="Times New Roman"/>
          <w:i w:val="0"/>
          <w:sz w:val="28"/>
          <w:szCs w:val="28"/>
          <w:lang w:val="ru-RU"/>
        </w:rPr>
        <w:t xml:space="preserve">воспитание чувства личной ответственности за Отечество перед прошлыми, настоящими и будущими поколениями. </w:t>
      </w:r>
    </w:p>
    <w:p w:rsidR="00C26C93" w:rsidRPr="001D0F45" w:rsidRDefault="00C26C93" w:rsidP="00F24B3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D0F45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1D0F45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1D0F45">
        <w:rPr>
          <w:rFonts w:ascii="Times New Roman" w:hAnsi="Times New Roman"/>
          <w:i w:val="0"/>
          <w:sz w:val="28"/>
          <w:szCs w:val="28"/>
          <w:lang w:val="ru-RU"/>
        </w:rPr>
        <w:t xml:space="preserve">в сфере общественных   отношений: развитие чувства   патриотизма,     ответственности  за  другого человека; </w:t>
      </w:r>
    </w:p>
    <w:p w:rsidR="008046B0" w:rsidRPr="008C127F" w:rsidRDefault="00C26C93" w:rsidP="008C127F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D0F45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1D0F45">
        <w:rPr>
          <w:rFonts w:ascii="Times New Roman" w:hAnsi="Times New Roman"/>
          <w:i w:val="0"/>
          <w:sz w:val="28"/>
          <w:szCs w:val="28"/>
          <w:lang w:val="ru-RU"/>
        </w:rPr>
        <w:t xml:space="preserve">-  в сфере   </w:t>
      </w:r>
      <w:r w:rsidRPr="001D0F45">
        <w:rPr>
          <w:rFonts w:ascii="Times New Roman" w:hAnsi="Times New Roman"/>
          <w:i w:val="0"/>
          <w:sz w:val="28"/>
          <w:szCs w:val="28"/>
          <w:lang w:val="ru-RU"/>
        </w:rPr>
        <w:t xml:space="preserve">государственных   отношений:  формирование   мотивации   к   активному   и   ответственному  участию   в   общественной   жизни.   </w:t>
      </w:r>
    </w:p>
    <w:p w:rsidR="00F24B31" w:rsidRPr="00EF5A8D" w:rsidRDefault="00F24B31" w:rsidP="00310F0D">
      <w:pPr>
        <w:spacing w:line="360" w:lineRule="auto"/>
        <w:ind w:hanging="709"/>
        <w:jc w:val="both"/>
        <w:rPr>
          <w:b/>
          <w:sz w:val="28"/>
          <w:szCs w:val="28"/>
        </w:rPr>
      </w:pPr>
      <w:r w:rsidRPr="00EF5A8D">
        <w:rPr>
          <w:b/>
          <w:sz w:val="28"/>
          <w:szCs w:val="28"/>
        </w:rPr>
        <w:lastRenderedPageBreak/>
        <w:t xml:space="preserve">  </w:t>
      </w:r>
      <w:r w:rsidR="001D0F45">
        <w:rPr>
          <w:b/>
          <w:sz w:val="28"/>
          <w:szCs w:val="28"/>
        </w:rPr>
        <w:t xml:space="preserve">            </w:t>
      </w:r>
      <w:r w:rsidRPr="00EF5A8D">
        <w:rPr>
          <w:b/>
          <w:sz w:val="28"/>
          <w:szCs w:val="28"/>
        </w:rPr>
        <w:t xml:space="preserve"> </w:t>
      </w:r>
      <w:r w:rsidR="001D0F45">
        <w:rPr>
          <w:b/>
          <w:sz w:val="28"/>
          <w:szCs w:val="28"/>
        </w:rPr>
        <w:t xml:space="preserve"> </w:t>
      </w:r>
      <w:r w:rsidRPr="00EF5A8D">
        <w:rPr>
          <w:b/>
          <w:sz w:val="28"/>
          <w:szCs w:val="28"/>
        </w:rPr>
        <w:t xml:space="preserve">Задачи: </w:t>
      </w:r>
    </w:p>
    <w:p w:rsidR="00F24B31" w:rsidRPr="00EF5A8D" w:rsidRDefault="00F24B31" w:rsidP="00F24B31">
      <w:pPr>
        <w:spacing w:line="360" w:lineRule="auto"/>
        <w:ind w:hanging="709"/>
        <w:jc w:val="both"/>
        <w:rPr>
          <w:sz w:val="28"/>
          <w:szCs w:val="28"/>
        </w:rPr>
      </w:pPr>
      <w:r w:rsidRPr="00EF5A8D">
        <w:rPr>
          <w:b/>
          <w:sz w:val="28"/>
          <w:szCs w:val="28"/>
        </w:rPr>
        <w:t xml:space="preserve">       -  </w:t>
      </w:r>
      <w:r w:rsidRPr="00EF5A8D">
        <w:rPr>
          <w:sz w:val="28"/>
          <w:szCs w:val="28"/>
        </w:rPr>
        <w:t>сохранить память  о главных событиях и  исторических страницах Великой Отечественной войны 1941-1945</w:t>
      </w:r>
      <w:r w:rsidR="008046B0">
        <w:rPr>
          <w:sz w:val="28"/>
          <w:szCs w:val="28"/>
        </w:rPr>
        <w:t xml:space="preserve"> </w:t>
      </w:r>
      <w:r w:rsidRPr="00EF5A8D">
        <w:rPr>
          <w:sz w:val="28"/>
          <w:szCs w:val="28"/>
        </w:rPr>
        <w:t>гг</w:t>
      </w:r>
      <w:r w:rsidR="008046B0">
        <w:rPr>
          <w:sz w:val="28"/>
          <w:szCs w:val="28"/>
        </w:rPr>
        <w:t>.</w:t>
      </w:r>
      <w:r w:rsidRPr="00EF5A8D">
        <w:rPr>
          <w:sz w:val="28"/>
          <w:szCs w:val="28"/>
        </w:rPr>
        <w:t>;</w:t>
      </w:r>
    </w:p>
    <w:p w:rsidR="00F24B31" w:rsidRPr="00EF5A8D" w:rsidRDefault="00F24B31" w:rsidP="00F24B31">
      <w:pPr>
        <w:spacing w:line="360" w:lineRule="auto"/>
        <w:jc w:val="both"/>
      </w:pPr>
      <w:r w:rsidRPr="00EF5A8D">
        <w:rPr>
          <w:sz w:val="28"/>
          <w:szCs w:val="28"/>
        </w:rPr>
        <w:t>- воспитывать у учащихся чувства  глубокого патриотизма, веру в людей, готовность встать на защиту мира, защищать свою Родину;</w:t>
      </w:r>
      <w:r w:rsidRPr="00EF5A8D">
        <w:rPr>
          <w:bCs/>
          <w:i/>
          <w:iCs/>
          <w:sz w:val="28"/>
          <w:szCs w:val="28"/>
        </w:rPr>
        <w:t xml:space="preserve">    </w:t>
      </w:r>
    </w:p>
    <w:p w:rsidR="00F24B31" w:rsidRDefault="00F24B31" w:rsidP="00F24B31">
      <w:pPr>
        <w:spacing w:line="360" w:lineRule="auto"/>
        <w:jc w:val="both"/>
        <w:rPr>
          <w:sz w:val="28"/>
          <w:szCs w:val="28"/>
        </w:rPr>
      </w:pPr>
      <w:r w:rsidRPr="00EF5A8D">
        <w:rPr>
          <w:sz w:val="28"/>
          <w:szCs w:val="28"/>
        </w:rPr>
        <w:t xml:space="preserve">- обогащать  знания учащихся о героическом прошлом </w:t>
      </w:r>
      <w:r w:rsidR="00F81F1F">
        <w:rPr>
          <w:sz w:val="28"/>
          <w:szCs w:val="28"/>
        </w:rPr>
        <w:t xml:space="preserve">земляков, </w:t>
      </w:r>
      <w:r w:rsidRPr="00EF5A8D">
        <w:rPr>
          <w:sz w:val="28"/>
          <w:szCs w:val="28"/>
        </w:rPr>
        <w:t>своего народа, страны;</w:t>
      </w:r>
    </w:p>
    <w:p w:rsidR="00F24B31" w:rsidRPr="00F81F1F" w:rsidRDefault="00F81F1F" w:rsidP="00F24B31">
      <w:pPr>
        <w:spacing w:line="360" w:lineRule="auto"/>
        <w:jc w:val="both"/>
      </w:pPr>
      <w:r>
        <w:rPr>
          <w:sz w:val="28"/>
          <w:szCs w:val="28"/>
        </w:rPr>
        <w:t>- собрать информацию о героическом прошлом земляков, создать Книгу Памяти.</w:t>
      </w:r>
    </w:p>
    <w:p w:rsidR="000E4E55" w:rsidRPr="00916180" w:rsidRDefault="000E4E55" w:rsidP="000E4E55">
      <w:pPr>
        <w:spacing w:line="360" w:lineRule="auto"/>
        <w:ind w:firstLine="709"/>
        <w:jc w:val="both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Для реализации работы по увековечиванию памяти односельчан</w:t>
      </w:r>
      <w:r w:rsidRPr="00916180">
        <w:rPr>
          <w:color w:val="170E02"/>
          <w:sz w:val="28"/>
          <w:szCs w:val="28"/>
        </w:rPr>
        <w:t xml:space="preserve"> имеется следующая  </w:t>
      </w:r>
      <w:r w:rsidRPr="00F81F1F">
        <w:rPr>
          <w:b/>
          <w:color w:val="170E02"/>
          <w:sz w:val="28"/>
          <w:szCs w:val="28"/>
        </w:rPr>
        <w:t>материально-техническая база</w:t>
      </w:r>
      <w:r w:rsidRPr="00916180">
        <w:rPr>
          <w:color w:val="170E02"/>
          <w:sz w:val="28"/>
          <w:szCs w:val="28"/>
        </w:rPr>
        <w:t xml:space="preserve">: </w:t>
      </w:r>
    </w:p>
    <w:p w:rsidR="000E4E55" w:rsidRDefault="000E4E55" w:rsidP="000E4E55">
      <w:pPr>
        <w:spacing w:line="360" w:lineRule="auto"/>
        <w:ind w:firstLine="709"/>
        <w:jc w:val="both"/>
        <w:rPr>
          <w:color w:val="170E02"/>
          <w:sz w:val="28"/>
          <w:szCs w:val="28"/>
        </w:rPr>
      </w:pPr>
      <w:r w:rsidRPr="00916180">
        <w:rPr>
          <w:color w:val="170E02"/>
          <w:sz w:val="28"/>
          <w:szCs w:val="28"/>
        </w:rPr>
        <w:t xml:space="preserve">- </w:t>
      </w:r>
      <w:r>
        <w:rPr>
          <w:color w:val="170E02"/>
          <w:sz w:val="28"/>
          <w:szCs w:val="28"/>
        </w:rPr>
        <w:t xml:space="preserve"> учебный кабинет;</w:t>
      </w:r>
    </w:p>
    <w:p w:rsidR="000E4E55" w:rsidRDefault="000E4E55" w:rsidP="000E4E55">
      <w:pPr>
        <w:spacing w:line="360" w:lineRule="auto"/>
        <w:ind w:firstLine="709"/>
        <w:jc w:val="both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- оборудование для демонстрации мультимедийных презентаций (проектор, ноутбук, интерактивная доска – кабинет нач. классов);</w:t>
      </w:r>
    </w:p>
    <w:p w:rsidR="000E4E55" w:rsidRDefault="000E4E55" w:rsidP="000E4E55">
      <w:pPr>
        <w:spacing w:line="360" w:lineRule="auto"/>
        <w:ind w:firstLine="709"/>
        <w:jc w:val="both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- цветной принтер, сканер (домашний);</w:t>
      </w:r>
    </w:p>
    <w:p w:rsidR="000E4E55" w:rsidRPr="00916180" w:rsidRDefault="000E4E55" w:rsidP="000E4E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170E02"/>
          <w:sz w:val="28"/>
          <w:szCs w:val="28"/>
        </w:rPr>
        <w:t>- школьная и сельская библиотеки.</w:t>
      </w:r>
    </w:p>
    <w:p w:rsidR="000E4E55" w:rsidRPr="00EF5A8D" w:rsidRDefault="000E4E55" w:rsidP="00F24B31">
      <w:pPr>
        <w:spacing w:line="360" w:lineRule="auto"/>
        <w:jc w:val="both"/>
      </w:pPr>
    </w:p>
    <w:p w:rsidR="000E4E55" w:rsidRDefault="001D0F45" w:rsidP="000E4E55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4E55">
        <w:rPr>
          <w:b/>
          <w:sz w:val="28"/>
          <w:szCs w:val="28"/>
        </w:rPr>
        <w:t>Планируемые результаты</w:t>
      </w:r>
    </w:p>
    <w:p w:rsidR="00F24B31" w:rsidRDefault="000E4E55" w:rsidP="000E4E55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0E4E55">
        <w:rPr>
          <w:sz w:val="28"/>
          <w:szCs w:val="28"/>
        </w:rPr>
        <w:t>Выбранные формы и методы работы по увековечиванию памяти павших за Отечество,</w:t>
      </w:r>
      <w:r w:rsidRPr="000E4E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мой взгляд, помогут достичь следующих результатов:</w:t>
      </w:r>
    </w:p>
    <w:p w:rsidR="000E4E55" w:rsidRDefault="009035EE" w:rsidP="000E4E55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школьники </w:t>
      </w:r>
      <w:r w:rsidR="000F74F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знакомятся с историей подвига советского солдата в Великой Отечественной войне;</w:t>
      </w:r>
    </w:p>
    <w:p w:rsidR="009035EE" w:rsidRDefault="009035EE" w:rsidP="000E4E55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уважительного отношения к истории, чувства гордости за своих односельчан, за Родину</w:t>
      </w:r>
      <w:r w:rsidR="000F74FC">
        <w:rPr>
          <w:bCs/>
          <w:sz w:val="28"/>
          <w:szCs w:val="28"/>
        </w:rPr>
        <w:t>;</w:t>
      </w:r>
    </w:p>
    <w:p w:rsidR="000E4E55" w:rsidRPr="000F74FC" w:rsidRDefault="000F74FC" w:rsidP="000F74FC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умение </w:t>
      </w:r>
      <w:r>
        <w:rPr>
          <w:sz w:val="28"/>
          <w:szCs w:val="28"/>
        </w:rPr>
        <w:t>ставить вопросы, обращаться за помощью,</w:t>
      </w:r>
      <w:r w:rsidR="000E4E55" w:rsidRPr="00343E09">
        <w:rPr>
          <w:sz w:val="28"/>
          <w:szCs w:val="28"/>
        </w:rPr>
        <w:t xml:space="preserve"> формулировать свои затруднения;</w:t>
      </w:r>
    </w:p>
    <w:p w:rsidR="000E4E55" w:rsidRDefault="00310F0D" w:rsidP="00310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E55" w:rsidRPr="00343E09">
        <w:rPr>
          <w:sz w:val="28"/>
          <w:szCs w:val="28"/>
        </w:rPr>
        <w:t>запись, фиксац</w:t>
      </w:r>
      <w:r w:rsidR="000F74FC">
        <w:rPr>
          <w:sz w:val="28"/>
          <w:szCs w:val="28"/>
        </w:rPr>
        <w:t>ия информации о земляках</w:t>
      </w:r>
      <w:r w:rsidR="000E4E55" w:rsidRPr="00343E09">
        <w:rPr>
          <w:sz w:val="28"/>
          <w:szCs w:val="28"/>
        </w:rPr>
        <w:t>, в том числе с помощью</w:t>
      </w:r>
      <w:r w:rsidR="000F74FC">
        <w:rPr>
          <w:sz w:val="28"/>
          <w:szCs w:val="28"/>
        </w:rPr>
        <w:t xml:space="preserve"> ИКТ;</w:t>
      </w:r>
    </w:p>
    <w:p w:rsidR="000F74FC" w:rsidRDefault="00310F0D" w:rsidP="00310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4FC">
        <w:rPr>
          <w:sz w:val="28"/>
          <w:szCs w:val="28"/>
        </w:rPr>
        <w:t>работа в сети Интер</w:t>
      </w:r>
      <w:r>
        <w:rPr>
          <w:sz w:val="28"/>
          <w:szCs w:val="28"/>
        </w:rPr>
        <w:t>нет по поиску нужной информации.</w:t>
      </w:r>
    </w:p>
    <w:p w:rsidR="00310F0D" w:rsidRPr="00310F0D" w:rsidRDefault="00310F0D" w:rsidP="00310F0D">
      <w:pPr>
        <w:spacing w:line="360" w:lineRule="auto"/>
        <w:rPr>
          <w:sz w:val="28"/>
          <w:szCs w:val="28"/>
        </w:rPr>
      </w:pPr>
    </w:p>
    <w:p w:rsidR="00825504" w:rsidRPr="00825504" w:rsidRDefault="00825504" w:rsidP="001D0F45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825504">
        <w:rPr>
          <w:b/>
          <w:bCs/>
          <w:sz w:val="28"/>
          <w:szCs w:val="28"/>
        </w:rPr>
        <w:lastRenderedPageBreak/>
        <w:t>Основная часть</w:t>
      </w:r>
    </w:p>
    <w:p w:rsidR="00B44CAF" w:rsidRDefault="000B30A6" w:rsidP="006D5A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нескольких лет я являлась</w:t>
      </w:r>
      <w:r w:rsidR="00C26C93">
        <w:rPr>
          <w:sz w:val="28"/>
          <w:szCs w:val="28"/>
        </w:rPr>
        <w:t xml:space="preserve"> руководителем кружка «Юный краевед», </w:t>
      </w:r>
      <w:r>
        <w:rPr>
          <w:sz w:val="28"/>
          <w:szCs w:val="28"/>
        </w:rPr>
        <w:t xml:space="preserve">в данное время </w:t>
      </w:r>
      <w:r w:rsidR="00C26C93">
        <w:rPr>
          <w:sz w:val="28"/>
          <w:szCs w:val="28"/>
        </w:rPr>
        <w:t>преподаю историю и являюсь классным руководителем 7 класса. В патриотичес</w:t>
      </w:r>
      <w:r w:rsidR="00B44CAF">
        <w:rPr>
          <w:sz w:val="28"/>
          <w:szCs w:val="28"/>
        </w:rPr>
        <w:t xml:space="preserve">ком воспитании учащихся на </w:t>
      </w:r>
      <w:r w:rsidR="00C26C93">
        <w:rPr>
          <w:sz w:val="28"/>
          <w:szCs w:val="28"/>
        </w:rPr>
        <w:t xml:space="preserve"> уроках</w:t>
      </w:r>
      <w:r w:rsidR="00B44CAF">
        <w:rPr>
          <w:sz w:val="28"/>
          <w:szCs w:val="28"/>
        </w:rPr>
        <w:t xml:space="preserve"> истории и краеведения</w:t>
      </w:r>
      <w:r w:rsidR="00925110">
        <w:rPr>
          <w:sz w:val="28"/>
          <w:szCs w:val="28"/>
        </w:rPr>
        <w:t xml:space="preserve">  мною</w:t>
      </w:r>
      <w:r w:rsidR="00C26C93">
        <w:rPr>
          <w:sz w:val="28"/>
          <w:szCs w:val="28"/>
        </w:rPr>
        <w:t xml:space="preserve"> использую</w:t>
      </w:r>
      <w:r w:rsidR="00925110">
        <w:rPr>
          <w:sz w:val="28"/>
          <w:szCs w:val="28"/>
        </w:rPr>
        <w:t>тся</w:t>
      </w:r>
      <w:r w:rsidR="00C26C93">
        <w:rPr>
          <w:sz w:val="28"/>
          <w:szCs w:val="28"/>
        </w:rPr>
        <w:t xml:space="preserve"> разные формы и методы</w:t>
      </w:r>
      <w:r w:rsidR="00925110">
        <w:rPr>
          <w:sz w:val="28"/>
          <w:szCs w:val="28"/>
        </w:rPr>
        <w:t xml:space="preserve"> работы</w:t>
      </w:r>
      <w:r w:rsidR="00C26C93">
        <w:rPr>
          <w:sz w:val="28"/>
          <w:szCs w:val="28"/>
        </w:rPr>
        <w:t xml:space="preserve">, </w:t>
      </w:r>
      <w:r w:rsidR="00925110">
        <w:rPr>
          <w:sz w:val="28"/>
          <w:szCs w:val="28"/>
        </w:rPr>
        <w:t xml:space="preserve">в которых большую роль я отвожу </w:t>
      </w:r>
      <w:r w:rsidR="00C26C93">
        <w:rPr>
          <w:sz w:val="28"/>
          <w:szCs w:val="28"/>
        </w:rPr>
        <w:t xml:space="preserve">авторской программе «Край родной». </w:t>
      </w:r>
    </w:p>
    <w:p w:rsidR="003D5F7B" w:rsidRDefault="0081661B" w:rsidP="0081661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4CAF" w:rsidRPr="006D5A9D">
        <w:rPr>
          <w:sz w:val="28"/>
          <w:szCs w:val="28"/>
        </w:rPr>
        <w:t xml:space="preserve">На </w:t>
      </w:r>
      <w:r w:rsidR="00C26C93" w:rsidRPr="006D5A9D">
        <w:rPr>
          <w:sz w:val="28"/>
          <w:szCs w:val="28"/>
        </w:rPr>
        <w:t xml:space="preserve">классных часах мы поднимаем вопросы о гражданском, патриотическом, правовом воспитании молодежи, о проблемах страны, города, семьи, молодого поколения. </w:t>
      </w:r>
      <w:r w:rsidR="000B30A6" w:rsidRPr="006D5A9D">
        <w:rPr>
          <w:sz w:val="28"/>
          <w:szCs w:val="28"/>
        </w:rPr>
        <w:t xml:space="preserve">В школе проходят множество мероприятий, посвященных памятным событиям Российской истории. В течение нескольких лет я провожу «Вахту памяти», День скорби в лагере дневного пребывания, в школе проходят смотры строя и выправки, конкурсы патриотической песни и т.д. </w:t>
      </w:r>
      <w:r w:rsidR="006D5A9D" w:rsidRPr="006D5A9D">
        <w:rPr>
          <w:sz w:val="28"/>
          <w:szCs w:val="28"/>
        </w:rPr>
        <w:t xml:space="preserve">Ежегодно у обелисков проводятся митинги, посвященные Дню Победы с участием ветеранов ВОВ, жителей населённых пунктов. Традиционными  стали тематические недели и акции «Они нуждаются в нашей помощи», «Букет ветерану», «Мой подарок ветерану», «Ветеран живёт рядом».  Ежегодно у </w:t>
      </w:r>
      <w:r w:rsidR="006D5A9D">
        <w:rPr>
          <w:sz w:val="28"/>
          <w:szCs w:val="28"/>
        </w:rPr>
        <w:t xml:space="preserve">обелисков </w:t>
      </w:r>
      <w:r w:rsidR="006D5A9D" w:rsidRPr="006D5A9D">
        <w:rPr>
          <w:sz w:val="28"/>
          <w:szCs w:val="28"/>
        </w:rPr>
        <w:t>проводятся м</w:t>
      </w:r>
      <w:r w:rsidR="006D5A9D">
        <w:rPr>
          <w:sz w:val="28"/>
          <w:szCs w:val="28"/>
        </w:rPr>
        <w:t xml:space="preserve">итинги, посвященные Дню Победы </w:t>
      </w:r>
      <w:r w:rsidR="006D5A9D" w:rsidRPr="006D5A9D">
        <w:rPr>
          <w:sz w:val="28"/>
          <w:szCs w:val="28"/>
        </w:rPr>
        <w:t xml:space="preserve">с участием ветеранов ВОВ, </w:t>
      </w:r>
      <w:r w:rsidR="006D5A9D">
        <w:rPr>
          <w:sz w:val="28"/>
          <w:szCs w:val="28"/>
        </w:rPr>
        <w:t xml:space="preserve">ветеранов труда, </w:t>
      </w:r>
      <w:r w:rsidR="006D5A9D" w:rsidRPr="006D5A9D">
        <w:rPr>
          <w:sz w:val="28"/>
          <w:szCs w:val="28"/>
        </w:rPr>
        <w:t xml:space="preserve">жителей населённых пунктов, представителями трудовых коллективов. </w:t>
      </w:r>
      <w:r w:rsidR="000B30A6">
        <w:rPr>
          <w:sz w:val="28"/>
          <w:szCs w:val="28"/>
        </w:rPr>
        <w:t>Но и</w:t>
      </w:r>
      <w:r w:rsidR="00C26C93">
        <w:rPr>
          <w:sz w:val="28"/>
          <w:szCs w:val="28"/>
        </w:rPr>
        <w:t xml:space="preserve">з всех проводимых мероприятий, самую сильную эмоциональную окраску и воспитательную </w:t>
      </w:r>
      <w:r w:rsidR="00B44CAF">
        <w:rPr>
          <w:sz w:val="28"/>
          <w:szCs w:val="28"/>
        </w:rPr>
        <w:t>силу несут в себе мероприятия</w:t>
      </w:r>
      <w:r w:rsidR="000B30A6">
        <w:rPr>
          <w:sz w:val="28"/>
          <w:szCs w:val="28"/>
        </w:rPr>
        <w:t>,</w:t>
      </w:r>
      <w:r w:rsidR="00B44CAF">
        <w:rPr>
          <w:sz w:val="28"/>
          <w:szCs w:val="28"/>
        </w:rPr>
        <w:t xml:space="preserve"> </w:t>
      </w:r>
      <w:r w:rsidR="00C26C93">
        <w:rPr>
          <w:sz w:val="28"/>
          <w:szCs w:val="28"/>
        </w:rPr>
        <w:t xml:space="preserve">связанные с </w:t>
      </w:r>
      <w:r w:rsidR="00B44CAF">
        <w:rPr>
          <w:sz w:val="28"/>
          <w:szCs w:val="28"/>
        </w:rPr>
        <w:t>событиями Великой Отечественной войны</w:t>
      </w:r>
      <w:r w:rsidR="00C26C93">
        <w:rPr>
          <w:sz w:val="28"/>
          <w:szCs w:val="28"/>
        </w:rPr>
        <w:t xml:space="preserve">, </w:t>
      </w:r>
      <w:r w:rsidR="00925110">
        <w:rPr>
          <w:sz w:val="28"/>
          <w:szCs w:val="28"/>
        </w:rPr>
        <w:t>конфликта</w:t>
      </w:r>
      <w:r w:rsidR="000B30A6">
        <w:rPr>
          <w:sz w:val="28"/>
          <w:szCs w:val="28"/>
        </w:rPr>
        <w:t xml:space="preserve">ми в Афганистане. </w:t>
      </w:r>
      <w:r w:rsidR="00925110">
        <w:rPr>
          <w:sz w:val="28"/>
          <w:szCs w:val="28"/>
        </w:rPr>
        <w:t>Большое значение играют встречи с очевидцами</w:t>
      </w:r>
      <w:r w:rsidR="000B30A6">
        <w:rPr>
          <w:sz w:val="28"/>
          <w:szCs w:val="28"/>
        </w:rPr>
        <w:t xml:space="preserve"> тех событий. </w:t>
      </w:r>
      <w:r w:rsidR="006D5A9D">
        <w:rPr>
          <w:sz w:val="28"/>
          <w:szCs w:val="28"/>
        </w:rPr>
        <w:t>Но в наших поселках Ильичевский, Ленинградский, селе Калашиновка не осталось в живых ни одного участника боевых действий в Великой Отечественной войне. Но живут рядом с нами ветераны, которым в годы войны было 10- 11 лет, они могут рассказать подросткам о трудовых буднях в тяжелые военные годы.</w:t>
      </w:r>
    </w:p>
    <w:p w:rsidR="003D5F7B" w:rsidRDefault="003D5F7B" w:rsidP="000B30A6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2009 – 10 уч. г. </w:t>
      </w:r>
      <w:r>
        <w:rPr>
          <w:rFonts w:eastAsia="Calibri"/>
          <w:sz w:val="28"/>
          <w:szCs w:val="28"/>
          <w:lang w:eastAsia="en-US"/>
        </w:rPr>
        <w:t>н</w:t>
      </w:r>
      <w:r w:rsidRPr="0017083D">
        <w:rPr>
          <w:rFonts w:eastAsia="Calibri"/>
          <w:sz w:val="28"/>
          <w:szCs w:val="28"/>
          <w:lang w:eastAsia="en-US"/>
        </w:rPr>
        <w:t xml:space="preserve">а заседании кружка «Юный краевед» было решено собрать сведения о наших земляках – участниках Великой Отечественной </w:t>
      </w:r>
      <w:r w:rsidRPr="0017083D">
        <w:rPr>
          <w:rFonts w:eastAsia="Calibri"/>
          <w:sz w:val="28"/>
          <w:szCs w:val="28"/>
          <w:lang w:eastAsia="en-US"/>
        </w:rPr>
        <w:lastRenderedPageBreak/>
        <w:t>войны и запечатлеть эти сведения в виде собственной книги, название которой «Книга Памяти. Живи и помни…».</w:t>
      </w:r>
    </w:p>
    <w:p w:rsidR="003D5F7B" w:rsidRDefault="008046B0" w:rsidP="00B30641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1994 г. была </w:t>
      </w:r>
      <w:r w:rsidR="00895F7E" w:rsidRPr="00895F7E">
        <w:rPr>
          <w:rFonts w:eastAsia="Calibri"/>
          <w:sz w:val="28"/>
          <w:szCs w:val="28"/>
          <w:lang w:eastAsia="en-US"/>
        </w:rPr>
        <w:t xml:space="preserve">издана </w:t>
      </w:r>
      <w:r>
        <w:rPr>
          <w:rFonts w:eastAsia="Calibri"/>
          <w:sz w:val="28"/>
          <w:szCs w:val="28"/>
          <w:lang w:eastAsia="en-US"/>
        </w:rPr>
        <w:t xml:space="preserve">Самарская Книга Памяти и там, </w:t>
      </w:r>
      <w:r w:rsidR="00895F7E" w:rsidRPr="00895F7E">
        <w:rPr>
          <w:rFonts w:eastAsia="Calibri"/>
          <w:sz w:val="28"/>
          <w:szCs w:val="28"/>
          <w:lang w:eastAsia="en-US"/>
        </w:rPr>
        <w:t xml:space="preserve">большая часть </w:t>
      </w:r>
      <w:r w:rsidR="00544645">
        <w:rPr>
          <w:rFonts w:eastAsia="Calibri"/>
          <w:sz w:val="28"/>
          <w:szCs w:val="28"/>
          <w:lang w:eastAsia="en-US"/>
        </w:rPr>
        <w:t xml:space="preserve">списочного состава </w:t>
      </w:r>
      <w:r>
        <w:rPr>
          <w:rFonts w:eastAsia="Calibri"/>
          <w:sz w:val="28"/>
          <w:szCs w:val="28"/>
          <w:lang w:eastAsia="en-US"/>
        </w:rPr>
        <w:t xml:space="preserve">солдат </w:t>
      </w:r>
      <w:r w:rsidR="00895F7E" w:rsidRPr="00895F7E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это пропавшие </w:t>
      </w:r>
      <w:r w:rsidR="00895F7E" w:rsidRPr="00895F7E">
        <w:rPr>
          <w:rFonts w:eastAsia="Calibri"/>
          <w:sz w:val="28"/>
          <w:szCs w:val="28"/>
          <w:lang w:eastAsia="en-US"/>
        </w:rPr>
        <w:t xml:space="preserve">без вести, </w:t>
      </w:r>
      <w:r w:rsidR="000B30A6">
        <w:rPr>
          <w:rFonts w:eastAsia="Calibri"/>
          <w:sz w:val="28"/>
          <w:szCs w:val="28"/>
          <w:lang w:eastAsia="en-US"/>
        </w:rPr>
        <w:t xml:space="preserve">  нам предстояло</w:t>
      </w:r>
      <w:r w:rsidR="00895F7E" w:rsidRPr="00895F7E">
        <w:rPr>
          <w:rFonts w:eastAsia="Calibri"/>
          <w:sz w:val="28"/>
          <w:szCs w:val="28"/>
          <w:lang w:eastAsia="en-US"/>
        </w:rPr>
        <w:t xml:space="preserve"> вывести весь этот массив в свои вводные списки, чтобы по ним работать. Специализированных изданий по пропавшим без вести у нас </w:t>
      </w:r>
      <w:r>
        <w:rPr>
          <w:rFonts w:eastAsia="Calibri"/>
          <w:sz w:val="28"/>
          <w:szCs w:val="28"/>
          <w:lang w:eastAsia="en-US"/>
        </w:rPr>
        <w:t>нет</w:t>
      </w:r>
      <w:r w:rsidR="00895F7E" w:rsidRPr="00895F7E">
        <w:rPr>
          <w:rFonts w:eastAsia="Calibri"/>
          <w:sz w:val="28"/>
          <w:szCs w:val="28"/>
          <w:lang w:eastAsia="en-US"/>
        </w:rPr>
        <w:t xml:space="preserve">. </w:t>
      </w:r>
    </w:p>
    <w:p w:rsidR="00B30641" w:rsidRDefault="00895F7E" w:rsidP="00B30641">
      <w:pPr>
        <w:spacing w:line="360" w:lineRule="auto"/>
        <w:ind w:firstLine="59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В поисковой работе всё пропускается через собственные руки и души. Так происходит изучение и сбережение по крупицам отечественной истории – это и есть реальный, действенный патриотизм, в отличие от псевдопатриотических речей с различных трибун. Каждая сохраненная поисковиками судьба павшего воина дополняет отечественную историю, делает зримой минувшую эпоху через изучение ее конкретных </w:t>
      </w:r>
      <w:r w:rsidRPr="00895F7E">
        <w:rPr>
          <w:rFonts w:eastAsia="Calibri"/>
          <w:b/>
          <w:sz w:val="28"/>
          <w:szCs w:val="28"/>
          <w:lang w:eastAsia="en-US"/>
        </w:rPr>
        <w:t xml:space="preserve"> </w:t>
      </w:r>
      <w:r w:rsidR="00B30641">
        <w:rPr>
          <w:rFonts w:eastAsia="Calibri"/>
          <w:sz w:val="28"/>
          <w:szCs w:val="28"/>
          <w:lang w:eastAsia="en-US"/>
        </w:rPr>
        <w:t>фактов и деталей.</w:t>
      </w:r>
    </w:p>
    <w:p w:rsidR="008F64D4" w:rsidRDefault="00B30641" w:rsidP="008F64D4">
      <w:pPr>
        <w:spacing w:line="360" w:lineRule="auto"/>
        <w:ind w:firstLine="5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Свою работу по поиску данных о земляках </w:t>
      </w:r>
      <w:r w:rsidRPr="0017083D">
        <w:rPr>
          <w:rFonts w:eastAsia="Calibri"/>
          <w:sz w:val="28"/>
          <w:szCs w:val="28"/>
          <w:lang w:eastAsia="en-US"/>
        </w:rPr>
        <w:t xml:space="preserve">мы </w:t>
      </w:r>
      <w:r w:rsidR="008F64D4">
        <w:rPr>
          <w:rFonts w:eastAsia="Calibri"/>
          <w:sz w:val="28"/>
          <w:szCs w:val="28"/>
          <w:lang w:eastAsia="en-US"/>
        </w:rPr>
        <w:t xml:space="preserve">начали </w:t>
      </w:r>
      <w:r w:rsidRPr="0017083D">
        <w:rPr>
          <w:rFonts w:eastAsia="Calibri"/>
          <w:sz w:val="28"/>
          <w:szCs w:val="28"/>
          <w:lang w:eastAsia="en-US"/>
        </w:rPr>
        <w:t>с изучения материалов «Книги Памяти» Самарской области Алексеевского района, изданной в 1994 году</w:t>
      </w:r>
      <w:r w:rsidR="008F64D4">
        <w:rPr>
          <w:rFonts w:eastAsia="Calibri"/>
          <w:sz w:val="28"/>
          <w:szCs w:val="28"/>
          <w:lang w:eastAsia="en-US"/>
        </w:rPr>
        <w:t>, Т.7</w:t>
      </w:r>
      <w:r w:rsidRPr="0017083D">
        <w:rPr>
          <w:rFonts w:eastAsia="Calibri"/>
          <w:sz w:val="28"/>
          <w:szCs w:val="28"/>
          <w:lang w:eastAsia="en-US"/>
        </w:rPr>
        <w:t xml:space="preserve">. Выбрали фамилии земляков, павших на полях сражений во время Великой Отечественной войны, сравнили их со списком на обелисках погибшим воинам  в селе Калашиновка, п.Ленинградский и п. Ильичевский. В результате проведенного сравнения было выявлено, что имеются  фамилии солдат из п.Ильичевский, не опубликованные  в «Книге Памяти» – это Бочкарев Н.И., Лобин А.Г., а также Коваль Сергей Иванович из п.Ленинградский.  Также мы обнаружили, что есть воины, учтённые в </w:t>
      </w:r>
      <w:r w:rsidR="008F64D4">
        <w:rPr>
          <w:rFonts w:eastAsia="Calibri"/>
          <w:sz w:val="28"/>
          <w:szCs w:val="28"/>
          <w:lang w:eastAsia="en-US"/>
        </w:rPr>
        <w:t xml:space="preserve">  </w:t>
      </w:r>
      <w:r w:rsidRPr="0017083D">
        <w:rPr>
          <w:rFonts w:eastAsia="Calibri"/>
          <w:sz w:val="28"/>
          <w:szCs w:val="28"/>
          <w:lang w:eastAsia="en-US"/>
        </w:rPr>
        <w:t>Книге Памяти, но не внесённые в список на обелиске: уроженцы с.Горяйновка  Заречин Михаил Герасимович, Тюкалов Петр Иванович</w:t>
      </w:r>
      <w:r w:rsidR="008F64D4">
        <w:rPr>
          <w:rFonts w:eastAsia="Calibri"/>
          <w:sz w:val="28"/>
          <w:szCs w:val="28"/>
          <w:lang w:eastAsia="en-US"/>
        </w:rPr>
        <w:t>.</w:t>
      </w:r>
      <w:r w:rsidR="008F64D4" w:rsidRPr="008F64D4">
        <w:rPr>
          <w:rFonts w:eastAsia="Calibri"/>
          <w:sz w:val="28"/>
          <w:szCs w:val="28"/>
          <w:lang w:eastAsia="en-US"/>
        </w:rPr>
        <w:t xml:space="preserve">            </w:t>
      </w:r>
      <w:r w:rsidR="008F64D4">
        <w:rPr>
          <w:rFonts w:eastAsia="Calibri"/>
          <w:sz w:val="28"/>
          <w:szCs w:val="28"/>
          <w:lang w:eastAsia="en-US"/>
        </w:rPr>
        <w:t xml:space="preserve">              </w:t>
      </w:r>
    </w:p>
    <w:p w:rsidR="00B30641" w:rsidRDefault="008F64D4" w:rsidP="008F64D4">
      <w:pPr>
        <w:spacing w:line="360" w:lineRule="auto"/>
        <w:ind w:firstLine="597"/>
        <w:jc w:val="both"/>
        <w:rPr>
          <w:rFonts w:eastAsia="Calibri"/>
          <w:sz w:val="28"/>
          <w:szCs w:val="28"/>
          <w:lang w:eastAsia="en-US"/>
        </w:rPr>
      </w:pPr>
      <w:r w:rsidRPr="008F64D4">
        <w:rPr>
          <w:rFonts w:eastAsia="Calibri"/>
          <w:sz w:val="28"/>
          <w:szCs w:val="28"/>
          <w:lang w:eastAsia="en-US"/>
        </w:rPr>
        <w:t>Из Книги Памяти известно, что Юрин Яков Ильич погиб в 1941 г. и похоронен в д.Яблонево, Тульской области. В интернете мы нашли сведения, что он был перезахоронен в братскую могилу в п. Заокский Тульской области. Наводит на размышление то, что Юрин Я.И.  числится в списках погибших на памятниках в п.Ильичевский и с.Калашиновка</w:t>
      </w:r>
      <w:r>
        <w:rPr>
          <w:rFonts w:eastAsia="Calibri"/>
          <w:sz w:val="28"/>
          <w:szCs w:val="28"/>
          <w:lang w:eastAsia="en-US"/>
        </w:rPr>
        <w:t>.</w:t>
      </w:r>
    </w:p>
    <w:p w:rsidR="008F64D4" w:rsidRDefault="008F64D4" w:rsidP="008F64D4">
      <w:pPr>
        <w:spacing w:line="360" w:lineRule="auto"/>
        <w:ind w:firstLine="709"/>
        <w:jc w:val="both"/>
        <w:rPr>
          <w:sz w:val="28"/>
          <w:szCs w:val="28"/>
        </w:rPr>
      </w:pPr>
      <w:r w:rsidRPr="008F64D4">
        <w:rPr>
          <w:sz w:val="28"/>
          <w:szCs w:val="28"/>
        </w:rPr>
        <w:lastRenderedPageBreak/>
        <w:t xml:space="preserve">В Самарской Книге Памяти </w:t>
      </w:r>
      <w:r w:rsidRPr="006D5A9D">
        <w:rPr>
          <w:sz w:val="28"/>
          <w:szCs w:val="28"/>
        </w:rPr>
        <w:t>Жданов Павел Елизарович</w:t>
      </w:r>
      <w:r w:rsidRPr="008F64D4">
        <w:rPr>
          <w:sz w:val="28"/>
          <w:szCs w:val="28"/>
        </w:rPr>
        <w:t xml:space="preserve"> значится, как погибший в 1942 году, всего две строчки. Но мы получили документы, в которых имеется следующая информация: 13 июля 1942 года солдат получил сквозное осколочное ранение. По тяжести ранения умер 11 августа 1942 года во 2-ой Клинической больнице.  Похоронен Павел Елизарович в Москве на Преображенском кладбище в братской могиле, участок № 48, могила № 55. Теперь у нас имеются документальные подтверждения о нашем земляке. </w:t>
      </w:r>
      <w:r>
        <w:rPr>
          <w:sz w:val="28"/>
          <w:szCs w:val="28"/>
        </w:rPr>
        <w:t xml:space="preserve">   </w:t>
      </w:r>
    </w:p>
    <w:p w:rsidR="008F64D4" w:rsidRPr="008F64D4" w:rsidRDefault="008F64D4" w:rsidP="008F64D4">
      <w:pPr>
        <w:spacing w:line="360" w:lineRule="auto"/>
        <w:ind w:firstLine="709"/>
        <w:jc w:val="both"/>
        <w:rPr>
          <w:sz w:val="28"/>
          <w:szCs w:val="28"/>
        </w:rPr>
      </w:pPr>
      <w:r w:rsidRPr="006D5A9D">
        <w:rPr>
          <w:sz w:val="28"/>
          <w:szCs w:val="28"/>
        </w:rPr>
        <w:t>«Черепков Павел Сергеевич</w:t>
      </w:r>
      <w:r w:rsidRPr="008F64D4">
        <w:rPr>
          <w:sz w:val="28"/>
          <w:szCs w:val="28"/>
        </w:rPr>
        <w:t xml:space="preserve">, 1926 г.р. Рядовой. Погиб в 1945 г» - всего одна строчка, написанная в Книге Памяти. Но на сайте </w:t>
      </w:r>
      <w:r w:rsidRPr="00B220F0">
        <w:rPr>
          <w:b/>
          <w:sz w:val="28"/>
          <w:szCs w:val="28"/>
        </w:rPr>
        <w:t>«Подвиг народный»</w:t>
      </w:r>
      <w:r w:rsidRPr="008F64D4">
        <w:rPr>
          <w:sz w:val="28"/>
          <w:szCs w:val="28"/>
        </w:rPr>
        <w:t xml:space="preserve"> мы нашли следующую информацию: «Призван в армию в октябре 1944 г., служил на 3 Украинском фронте…</w:t>
      </w:r>
    </w:p>
    <w:p w:rsidR="008F64D4" w:rsidRDefault="008F64D4" w:rsidP="008F64D4">
      <w:pPr>
        <w:spacing w:line="360" w:lineRule="auto"/>
        <w:ind w:firstLine="597"/>
        <w:jc w:val="both"/>
        <w:rPr>
          <w:rFonts w:eastAsia="Calibri"/>
          <w:sz w:val="28"/>
          <w:szCs w:val="28"/>
          <w:lang w:eastAsia="en-US"/>
        </w:rPr>
      </w:pPr>
      <w:r w:rsidRPr="008F64D4">
        <w:rPr>
          <w:sz w:val="28"/>
          <w:szCs w:val="28"/>
        </w:rPr>
        <w:t xml:space="preserve">В наступательных боях 9-10 апреля 1945 года, лично действовал храбро, преодолевая двухкилометровую водную преграду, подносил патроны к пулемету, обеспечил бесперебойное ведение огня по противнику. Лично сам, участвуя в атаке противника, первым ворвался в его расположение и гранатами уничтожил ручной пулемет противника. В этом бою тов. Черепков был убит. За личное мужество и отвагу в бою….тов. Черепков достоин награждения орденом Отечественная война </w:t>
      </w:r>
      <w:r w:rsidRPr="008F64D4">
        <w:rPr>
          <w:sz w:val="28"/>
          <w:szCs w:val="28"/>
          <w:lang w:val="en-US"/>
        </w:rPr>
        <w:t>II</w:t>
      </w:r>
      <w:r w:rsidRPr="008F64D4">
        <w:rPr>
          <w:sz w:val="28"/>
          <w:szCs w:val="28"/>
        </w:rPr>
        <w:t xml:space="preserve"> степени посмертно»</w:t>
      </w:r>
      <w:r w:rsidR="000F74FC">
        <w:rPr>
          <w:sz w:val="28"/>
          <w:szCs w:val="28"/>
        </w:rPr>
        <w:t>[1]</w:t>
      </w:r>
    </w:p>
    <w:p w:rsidR="00B30641" w:rsidRDefault="008F64D4" w:rsidP="00B30641">
      <w:pPr>
        <w:spacing w:line="360" w:lineRule="auto"/>
        <w:ind w:firstLine="597"/>
        <w:jc w:val="both"/>
        <w:rPr>
          <w:rFonts w:eastAsia="Calibri"/>
          <w:sz w:val="28"/>
          <w:szCs w:val="28"/>
          <w:lang w:eastAsia="en-US"/>
        </w:rPr>
      </w:pPr>
      <w:r w:rsidRPr="0017083D">
        <w:rPr>
          <w:sz w:val="28"/>
          <w:szCs w:val="28"/>
        </w:rPr>
        <w:t>Читаем следующую скупую запись: «</w:t>
      </w:r>
      <w:r w:rsidRPr="006D5A9D">
        <w:rPr>
          <w:sz w:val="28"/>
          <w:szCs w:val="28"/>
        </w:rPr>
        <w:t>Харин Петр Романович</w:t>
      </w:r>
      <w:r w:rsidRPr="0017083D">
        <w:rPr>
          <w:sz w:val="28"/>
          <w:szCs w:val="28"/>
        </w:rPr>
        <w:t xml:space="preserve"> 1919 г.р., Рядовой. Погиб в 1943 г.». Мы бы никогда не узнали, каким был наш земляк, так как родственники  из поселка давно уехали, и где их искать мы не знаем. А из наградного листа от 22 марта 1942 года мы узнаем о Петре Романовиче, что он был  отличным, дисциплинированным солдатом. «Работая в должности тракториста по эвакуации боевых  машин, за короткий период, несмотря на сильные морозы, метели, он перебуксировал 8 танков Т-60 и Т-34 к станции погрузки, совершая марши от 60 до 100 км. Его трактор всегда готов к выполнению боевых задач…Достоин правительственной награды медаль «За отвагу»</w:t>
      </w:r>
      <w:r>
        <w:rPr>
          <w:sz w:val="28"/>
          <w:szCs w:val="28"/>
        </w:rPr>
        <w:t>.</w:t>
      </w:r>
      <w:r w:rsidR="000F74FC">
        <w:rPr>
          <w:sz w:val="28"/>
          <w:szCs w:val="28"/>
        </w:rPr>
        <w:t>[2]</w:t>
      </w:r>
    </w:p>
    <w:p w:rsidR="008F64D4" w:rsidRPr="008F64D4" w:rsidRDefault="008F64D4" w:rsidP="008F64D4">
      <w:pPr>
        <w:spacing w:line="360" w:lineRule="auto"/>
        <w:ind w:firstLine="1004"/>
        <w:jc w:val="both"/>
        <w:rPr>
          <w:sz w:val="28"/>
          <w:szCs w:val="28"/>
        </w:rPr>
      </w:pPr>
      <w:r w:rsidRPr="008F64D4">
        <w:rPr>
          <w:sz w:val="28"/>
          <w:szCs w:val="28"/>
        </w:rPr>
        <w:lastRenderedPageBreak/>
        <w:t xml:space="preserve">В п. Ильичевский живет внук </w:t>
      </w:r>
      <w:r w:rsidRPr="006D5A9D">
        <w:rPr>
          <w:sz w:val="28"/>
          <w:szCs w:val="28"/>
        </w:rPr>
        <w:t>Парамонова Павла Никоноровича</w:t>
      </w:r>
      <w:r w:rsidR="00544645" w:rsidRPr="006D5A9D">
        <w:rPr>
          <w:sz w:val="28"/>
          <w:szCs w:val="28"/>
        </w:rPr>
        <w:t xml:space="preserve">, </w:t>
      </w:r>
      <w:r w:rsidR="00544645">
        <w:rPr>
          <w:sz w:val="28"/>
          <w:szCs w:val="28"/>
        </w:rPr>
        <w:t xml:space="preserve">который помнит, что у </w:t>
      </w:r>
      <w:r w:rsidRPr="008F64D4">
        <w:rPr>
          <w:sz w:val="28"/>
          <w:szCs w:val="28"/>
        </w:rPr>
        <w:t>деда были награды, а за что, и кем он служил во время войны – неизвестно. Нами найдены наградные листы</w:t>
      </w:r>
      <w:r w:rsidR="00544645">
        <w:rPr>
          <w:sz w:val="28"/>
          <w:szCs w:val="28"/>
        </w:rPr>
        <w:t>,</w:t>
      </w:r>
      <w:r w:rsidRPr="008F64D4">
        <w:rPr>
          <w:sz w:val="28"/>
          <w:szCs w:val="28"/>
        </w:rPr>
        <w:t xml:space="preserve"> в которых мы читаем: «Парамонов П.Н., старший сержант, ездовой батареи 76-миллиметровых пушек 392 стрелкового полка 73 стрелковой Новозыбковской ордена Ленина Краснознаменной ордена Суворова дивизии. На фронте с декабря 1941 года. Имел два ранения – в 1942 и 19444 годах. Награжден медалью «За боевые заслуги» от 17.12.1943 г. и орденом Красной Звезды от 25 мая 1945 г.</w:t>
      </w:r>
    </w:p>
    <w:p w:rsidR="008F64D4" w:rsidRPr="008F64D4" w:rsidRDefault="008F64D4" w:rsidP="008F64D4">
      <w:pPr>
        <w:spacing w:line="360" w:lineRule="auto"/>
        <w:ind w:firstLine="1004"/>
        <w:jc w:val="both"/>
        <w:rPr>
          <w:sz w:val="28"/>
          <w:szCs w:val="28"/>
        </w:rPr>
      </w:pPr>
      <w:r w:rsidRPr="008F64D4">
        <w:rPr>
          <w:sz w:val="28"/>
          <w:szCs w:val="28"/>
        </w:rPr>
        <w:t>Во время Отечественной войны тов. Парамонов точно и аккуратно выполнял все боевые задания командования. В период наступательных боев зимой и весной 1945 г.  он часто находился в боевых порядках, выполняя поручения по оформлению партдокументов и проводя боевые беседы с бойцами как низовой агитатор. В боях под сильным огнем противника своим солдатским словом и призывом к героической борьбе воодушевлял бойцов. 24 марта 1945 г. восточнее деревни Груинсберг, идя вместе с бойцами в наступление, тов. Парамонов уничто</w:t>
      </w:r>
      <w:r w:rsidR="000F74FC">
        <w:rPr>
          <w:sz w:val="28"/>
          <w:szCs w:val="28"/>
        </w:rPr>
        <w:t>жил несколько немецких солдат…»[3]</w:t>
      </w:r>
      <w:r w:rsidRPr="008F64D4">
        <w:rPr>
          <w:sz w:val="28"/>
          <w:szCs w:val="28"/>
        </w:rPr>
        <w:t xml:space="preserve"> Родственники были рады, найденной нами информации, теперь есть что рассказать правнукам о героическом предке. </w:t>
      </w:r>
    </w:p>
    <w:p w:rsidR="00B30641" w:rsidRPr="00895F7E" w:rsidRDefault="008F64D4" w:rsidP="008F64D4">
      <w:pPr>
        <w:spacing w:line="360" w:lineRule="auto"/>
        <w:ind w:left="142" w:firstLine="709"/>
        <w:jc w:val="both"/>
        <w:rPr>
          <w:rFonts w:eastAsia="Calibri"/>
          <w:b/>
          <w:sz w:val="28"/>
          <w:szCs w:val="28"/>
          <w:lang w:val="x-none" w:eastAsia="en-US"/>
        </w:rPr>
      </w:pPr>
      <w:r w:rsidRPr="008F64D4">
        <w:rPr>
          <w:sz w:val="28"/>
          <w:szCs w:val="28"/>
        </w:rPr>
        <w:t xml:space="preserve">О некоторых участниках Великой Отечественной войны у нас имеется  обновленная информация. </w:t>
      </w:r>
      <w:r w:rsidRPr="006D5A9D">
        <w:rPr>
          <w:sz w:val="28"/>
          <w:szCs w:val="28"/>
        </w:rPr>
        <w:t>Курова Алексея Никитовича,</w:t>
      </w:r>
      <w:r w:rsidRPr="008F64D4">
        <w:rPr>
          <w:sz w:val="28"/>
          <w:szCs w:val="28"/>
        </w:rPr>
        <w:t xml:space="preserve"> уроженца с.Летниково в п.Ильичевский знают и помнят не только старшее поколение, но и молодежь. Ветеран Великой Отечественной войны, труда  был частым гостем на торжественных мероприятиях в школе. Он мало рассказывал о себе, о военной поре. Известно, что призван на фронт был в 1943 году, имел звание сержанта, был командиром стрелкового отделения 26 стрелковой дивизии, 312 полка. Воевал на Втором Прибалтийском фронте. Награжден орденом Славы </w:t>
      </w:r>
      <w:r w:rsidRPr="008F64D4">
        <w:rPr>
          <w:sz w:val="28"/>
          <w:szCs w:val="28"/>
          <w:lang w:val="en-US"/>
        </w:rPr>
        <w:t>III</w:t>
      </w:r>
      <w:r w:rsidRPr="008F64D4">
        <w:rPr>
          <w:sz w:val="28"/>
          <w:szCs w:val="28"/>
        </w:rPr>
        <w:t xml:space="preserve"> степени, медалью «За отвагу» и др. Для нас, краеведов, имеет огромное значение архивный документ – наградной лист сержанта Курова А.Н. от 2 июня 1944 года. В нем мы читаем: «…Он участник боев </w:t>
      </w:r>
      <w:r w:rsidRPr="008F64D4">
        <w:rPr>
          <w:sz w:val="28"/>
          <w:szCs w:val="28"/>
        </w:rPr>
        <w:lastRenderedPageBreak/>
        <w:t xml:space="preserve">26-27 марта 1944 г. при форсировании р.Великая и при прорыве обороны противника. Во главе своего отделения он участвовал в отражении контратаки противника 31 марта 1944 г. Примером личного мужества и отваги он увлекал бойцов на боевые подвиги. В гранатном бою и огнем из автомата он уничтожил в этом бою 3-х гитлеровцев. Достоин правительственной награды Ордена Славы  </w:t>
      </w:r>
      <w:r w:rsidRPr="008F64D4">
        <w:rPr>
          <w:sz w:val="28"/>
          <w:szCs w:val="28"/>
          <w:lang w:val="en-US"/>
        </w:rPr>
        <w:t>III</w:t>
      </w:r>
      <w:r w:rsidRPr="008F64D4">
        <w:rPr>
          <w:sz w:val="28"/>
          <w:szCs w:val="28"/>
        </w:rPr>
        <w:t xml:space="preserve"> степени». Также имеется приказ о награждении от 22 июня 1944 г. медалью «За отвагу»: «…бесстрашный младший командир проявил себя в неоднократных наступательных боях с немецкими захватчиками. Находясь в обороне, он первым открыл учет по истреблению немецких оккупантов. Метким выстрелом из винтовки он уни</w:t>
      </w:r>
      <w:r w:rsidR="000F74FC">
        <w:rPr>
          <w:sz w:val="28"/>
          <w:szCs w:val="28"/>
        </w:rPr>
        <w:t>чтожил  немецк</w:t>
      </w:r>
      <w:r w:rsidR="00584549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солдат</w:t>
      </w:r>
      <w:r w:rsidR="0058454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F74FC">
        <w:rPr>
          <w:sz w:val="28"/>
          <w:szCs w:val="28"/>
        </w:rPr>
        <w:t>[4]</w:t>
      </w:r>
      <w:r>
        <w:rPr>
          <w:sz w:val="28"/>
          <w:szCs w:val="28"/>
        </w:rPr>
        <w:t>.</w:t>
      </w:r>
    </w:p>
    <w:p w:rsidR="008F64D4" w:rsidRPr="008F64D4" w:rsidRDefault="008F64D4" w:rsidP="008F64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8F64D4">
        <w:rPr>
          <w:rFonts w:eastAsia="Calibri"/>
          <w:sz w:val="28"/>
          <w:szCs w:val="28"/>
          <w:lang w:eastAsia="en-US"/>
        </w:rPr>
        <w:t xml:space="preserve">В п. Ильичевский проживает младший брат </w:t>
      </w:r>
      <w:r w:rsidRPr="006D5A9D">
        <w:rPr>
          <w:rFonts w:eastAsia="Calibri"/>
          <w:sz w:val="28"/>
          <w:szCs w:val="28"/>
          <w:lang w:eastAsia="en-US"/>
        </w:rPr>
        <w:t>Катышева Николая Михайловича,</w:t>
      </w:r>
      <w:r w:rsidRPr="008F64D4">
        <w:rPr>
          <w:rFonts w:eastAsia="Calibri"/>
          <w:b/>
          <w:sz w:val="28"/>
          <w:szCs w:val="28"/>
          <w:lang w:eastAsia="en-US"/>
        </w:rPr>
        <w:t xml:space="preserve"> </w:t>
      </w:r>
      <w:r w:rsidRPr="008F64D4">
        <w:rPr>
          <w:rFonts w:eastAsia="Calibri"/>
          <w:sz w:val="28"/>
          <w:szCs w:val="28"/>
          <w:lang w:eastAsia="en-US"/>
        </w:rPr>
        <w:t>в годы войны которому было 11 лет.  Григорий Михайлович помнит из рассказа брата, что тот был награжден медалями «За отвагу» и «За боевые заслуги» и больше никаких подробностей. Теперь мы можем с уверенностью сказать, за какие заслуги был награжден правительственными наградами Николай Михайлович. Катышев Н.М 1922 г.р., ефрейтор, разведчик управления 433 Истребительного Противотанкового дивизиона 318 стрелковой Новороссийской дивизии. Имел два легких ранения – в сентябре 1943 г. и в мае 1944 г. «Находясь разведчиком в течение года в дивизионе засек 10 огневых точек на переднем крае противника. В период боев за Новороссийск, исполняя одновременно обязанности связного и телефониста, трижды под сильным артиллерийским  огнем противника устранял порывы…18 сентября 1943 г. доставляя боевое приказание под сильным огнем противника тов. Катышев был ранен…»</w:t>
      </w:r>
      <w:r w:rsidR="000F74FC">
        <w:rPr>
          <w:rFonts w:eastAsia="Calibri"/>
          <w:sz w:val="28"/>
          <w:szCs w:val="28"/>
          <w:lang w:eastAsia="en-US"/>
        </w:rPr>
        <w:t>[5]</w:t>
      </w:r>
      <w:r w:rsidRPr="008F64D4">
        <w:rPr>
          <w:rFonts w:eastAsia="Calibri"/>
          <w:sz w:val="28"/>
          <w:szCs w:val="28"/>
          <w:lang w:eastAsia="en-US"/>
        </w:rPr>
        <w:t>. Также нам стало известно, что Николай Михайлович принимал участие в боях за Севастополь, где проявил свои лучшие качества. По его наводкам было уничтожено 4 огневые точки противника. Внуки и правнуки могут гордиться своим  прадедом.</w:t>
      </w:r>
    </w:p>
    <w:p w:rsidR="008F64D4" w:rsidRPr="008F64D4" w:rsidRDefault="008F64D4" w:rsidP="008F64D4">
      <w:pPr>
        <w:spacing w:line="360" w:lineRule="auto"/>
        <w:ind w:firstLine="709"/>
        <w:jc w:val="both"/>
        <w:rPr>
          <w:sz w:val="28"/>
          <w:szCs w:val="28"/>
        </w:rPr>
      </w:pPr>
      <w:r w:rsidRPr="008F64D4">
        <w:rPr>
          <w:sz w:val="28"/>
          <w:szCs w:val="28"/>
        </w:rPr>
        <w:lastRenderedPageBreak/>
        <w:t xml:space="preserve">Мы считаем, что нами собран большой и важный материал о наших земляках, участниках Великой Отечественной войны.  Вся информация систематизирована и оформлена в «Книгу Памяти. Живи и помни…», в которой имеются материалы о ветеранах: фотографии, копии удостоверений, военного билета, книжки красноармейца. Представлены ксерокопии медалей и орденов участников войны, архивных документов – наградных листов, приказов о награждении. </w:t>
      </w:r>
    </w:p>
    <w:p w:rsidR="008F64D4" w:rsidRPr="008F64D4" w:rsidRDefault="008F64D4" w:rsidP="008F64D4">
      <w:pPr>
        <w:spacing w:line="360" w:lineRule="auto"/>
        <w:ind w:firstLine="709"/>
        <w:jc w:val="both"/>
        <w:rPr>
          <w:sz w:val="28"/>
          <w:szCs w:val="28"/>
        </w:rPr>
      </w:pPr>
      <w:r w:rsidRPr="008F64D4">
        <w:rPr>
          <w:sz w:val="28"/>
          <w:szCs w:val="28"/>
        </w:rPr>
        <w:t xml:space="preserve">Также нами создан небольшой стенд - экспозиция, который  имеет три раздела: «Они защищали Родину», «Битва за Ленинград», «Дети – фронту». </w:t>
      </w:r>
    </w:p>
    <w:p w:rsidR="008F64D4" w:rsidRPr="008F64D4" w:rsidRDefault="008F64D4" w:rsidP="008F64D4">
      <w:pPr>
        <w:spacing w:line="360" w:lineRule="auto"/>
        <w:ind w:firstLine="709"/>
        <w:jc w:val="both"/>
        <w:rPr>
          <w:sz w:val="28"/>
          <w:szCs w:val="28"/>
        </w:rPr>
      </w:pPr>
      <w:r w:rsidRPr="008F64D4">
        <w:rPr>
          <w:sz w:val="28"/>
          <w:szCs w:val="28"/>
        </w:rPr>
        <w:t>Экспозиция дает нам представление о героическом трудовом и боевом пути наших земляков в годы войны. Мы, молодое поколение, никогда не должны забывать о том, какой ценой досталось нам счастливое и безоблачное детство. Мы должны жить и помнить о людях, подаривших нам мир на земле.</w:t>
      </w:r>
    </w:p>
    <w:p w:rsidR="008F64D4" w:rsidRPr="008F64D4" w:rsidRDefault="008F64D4" w:rsidP="008F64D4">
      <w:pPr>
        <w:spacing w:line="360" w:lineRule="auto"/>
        <w:ind w:firstLine="709"/>
        <w:jc w:val="both"/>
        <w:rPr>
          <w:sz w:val="28"/>
          <w:szCs w:val="28"/>
        </w:rPr>
      </w:pPr>
      <w:r w:rsidRPr="008F64D4">
        <w:rPr>
          <w:sz w:val="28"/>
          <w:szCs w:val="28"/>
        </w:rPr>
        <w:t>В будущем мы планируем создать в школе музей краеведения, где будет представлен и собранный нами материал о земляках-участниках Великой Отечественной войны.</w:t>
      </w:r>
    </w:p>
    <w:p w:rsidR="008F64D4" w:rsidRPr="008F64D4" w:rsidRDefault="008F64D4" w:rsidP="008F64D4">
      <w:pPr>
        <w:spacing w:line="360" w:lineRule="auto"/>
        <w:ind w:firstLine="709"/>
        <w:jc w:val="both"/>
        <w:rPr>
          <w:sz w:val="28"/>
          <w:szCs w:val="28"/>
        </w:rPr>
      </w:pPr>
      <w:r w:rsidRPr="008F64D4">
        <w:rPr>
          <w:bCs/>
          <w:sz w:val="28"/>
          <w:szCs w:val="28"/>
        </w:rPr>
        <w:t>Теоретическая и практическая значимость исследования заключается в том, что</w:t>
      </w:r>
      <w:r w:rsidRPr="008F64D4">
        <w:rPr>
          <w:sz w:val="28"/>
          <w:szCs w:val="28"/>
        </w:rPr>
        <w:t xml:space="preserve"> в результате проделанной работы найдены, </w:t>
      </w:r>
      <w:r w:rsidRPr="008F64D4">
        <w:rPr>
          <w:i/>
          <w:sz w:val="28"/>
          <w:szCs w:val="28"/>
        </w:rPr>
        <w:t xml:space="preserve"> </w:t>
      </w:r>
      <w:r w:rsidRPr="008F64D4">
        <w:rPr>
          <w:sz w:val="28"/>
          <w:szCs w:val="28"/>
        </w:rPr>
        <w:t>систематизированы и обобщены данные о 65 наших земляках, участни</w:t>
      </w:r>
      <w:r w:rsidR="00544645">
        <w:rPr>
          <w:sz w:val="28"/>
          <w:szCs w:val="28"/>
        </w:rPr>
        <w:t>ках Великой Отечественной войны. Мы работаем над составлением Книг</w:t>
      </w:r>
      <w:r w:rsidRPr="008F64D4">
        <w:rPr>
          <w:sz w:val="28"/>
          <w:szCs w:val="28"/>
        </w:rPr>
        <w:t xml:space="preserve"> Памяти </w:t>
      </w:r>
      <w:r w:rsidR="00544645">
        <w:rPr>
          <w:sz w:val="28"/>
          <w:szCs w:val="28"/>
        </w:rPr>
        <w:t xml:space="preserve">о солдатах </w:t>
      </w:r>
      <w:r w:rsidRPr="008F64D4">
        <w:rPr>
          <w:sz w:val="28"/>
          <w:szCs w:val="28"/>
        </w:rPr>
        <w:t>трех поселений: п. Ильичевский, п.Ленинградский, с.Калашиновка. Наш материал могут использовать как учащиеся, так и учителя в своей работе, а также на классных часах и общешкольных мероприятиях.</w:t>
      </w:r>
    </w:p>
    <w:p w:rsidR="008F64D4" w:rsidRDefault="00A20E1C" w:rsidP="008F64D4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F64D4" w:rsidRPr="008F64D4">
        <w:rPr>
          <w:sz w:val="28"/>
          <w:szCs w:val="28"/>
        </w:rPr>
        <w:t xml:space="preserve">Наше исследование еще не закончено, мы продолжаем собирать информацию, и будем дополнять наши Книги Памяти.  </w:t>
      </w:r>
    </w:p>
    <w:p w:rsidR="00DD0A5A" w:rsidRPr="008C127F" w:rsidRDefault="00A20E1C" w:rsidP="008C127F">
      <w:pPr>
        <w:spacing w:line="360" w:lineRule="auto"/>
        <w:ind w:firstLine="709"/>
        <w:jc w:val="both"/>
        <w:rPr>
          <w:sz w:val="28"/>
          <w:szCs w:val="28"/>
        </w:rPr>
      </w:pPr>
      <w:r w:rsidRPr="00A20E1C">
        <w:rPr>
          <w:sz w:val="28"/>
          <w:szCs w:val="28"/>
        </w:rPr>
        <w:t xml:space="preserve">Память народа – это его история. Именно она и объединяет всех нас. Человек без памяти – ничто. Народ без истории немыслим. Подлинный патриотизм зиждется на глубоком понимании прошлого, ибо в прошлом мы </w:t>
      </w:r>
      <w:r w:rsidRPr="00A20E1C">
        <w:rPr>
          <w:sz w:val="28"/>
          <w:szCs w:val="28"/>
        </w:rPr>
        <w:lastRenderedPageBreak/>
        <w:t>черпаем опыт, необходимый для созидания будущего. Именно отечественная история воспитывает в человеке такое необходимое чувство патриотизма и национальной гордости. Настоящий гражданин – патриот должен знать историю своей Родины. Знание прошлого нам необходимо для того, чтобы извлекать из него уроки и правильно строить свое настоящее.</w:t>
      </w:r>
      <w:r w:rsidR="008C127F">
        <w:rPr>
          <w:sz w:val="28"/>
          <w:szCs w:val="28"/>
        </w:rPr>
        <w:t xml:space="preserve"> </w:t>
      </w:r>
      <w:r w:rsidR="00DD0A5A" w:rsidRPr="00895F7E">
        <w:rPr>
          <w:rFonts w:eastAsia="Calibri"/>
          <w:sz w:val="28"/>
          <w:szCs w:val="28"/>
          <w:lang w:eastAsia="en-US"/>
        </w:rPr>
        <w:t>Патриотизм становится важнейшим мотивом социально</w:t>
      </w:r>
      <w:r w:rsidR="008C127F">
        <w:rPr>
          <w:rFonts w:eastAsia="Calibri"/>
          <w:sz w:val="28"/>
          <w:szCs w:val="28"/>
          <w:lang w:eastAsia="en-US"/>
        </w:rPr>
        <w:t xml:space="preserve"> </w:t>
      </w:r>
      <w:r w:rsidR="00DD0A5A" w:rsidRPr="00895F7E">
        <w:rPr>
          <w:rFonts w:eastAsia="Calibri"/>
          <w:sz w:val="28"/>
          <w:szCs w:val="28"/>
          <w:lang w:eastAsia="en-US"/>
        </w:rPr>
        <w:t>-</w:t>
      </w:r>
      <w:r w:rsidR="008C127F">
        <w:rPr>
          <w:rFonts w:eastAsia="Calibri"/>
          <w:sz w:val="28"/>
          <w:szCs w:val="28"/>
          <w:lang w:eastAsia="en-US"/>
        </w:rPr>
        <w:t xml:space="preserve"> </w:t>
      </w:r>
      <w:r w:rsidR="00DD0A5A" w:rsidRPr="00895F7E">
        <w:rPr>
          <w:rFonts w:eastAsia="Calibri"/>
          <w:sz w:val="28"/>
          <w:szCs w:val="28"/>
          <w:lang w:eastAsia="en-US"/>
        </w:rPr>
        <w:t>значимой деятельности молодого человека и в последующие годы его самореализации - в течение всей жизни.</w:t>
      </w:r>
    </w:p>
    <w:p w:rsidR="00B30641" w:rsidRPr="008F64D4" w:rsidRDefault="00DD0A5A" w:rsidP="00DD0A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30641" w:rsidRPr="00895F7E">
        <w:rPr>
          <w:rFonts w:eastAsia="Calibri"/>
          <w:sz w:val="28"/>
          <w:szCs w:val="28"/>
          <w:lang w:val="x-none" w:eastAsia="en-US"/>
        </w:rPr>
        <w:t xml:space="preserve"> </w:t>
      </w:r>
      <w:r w:rsidR="008F64D4">
        <w:rPr>
          <w:rFonts w:eastAsia="Calibri"/>
          <w:sz w:val="28"/>
          <w:szCs w:val="28"/>
          <w:lang w:eastAsia="en-US"/>
        </w:rPr>
        <w:t xml:space="preserve"> 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«Об одном прошу тех, кто переживет это время: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не забудьте! Не забудьте ни добрых, ни злых.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 xml:space="preserve">Терпеливо собирайте свидетельства о тех, 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кто пал за себя и за вас.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Придет день, когда настоящее станет прошедшим,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Когда будут говорить о великом времени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И безымянных героях,  творивших историю.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Я хотел бы, чтобы все знали,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что не было безыменных героев,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что были люди, которые имели свое имя, свой облик,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свои чаяния и надежды, и поэтому муки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самого незаметного из них были не меньше,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чем муки того, чье имя войдет в историю.</w:t>
      </w:r>
    </w:p>
    <w:p w:rsidR="00B30641" w:rsidRPr="006D5A9D" w:rsidRDefault="00B30641" w:rsidP="00B30641">
      <w:pPr>
        <w:ind w:left="142" w:firstLine="540"/>
        <w:jc w:val="both"/>
        <w:rPr>
          <w:rFonts w:eastAsia="Calibri"/>
          <w:sz w:val="28"/>
          <w:szCs w:val="28"/>
          <w:lang w:val="x-none"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Пусть же эти люди будут всегда близки вам,</w:t>
      </w:r>
    </w:p>
    <w:p w:rsidR="00B30641" w:rsidRDefault="00B30641" w:rsidP="00B30641">
      <w:pPr>
        <w:ind w:left="142" w:firstLine="540"/>
        <w:jc w:val="both"/>
        <w:rPr>
          <w:rFonts w:eastAsia="Calibri"/>
          <w:sz w:val="28"/>
          <w:szCs w:val="28"/>
          <w:lang w:eastAsia="en-US"/>
        </w:rPr>
      </w:pPr>
      <w:r w:rsidRPr="006D5A9D">
        <w:rPr>
          <w:rFonts w:eastAsia="Calibri"/>
          <w:sz w:val="28"/>
          <w:szCs w:val="28"/>
          <w:lang w:val="x-none" w:eastAsia="en-US"/>
        </w:rPr>
        <w:t>как друзья, как родные, как вы сами.»</w:t>
      </w:r>
    </w:p>
    <w:p w:rsidR="00D46BB1" w:rsidRPr="00D46BB1" w:rsidRDefault="00D46BB1" w:rsidP="00B30641">
      <w:pPr>
        <w:ind w:left="142" w:firstLine="540"/>
        <w:jc w:val="both"/>
        <w:rPr>
          <w:rFonts w:eastAsia="Calibri"/>
          <w:sz w:val="28"/>
          <w:szCs w:val="28"/>
          <w:lang w:eastAsia="en-US"/>
        </w:rPr>
      </w:pPr>
    </w:p>
    <w:p w:rsidR="00B30641" w:rsidRPr="00D46BB1" w:rsidRDefault="00D46BB1" w:rsidP="00D46BB1">
      <w:pPr>
        <w:tabs>
          <w:tab w:val="left" w:pos="55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Юлиус Фучик «Репортаж с петлей на шее»</w:t>
      </w:r>
    </w:p>
    <w:p w:rsidR="00B30641" w:rsidRPr="008F64D4" w:rsidRDefault="008F64D4" w:rsidP="00B30641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  <w:r>
        <w:rPr>
          <w:rFonts w:ascii="Times New Roman" w:hAnsi="Times New Roman"/>
          <w:sz w:val="28"/>
          <w:szCs w:val="20"/>
          <w:lang w:val="ru-RU"/>
        </w:rPr>
        <w:t xml:space="preserve"> </w:t>
      </w:r>
    </w:p>
    <w:p w:rsidR="00A77E6B" w:rsidRDefault="00A77E6B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825504" w:rsidRPr="00895F7E" w:rsidRDefault="00825504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A77E6B" w:rsidRPr="00895F7E" w:rsidRDefault="00A77E6B" w:rsidP="00A77E6B">
      <w:pPr>
        <w:rPr>
          <w:rFonts w:eastAsia="Calibri"/>
          <w:sz w:val="28"/>
          <w:szCs w:val="28"/>
          <w:lang w:eastAsia="en-US"/>
        </w:rPr>
      </w:pPr>
    </w:p>
    <w:p w:rsidR="00DD0A5A" w:rsidRDefault="00DD0A5A" w:rsidP="00DD0A5A">
      <w:pPr>
        <w:pStyle w:val="a0"/>
        <w:spacing w:after="0" w:line="240" w:lineRule="auto"/>
        <w:ind w:firstLine="709"/>
        <w:rPr>
          <w:rFonts w:ascii="Times New Roman" w:hAnsi="Times New Roman"/>
          <w:b/>
          <w:sz w:val="28"/>
          <w:szCs w:val="20"/>
          <w:lang w:val="ru-RU"/>
        </w:rPr>
      </w:pPr>
      <w:r>
        <w:rPr>
          <w:rFonts w:ascii="Times New Roman" w:hAnsi="Times New Roman"/>
          <w:sz w:val="28"/>
          <w:szCs w:val="20"/>
          <w:lang w:val="ru-RU"/>
        </w:rPr>
        <w:t xml:space="preserve">          </w:t>
      </w:r>
      <w:r w:rsidR="0081661B">
        <w:rPr>
          <w:rFonts w:ascii="Times New Roman" w:hAnsi="Times New Roman"/>
          <w:sz w:val="28"/>
          <w:szCs w:val="20"/>
          <w:lang w:val="ru-RU"/>
        </w:rPr>
        <w:t xml:space="preserve">                     </w:t>
      </w:r>
      <w:r w:rsidR="0081661B">
        <w:rPr>
          <w:rFonts w:ascii="Times New Roman" w:hAnsi="Times New Roman"/>
          <w:b/>
          <w:sz w:val="28"/>
          <w:szCs w:val="20"/>
          <w:lang w:val="ru-RU"/>
        </w:rPr>
        <w:t>Методические р</w:t>
      </w:r>
      <w:r w:rsidRPr="00A77E6B">
        <w:rPr>
          <w:rFonts w:ascii="Times New Roman" w:hAnsi="Times New Roman"/>
          <w:b/>
          <w:sz w:val="28"/>
          <w:szCs w:val="20"/>
          <w:lang w:val="ru-RU"/>
        </w:rPr>
        <w:t>екомендации</w:t>
      </w:r>
    </w:p>
    <w:p w:rsidR="00F81F1F" w:rsidRDefault="00F81F1F" w:rsidP="00F81F1F">
      <w:pPr>
        <w:pStyle w:val="a0"/>
        <w:spacing w:after="0" w:line="240" w:lineRule="auto"/>
        <w:rPr>
          <w:rFonts w:ascii="Times New Roman" w:hAnsi="Times New Roman"/>
          <w:b/>
          <w:sz w:val="28"/>
          <w:szCs w:val="20"/>
          <w:lang w:val="ru-RU"/>
        </w:rPr>
      </w:pPr>
      <w:r>
        <w:rPr>
          <w:rFonts w:ascii="Times New Roman" w:hAnsi="Times New Roman"/>
          <w:b/>
          <w:sz w:val="28"/>
          <w:szCs w:val="20"/>
          <w:lang w:val="ru-RU"/>
        </w:rPr>
        <w:t xml:space="preserve">    </w:t>
      </w:r>
      <w:r w:rsidR="00DD0A5A">
        <w:rPr>
          <w:rFonts w:ascii="Times New Roman" w:hAnsi="Times New Roman"/>
          <w:b/>
          <w:sz w:val="28"/>
          <w:szCs w:val="20"/>
          <w:lang w:val="ru-RU"/>
        </w:rPr>
        <w:t xml:space="preserve">для педагогов, занимающихся работой по увековечиванию памяти </w:t>
      </w:r>
      <w:r>
        <w:rPr>
          <w:rFonts w:ascii="Times New Roman" w:hAnsi="Times New Roman"/>
          <w:b/>
          <w:sz w:val="28"/>
          <w:szCs w:val="20"/>
          <w:lang w:val="ru-RU"/>
        </w:rPr>
        <w:t xml:space="preserve"> </w:t>
      </w:r>
    </w:p>
    <w:p w:rsidR="00DD0A5A" w:rsidRPr="00A77E6B" w:rsidRDefault="00F81F1F" w:rsidP="00F81F1F">
      <w:pPr>
        <w:pStyle w:val="a0"/>
        <w:spacing w:after="0" w:line="240" w:lineRule="auto"/>
        <w:rPr>
          <w:rFonts w:ascii="Times New Roman" w:hAnsi="Times New Roman"/>
          <w:b/>
          <w:sz w:val="28"/>
          <w:szCs w:val="20"/>
          <w:lang w:val="ru-RU"/>
        </w:rPr>
      </w:pPr>
      <w:r>
        <w:rPr>
          <w:rFonts w:ascii="Times New Roman" w:hAnsi="Times New Roman"/>
          <w:b/>
          <w:sz w:val="28"/>
          <w:szCs w:val="20"/>
          <w:lang w:val="ru-RU"/>
        </w:rPr>
        <w:t xml:space="preserve">                                      </w:t>
      </w:r>
      <w:r w:rsidR="00DD0A5A">
        <w:rPr>
          <w:rFonts w:ascii="Times New Roman" w:hAnsi="Times New Roman"/>
          <w:b/>
          <w:sz w:val="28"/>
          <w:szCs w:val="20"/>
          <w:lang w:val="ru-RU"/>
        </w:rPr>
        <w:t>павших защитников Отечества</w:t>
      </w:r>
    </w:p>
    <w:p w:rsidR="00DD0A5A" w:rsidRPr="00895F7E" w:rsidRDefault="00DD0A5A" w:rsidP="00DD0A5A">
      <w:pPr>
        <w:jc w:val="both"/>
        <w:rPr>
          <w:rFonts w:eastAsia="Calibri"/>
          <w:sz w:val="28"/>
          <w:szCs w:val="28"/>
          <w:lang w:eastAsia="en-US"/>
        </w:rPr>
      </w:pP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1. Прием заявки. 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Для начала поиска необходимо от родственников получить как можно больше сведений о пропавшем солдате. </w:t>
      </w:r>
      <w:r>
        <w:rPr>
          <w:rFonts w:eastAsia="Calibri"/>
          <w:sz w:val="28"/>
          <w:szCs w:val="28"/>
          <w:lang w:eastAsia="en-US"/>
        </w:rPr>
        <w:t xml:space="preserve">Можно подготовить анкету – заявку, </w:t>
      </w:r>
      <w:r w:rsidRPr="00895F7E">
        <w:rPr>
          <w:rFonts w:eastAsia="Calibri"/>
          <w:sz w:val="28"/>
          <w:szCs w:val="28"/>
          <w:lang w:eastAsia="en-US"/>
        </w:rPr>
        <w:t>которая включает в себя несколько основных полей: фамилия, имя, отчество, год и место рождения, год и место призыва, род войск, должность, звание, номер части, полевой почты, судьба, известная родственникам. При этом сведения о номере части и полевой почты обязательно подтвердить копиями сохранившихся писем и документов. Такое приложение-подтверждение необходимо, т.к. данные сообщенные по памяти родственниками часто требовали просмотра большого количества дел в архиве и не давали результата.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2. Внесение в базу данных.</w:t>
      </w: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Всем заявкам присваивается входящий номер, и они заносятся в базу данных. </w:t>
      </w:r>
      <w:r>
        <w:rPr>
          <w:rFonts w:eastAsia="Calibri"/>
          <w:sz w:val="28"/>
          <w:szCs w:val="28"/>
          <w:lang w:eastAsia="en-US"/>
        </w:rPr>
        <w:t>Сегодня почти каждый педагог владеет ИКТ, поэтому не будет большой трудностью создать электронную базу</w:t>
      </w:r>
      <w:r w:rsidRPr="00895F7E">
        <w:rPr>
          <w:rFonts w:eastAsia="Calibri"/>
          <w:sz w:val="28"/>
          <w:szCs w:val="28"/>
          <w:lang w:eastAsia="en-US"/>
        </w:rPr>
        <w:t xml:space="preserve"> данных</w:t>
      </w:r>
      <w:r>
        <w:rPr>
          <w:rFonts w:eastAsia="Calibri"/>
          <w:sz w:val="28"/>
          <w:szCs w:val="28"/>
          <w:lang w:eastAsia="en-US"/>
        </w:rPr>
        <w:t>, она позволит избеж</w:t>
      </w:r>
      <w:r w:rsidRPr="00895F7E">
        <w:rPr>
          <w:rFonts w:eastAsia="Calibri"/>
          <w:sz w:val="28"/>
          <w:szCs w:val="28"/>
          <w:lang w:eastAsia="en-US"/>
        </w:rPr>
        <w:t>ать повтора ра</w:t>
      </w:r>
      <w:r>
        <w:rPr>
          <w:rFonts w:eastAsia="Calibri"/>
          <w:sz w:val="28"/>
          <w:szCs w:val="28"/>
          <w:lang w:eastAsia="en-US"/>
        </w:rPr>
        <w:t>боты с судьбами военнослужащих.</w:t>
      </w:r>
    </w:p>
    <w:p w:rsidR="00DD0A5A" w:rsidRDefault="00DD0A5A" w:rsidP="00F81F1F">
      <w:pPr>
        <w:pStyle w:val="a5"/>
        <w:spacing w:before="0" w:beforeAutospacing="0" w:after="0" w:afterAutospacing="0" w:line="360" w:lineRule="auto"/>
        <w:rPr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         3. Поисковая работа </w:t>
      </w:r>
      <w:r w:rsidRPr="00F82A59">
        <w:rPr>
          <w:rFonts w:eastAsia="Calibri"/>
          <w:sz w:val="28"/>
          <w:szCs w:val="28"/>
          <w:u w:val="single"/>
          <w:lang w:eastAsia="en-US"/>
        </w:rPr>
        <w:t>методом опроса населения</w:t>
      </w:r>
      <w:r>
        <w:rPr>
          <w:u w:val="single"/>
        </w:rPr>
        <w:t>.</w:t>
      </w:r>
      <w:r w:rsidRPr="00F82A59">
        <w:rPr>
          <w:u w:val="single"/>
        </w:rPr>
        <w:t xml:space="preserve"> </w:t>
      </w:r>
    </w:p>
    <w:p w:rsidR="00DD0A5A" w:rsidRPr="002D7338" w:rsidRDefault="00DD0A5A" w:rsidP="00F81F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7338">
        <w:rPr>
          <w:sz w:val="28"/>
          <w:szCs w:val="28"/>
        </w:rPr>
        <w:t>В связи с имеющимися неточностями и отсутствием во Всероссийской Книге Памяти записей о месте гибели и захоронения защитников Отечества, пополнения и уточнения единого компьютерного банка данных о погибших (пропавших без вести) проводится целевое мероприятие по подворному  (поквартирному опросу). К опросу привлекаются учащиеся в рамках программ по изучению истории родного края. Путем опроса устанавливается:</w:t>
      </w:r>
    </w:p>
    <w:p w:rsidR="00DD0A5A" w:rsidRPr="002D7338" w:rsidRDefault="00DD0A5A" w:rsidP="00F81F1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338">
        <w:rPr>
          <w:sz w:val="28"/>
          <w:szCs w:val="28"/>
        </w:rPr>
        <w:t>- Ф.И.О. участника Великой Отечественной войн;</w:t>
      </w:r>
    </w:p>
    <w:p w:rsidR="00DD0A5A" w:rsidRPr="002D7338" w:rsidRDefault="00DD0A5A" w:rsidP="00F81F1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338">
        <w:rPr>
          <w:sz w:val="28"/>
          <w:szCs w:val="28"/>
        </w:rPr>
        <w:lastRenderedPageBreak/>
        <w:t>- вернулся с фронта, погиб или пропал без вести;</w:t>
      </w:r>
    </w:p>
    <w:p w:rsidR="00DD0A5A" w:rsidRPr="002D7338" w:rsidRDefault="00DD0A5A" w:rsidP="00F81F1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338">
        <w:rPr>
          <w:sz w:val="28"/>
          <w:szCs w:val="28"/>
        </w:rPr>
        <w:t>- отдельным пунктом уточняется, занесена ли фамилия участника Великой Отечественной войны во Всероссийскую  Книгу Памяти;</w:t>
      </w:r>
    </w:p>
    <w:p w:rsidR="00DD0A5A" w:rsidRPr="002D7338" w:rsidRDefault="00DD0A5A" w:rsidP="00F81F1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338">
        <w:rPr>
          <w:sz w:val="28"/>
          <w:szCs w:val="28"/>
        </w:rPr>
        <w:t>- уточняется биография, сведения о боевых наградах.</w:t>
      </w:r>
    </w:p>
    <w:p w:rsidR="00DD0A5A" w:rsidRPr="002D7338" w:rsidRDefault="00DD0A5A" w:rsidP="00F81F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7338">
        <w:rPr>
          <w:sz w:val="28"/>
          <w:szCs w:val="28"/>
        </w:rPr>
        <w:t>Полученная информация перепроверяется в ЦАМО,  в редакциях ВКП по месту жительства и гибели военнослужащего и вносится в единый компьютерный банк данных о погибших защитниках Отечества.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95F7E">
        <w:rPr>
          <w:rFonts w:eastAsia="Calibri"/>
          <w:sz w:val="28"/>
          <w:szCs w:val="28"/>
          <w:lang w:eastAsia="en-US"/>
        </w:rPr>
        <w:t xml:space="preserve">. Проверка по </w:t>
      </w:r>
      <w:r w:rsidRPr="00F82A59">
        <w:rPr>
          <w:rFonts w:eastAsia="Calibri"/>
          <w:sz w:val="28"/>
          <w:szCs w:val="28"/>
          <w:u w:val="single"/>
          <w:lang w:eastAsia="en-US"/>
        </w:rPr>
        <w:t>Книгам Памяти</w:t>
      </w:r>
      <w:r w:rsidRPr="00895F7E">
        <w:rPr>
          <w:rFonts w:eastAsia="Calibri"/>
          <w:sz w:val="28"/>
          <w:szCs w:val="28"/>
          <w:lang w:eastAsia="en-US"/>
        </w:rPr>
        <w:t xml:space="preserve">. 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 возможности все заявки проверяются по Книгам Памяти той области, из которой военнослужащий был призван. Такая проверка позволяет установить дополнительные сведения о нем, а также узнать увековечен ли он.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5</w:t>
      </w:r>
      <w:r w:rsidRPr="00895F7E">
        <w:rPr>
          <w:rFonts w:eastAsia="Calibri"/>
          <w:sz w:val="28"/>
          <w:szCs w:val="28"/>
          <w:lang w:eastAsia="en-US"/>
        </w:rPr>
        <w:t xml:space="preserve">. Проверка по </w:t>
      </w:r>
      <w:r w:rsidRPr="00F82A59">
        <w:rPr>
          <w:rFonts w:eastAsia="Calibri"/>
          <w:sz w:val="28"/>
          <w:szCs w:val="28"/>
          <w:u w:val="single"/>
          <w:lang w:eastAsia="en-US"/>
        </w:rPr>
        <w:t>Объединенной Базе Данных «Мемориал».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Буквально год назад появился уникальный проект в интернете, благодаря которому поиск военнослужащих значительно упростился и ускорился. Выйдя в интернете по ссылке www.obd-memorial.ru, можно установить, как значится в Центральном Архиве Министерства Обороны разыскиваемый. Для успешного поиска в этой базе необходимо иметь в виду следующее: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- этот проект находится в стадии доработки, поэтому периодически обновляется, и сведения находящиеся там неполные. Т.е. бывает такое, что один раз набрав человека, можно его не найти, но через некоторое время, он там появляется. 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- набирать фамилию, имя и отчество следует очень внимательно. Если есть вариант другого прочтения нужной фамилии, то необходимо его также попробовать, т.к. документы во время Великой Отечественной войны в основном заполнялись на слух и от руки, а это позволяет по-разному записывать и прочитывать.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- при нахождении нужного человека необходимо распечатать два листа. На первом указаны набранные на компьютере ФИО и другие данные, а также </w:t>
      </w:r>
      <w:r w:rsidRPr="00895F7E">
        <w:rPr>
          <w:rFonts w:eastAsia="Calibri"/>
          <w:sz w:val="28"/>
          <w:szCs w:val="28"/>
          <w:lang w:eastAsia="en-US"/>
        </w:rPr>
        <w:lastRenderedPageBreak/>
        <w:t>фонд, опись, дело, из которого взяты сведения. На втором листе непосредственно находится скан документа, где упоминается солдат. На одного человека может быть несколько документов. Распечатывать надо все.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- следует иметь в виду, что в нашей большой </w:t>
      </w:r>
      <w:r w:rsidR="00F81F1F">
        <w:rPr>
          <w:rFonts w:eastAsia="Calibri"/>
          <w:sz w:val="28"/>
          <w:szCs w:val="28"/>
          <w:lang w:eastAsia="en-US"/>
        </w:rPr>
        <w:t xml:space="preserve">стране было много однофамильцев. </w:t>
      </w:r>
      <w:r w:rsidRPr="00895F7E">
        <w:rPr>
          <w:rFonts w:eastAsia="Calibri"/>
          <w:sz w:val="28"/>
          <w:szCs w:val="28"/>
          <w:lang w:eastAsia="en-US"/>
        </w:rPr>
        <w:t xml:space="preserve">Поэтому лучше проверять как можно больше дополнительной информации: год рождения, место, имена родственников и их адрес.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- особенно внимательно необходимо отнестись к сведениям из военкоматов. Как правило, эта информация включает в себя только фамилию, имя и отчество, иногда еще год рождения. Не всегда этого бывает достаточно, чтобы идентифицировать искомого человека.</w:t>
      </w:r>
    </w:p>
    <w:p w:rsidR="00DD0A5A" w:rsidRPr="00F82A59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В 2011 году в Интернете появился еще один замечательный проект - </w:t>
      </w:r>
      <w:r w:rsidRPr="000D2880">
        <w:rPr>
          <w:rFonts w:eastAsia="Calibri"/>
          <w:sz w:val="28"/>
          <w:szCs w:val="28"/>
          <w:lang w:eastAsia="en-US"/>
        </w:rPr>
        <w:t>Общедоступ</w:t>
      </w:r>
      <w:r>
        <w:rPr>
          <w:rFonts w:eastAsia="Calibri"/>
          <w:sz w:val="28"/>
          <w:szCs w:val="28"/>
          <w:lang w:eastAsia="en-US"/>
        </w:rPr>
        <w:t xml:space="preserve">ный электронный банк документов </w:t>
      </w:r>
      <w:r w:rsidRPr="00F82A59">
        <w:rPr>
          <w:rFonts w:eastAsia="Calibri"/>
          <w:sz w:val="28"/>
          <w:szCs w:val="28"/>
          <w:u w:val="single"/>
          <w:lang w:eastAsia="en-US"/>
        </w:rPr>
        <w:t>«Подвиг Народа в Великой Отечественной войне 1941-1945 гг.»</w:t>
      </w:r>
    </w:p>
    <w:p w:rsidR="00DD0A5A" w:rsidRPr="000D2880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2880">
        <w:rPr>
          <w:rFonts w:eastAsia="Calibri"/>
          <w:sz w:val="28"/>
          <w:szCs w:val="28"/>
          <w:lang w:eastAsia="en-US"/>
        </w:rPr>
        <w:t>Министерство обороны Российской Федерации представляет уникальный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Отечественной.</w:t>
      </w:r>
    </w:p>
    <w:p w:rsidR="00DD0A5A" w:rsidRPr="000D2880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2880">
        <w:rPr>
          <w:rFonts w:eastAsia="Calibri"/>
          <w:sz w:val="28"/>
          <w:szCs w:val="28"/>
          <w:lang w:eastAsia="en-US"/>
        </w:rPr>
        <w:t>Основными целями проекта являются увековечение памяти всех героев Победы, независимо от звания, масштабов подвига, статуса награды, военно-патриотическое воспитание молодежи на примере военных подвигов отцов, а также создание фактографической основы для противодействия попыткам фальсификации истории Войны.</w:t>
      </w:r>
    </w:p>
    <w:p w:rsidR="00DD0A5A" w:rsidRPr="000D2880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2880">
        <w:rPr>
          <w:rFonts w:eastAsia="Calibri"/>
          <w:sz w:val="28"/>
          <w:szCs w:val="28"/>
          <w:lang w:eastAsia="en-US"/>
        </w:rPr>
        <w:t>Создание наиболее полного электронного банка документов по ключевому периоду современной истории цивилизации не имеет аналогов по объему, исторической и социальной значимости, и является вечным памя</w:t>
      </w:r>
      <w:r>
        <w:rPr>
          <w:rFonts w:eastAsia="Calibri"/>
          <w:sz w:val="28"/>
          <w:szCs w:val="28"/>
          <w:lang w:eastAsia="en-US"/>
        </w:rPr>
        <w:t>тником великому Подвигу Народа.</w:t>
      </w: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работать с сайтом: пошаговая инструкция</w:t>
      </w: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63343367" wp14:editId="64A4D187">
            <wp:extent cx="5445476" cy="3302170"/>
            <wp:effectExtent l="0" t="0" r="3175" b="0"/>
            <wp:docPr id="5" name="Рисунок 5" descr="C:\Users\Admin\AppData\Local\Temp\7zOC2DF3A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7zOC2DF3A67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00" cy="330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2072374" wp14:editId="06E7D2D7">
            <wp:extent cx="5731608" cy="3404307"/>
            <wp:effectExtent l="0" t="0" r="2540" b="5715"/>
            <wp:docPr id="6" name="Рисунок 6" descr="C:\Users\Admin\AppData\Local\Temp\7zOC2D6092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7zOC2D6092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23" cy="340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06903057" wp14:editId="649B2FDA">
            <wp:extent cx="5664121" cy="3335272"/>
            <wp:effectExtent l="0" t="0" r="0" b="0"/>
            <wp:docPr id="7" name="Рисунок 7" descr="C:\Users\Admin\AppData\Local\Temp\7zOC2D68B4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7zOC2D68B48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09" cy="33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D0A5A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Нужно отметить, что данный сайт постоянно обновляется. Если 13 марта 2013 г. по Алексеевскому РВК, Куйбышевской обл. было 8 страниц, то на 22 марта – уже 81. Я думаю, что многие найдут на сайте интересующие их фамилии родных и</w:t>
      </w:r>
      <w:r w:rsidR="0081661B">
        <w:rPr>
          <w:rFonts w:eastAsia="Calibri"/>
          <w:sz w:val="28"/>
          <w:szCs w:val="28"/>
          <w:lang w:eastAsia="en-US"/>
        </w:rPr>
        <w:t>ли</w:t>
      </w:r>
      <w:r>
        <w:rPr>
          <w:rFonts w:eastAsia="Calibri"/>
          <w:sz w:val="28"/>
          <w:szCs w:val="28"/>
          <w:lang w:eastAsia="en-US"/>
        </w:rPr>
        <w:t xml:space="preserve"> своих земляков.</w:t>
      </w:r>
    </w:p>
    <w:p w:rsidR="00DD0A5A" w:rsidRDefault="00DD0A5A" w:rsidP="00F81F1F">
      <w:pPr>
        <w:spacing w:line="360" w:lineRule="auto"/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 7. Хочу порекомендовать еще один сайт, где вы можете найти информацию о советских военнопленных - это </w:t>
      </w:r>
      <w:r w:rsidRPr="00F82A59">
        <w:t xml:space="preserve">Центр документации (ЦД) – научно-исследовательское учреждение при </w:t>
      </w:r>
      <w:hyperlink r:id="rId12" w:tgtFrame="_blank" w:history="1">
        <w:r w:rsidRPr="00F82A59">
          <w:rPr>
            <w:u w:val="single"/>
          </w:rPr>
          <w:t>Объединении Саксонские мемориалы в память жертвам политического террора</w:t>
        </w:r>
      </w:hyperlink>
      <w:r w:rsidRPr="00F82A59">
        <w:t>, г. Дрезден.</w:t>
      </w:r>
    </w:p>
    <w:p w:rsidR="00DD0A5A" w:rsidRDefault="00DD0A5A" w:rsidP="00F81F1F">
      <w:pPr>
        <w:spacing w:line="360" w:lineRule="auto"/>
        <w:ind w:firstLine="567"/>
        <w:jc w:val="both"/>
        <w:rPr>
          <w:sz w:val="28"/>
          <w:szCs w:val="28"/>
        </w:rPr>
      </w:pPr>
      <w:r w:rsidRPr="00F82A59">
        <w:rPr>
          <w:sz w:val="28"/>
          <w:szCs w:val="28"/>
        </w:rPr>
        <w:t>База данных советских военнопленных содержит информацию о советских военнопленных времён Второй мировой войны</w:t>
      </w:r>
      <w:r>
        <w:rPr>
          <w:sz w:val="28"/>
          <w:szCs w:val="28"/>
        </w:rPr>
        <w:t>,</w:t>
      </w:r>
      <w:r w:rsidRPr="00F82A59">
        <w:rPr>
          <w:sz w:val="28"/>
          <w:szCs w:val="28"/>
        </w:rPr>
        <w:t xml:space="preserve"> находившихся или в лагерях военнопленных или в рабочих батальонах</w:t>
      </w:r>
      <w:r>
        <w:rPr>
          <w:sz w:val="28"/>
          <w:szCs w:val="28"/>
        </w:rPr>
        <w:t>,</w:t>
      </w:r>
      <w:r w:rsidRPr="00F82A59">
        <w:rPr>
          <w:sz w:val="28"/>
          <w:szCs w:val="28"/>
        </w:rPr>
        <w:t xml:space="preserve"> в основном размещавшихся на территории рейха.</w:t>
      </w:r>
      <w:r>
        <w:rPr>
          <w:sz w:val="28"/>
          <w:szCs w:val="28"/>
        </w:rPr>
        <w:t xml:space="preserve"> Если вам повезет, вы сможете найти не только краткую информацию о разыскиваемом человеке, но и индивидуальную карточку с записями: о переводе из одного лагеря в другой, болезнях, смерти солдата, а также фото на документе (правда, встречается редко, но имеются).</w:t>
      </w:r>
    </w:p>
    <w:p w:rsidR="00DD0A5A" w:rsidRDefault="00DD0A5A" w:rsidP="00F81F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Приведу конкретный пример: в книге Памяти Самарской области Алексеевского района Синичкин Павел Егорович значится, как погибший в 1942 г. Мы нашли сведения о том, что он попал в плен в мае 1942 г. в Крыму и находился в лагере в г.Бадене до 1944 г. Дальнейшая судьба пока неизвестна, сейчас пишем запрос в Германию с целью выдачи нам справки по нашему солдату.</w:t>
      </w:r>
    </w:p>
    <w:p w:rsidR="00DD0A5A" w:rsidRPr="00F82A59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087AB84" wp14:editId="5FCBC151">
            <wp:extent cx="2415941" cy="2415941"/>
            <wp:effectExtent l="0" t="0" r="3810" b="3810"/>
            <wp:docPr id="8" name="Рисунок 8" descr="D:\Documents\Desktop\музей\ильичевский\синичкин петр егорович\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музей\ильичевский\синичкин петр егорович\1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54" cy="24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7</w:t>
      </w:r>
      <w:r w:rsidRPr="00895F7E">
        <w:rPr>
          <w:rFonts w:eastAsia="Calibri"/>
          <w:sz w:val="28"/>
          <w:szCs w:val="28"/>
          <w:lang w:eastAsia="en-US"/>
        </w:rPr>
        <w:t>. Анализ собранной информации.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Если в базе данных указано место захоронения военнослужащего в документах ЦАМО и военкомата, то можно сказать, что поиск завершен, остается сообщить родственникам. Но такое бывает редко. Есть вариант, что указано только время и место гибели. Тогда такие заявки откладываются для того, чтобы сделать запрос в военкомат. Эти два варианта относятся к малому числу удачных находок, когда формулировка стоит «погиб».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Совсем другая ситуация, когда в документах значится «пропал без вести». Если удается найти точное время и место пропажи в документах ч</w:t>
      </w:r>
      <w:r>
        <w:rPr>
          <w:rFonts w:eastAsia="Calibri"/>
          <w:sz w:val="28"/>
          <w:szCs w:val="28"/>
          <w:lang w:eastAsia="en-US"/>
        </w:rPr>
        <w:t>асти по базе, тогда можно</w:t>
      </w:r>
      <w:r w:rsidRPr="00895F7E">
        <w:rPr>
          <w:rFonts w:eastAsia="Calibri"/>
          <w:sz w:val="28"/>
          <w:szCs w:val="28"/>
          <w:lang w:eastAsia="en-US"/>
        </w:rPr>
        <w:t xml:space="preserve"> найти сведения о боевых действиях части на указанный день. Из-за отсутствия четко разработанного закона о порядке увековечения памяти солдат писать в военкомат той местности, где человек пропал без вест</w:t>
      </w:r>
      <w:r>
        <w:rPr>
          <w:rFonts w:eastAsia="Calibri"/>
          <w:sz w:val="28"/>
          <w:szCs w:val="28"/>
          <w:lang w:eastAsia="en-US"/>
        </w:rPr>
        <w:t xml:space="preserve">и, практически не имеет смысла. </w:t>
      </w:r>
      <w:r w:rsidRPr="00895F7E">
        <w:rPr>
          <w:rFonts w:eastAsia="Calibri"/>
          <w:sz w:val="28"/>
          <w:szCs w:val="28"/>
          <w:lang w:eastAsia="en-US"/>
        </w:rPr>
        <w:t xml:space="preserve">Также установить приблизительный район гибели военнослужащих возможно, если известен номер части, в которой он служил. Поиск по большинству заявок </w:t>
      </w:r>
      <w:r w:rsidRPr="00895F7E">
        <w:rPr>
          <w:rFonts w:eastAsia="Calibri"/>
          <w:sz w:val="28"/>
          <w:szCs w:val="28"/>
          <w:lang w:eastAsia="en-US"/>
        </w:rPr>
        <w:lastRenderedPageBreak/>
        <w:t>заканчивается нахождением в архиве информации о том, что их родственник пропал без вести приблизительно в такое-то время. Искать какие-либо сведения о человеке, не зная номера воинской части, почти невозможно.</w:t>
      </w:r>
    </w:p>
    <w:p w:rsidR="00DD0A5A" w:rsidRPr="0081661B" w:rsidRDefault="00DD0A5A" w:rsidP="00F81F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8</w:t>
      </w:r>
      <w:r w:rsidRPr="00895F7E">
        <w:rPr>
          <w:rFonts w:eastAsia="Calibri"/>
          <w:sz w:val="28"/>
          <w:szCs w:val="28"/>
          <w:lang w:eastAsia="en-US"/>
        </w:rPr>
        <w:t xml:space="preserve">. Работа в </w:t>
      </w:r>
      <w:r>
        <w:rPr>
          <w:rFonts w:eastAsia="Calibri"/>
          <w:sz w:val="28"/>
          <w:szCs w:val="28"/>
          <w:lang w:eastAsia="en-US"/>
        </w:rPr>
        <w:t xml:space="preserve">архивах. </w:t>
      </w:r>
      <w:r w:rsidRPr="00A20E1C">
        <w:rPr>
          <w:sz w:val="28"/>
          <w:szCs w:val="28"/>
        </w:rPr>
        <w:t>Поисковая работа в архивах первую очередь заключается в изучении первоисточников архивных документов с целью получения информации для организации проведения полевых работ, о безвозвратных потерях, обработки сведений полученных в ходе поисковых работ.</w:t>
      </w:r>
      <w:r>
        <w:rPr>
          <w:sz w:val="28"/>
          <w:szCs w:val="28"/>
        </w:rPr>
        <w:t xml:space="preserve"> </w:t>
      </w:r>
      <w:r w:rsidRPr="00A20E1C">
        <w:rPr>
          <w:sz w:val="28"/>
          <w:szCs w:val="28"/>
        </w:rPr>
        <w:t>Основным местом проведения исследовательских работ является Центральный архив Министерства Обороны РФ (г. Подольск) с фондом хранения документов частей и подразделений с 2 июня 1941 года по сегодняшний день, Российский Государственный военный архив (РГВА), Архив военно-медицинских документов Военно-медицинского музея МО РФ г. Санкт-Петербу</w:t>
      </w:r>
      <w:r>
        <w:rPr>
          <w:sz w:val="28"/>
          <w:szCs w:val="28"/>
        </w:rPr>
        <w:t xml:space="preserve">рг. 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895F7E">
        <w:rPr>
          <w:rFonts w:eastAsia="Calibri"/>
          <w:sz w:val="28"/>
          <w:szCs w:val="28"/>
          <w:lang w:eastAsia="en-US"/>
        </w:rPr>
        <w:t>. Увековечение памяти погибших и пропавших без вести военнослужащих.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При установлении</w:t>
      </w:r>
      <w:r>
        <w:rPr>
          <w:rFonts w:eastAsia="Calibri"/>
          <w:sz w:val="28"/>
          <w:szCs w:val="28"/>
          <w:lang w:eastAsia="en-US"/>
        </w:rPr>
        <w:t xml:space="preserve"> точного места гибели бойца необходимо отправить</w:t>
      </w:r>
      <w:r w:rsidRPr="00895F7E">
        <w:rPr>
          <w:rFonts w:eastAsia="Calibri"/>
          <w:sz w:val="28"/>
          <w:szCs w:val="28"/>
          <w:lang w:eastAsia="en-US"/>
        </w:rPr>
        <w:t xml:space="preserve"> в военкомат района или области, в которой погиб солдат запрос о том, зна</w:t>
      </w:r>
      <w:r>
        <w:rPr>
          <w:rFonts w:eastAsia="Calibri"/>
          <w:sz w:val="28"/>
          <w:szCs w:val="28"/>
          <w:lang w:eastAsia="en-US"/>
        </w:rPr>
        <w:t>чится ли он у них, а также написать</w:t>
      </w:r>
      <w:r w:rsidRPr="00895F7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что если не значится, то попросить </w:t>
      </w:r>
      <w:r w:rsidRPr="00895F7E">
        <w:rPr>
          <w:rFonts w:eastAsia="Calibri"/>
          <w:sz w:val="28"/>
          <w:szCs w:val="28"/>
          <w:lang w:eastAsia="en-US"/>
        </w:rPr>
        <w:t xml:space="preserve"> ув</w:t>
      </w:r>
      <w:r>
        <w:rPr>
          <w:rFonts w:eastAsia="Calibri"/>
          <w:sz w:val="28"/>
          <w:szCs w:val="28"/>
          <w:lang w:eastAsia="en-US"/>
        </w:rPr>
        <w:t>ековечить. Обязательно прилагаются</w:t>
      </w:r>
      <w:r w:rsidRPr="00895F7E">
        <w:rPr>
          <w:rFonts w:eastAsia="Calibri"/>
          <w:sz w:val="28"/>
          <w:szCs w:val="28"/>
          <w:lang w:eastAsia="en-US"/>
        </w:rPr>
        <w:t xml:space="preserve"> копии документов, из которых видно, откуд</w:t>
      </w:r>
      <w:r>
        <w:rPr>
          <w:rFonts w:eastAsia="Calibri"/>
          <w:sz w:val="28"/>
          <w:szCs w:val="28"/>
          <w:lang w:eastAsia="en-US"/>
        </w:rPr>
        <w:t xml:space="preserve">а вы взяли, что боец погиб в том или ином </w:t>
      </w:r>
      <w:r w:rsidRPr="00895F7E">
        <w:rPr>
          <w:rFonts w:eastAsia="Calibri"/>
          <w:sz w:val="28"/>
          <w:szCs w:val="28"/>
          <w:lang w:eastAsia="en-US"/>
        </w:rPr>
        <w:t xml:space="preserve">районе. Обычно военкоматы на такие письма отвечают в течение месяца-двух. Они сообщают, где конкретно захоронен военнослужащий. Если у них нет такого бойца, то </w:t>
      </w:r>
      <w:r>
        <w:rPr>
          <w:rFonts w:eastAsia="Calibri"/>
          <w:sz w:val="28"/>
          <w:szCs w:val="28"/>
          <w:lang w:eastAsia="en-US"/>
        </w:rPr>
        <w:t>они на основании присланных ваших</w:t>
      </w:r>
      <w:r w:rsidRPr="00895F7E">
        <w:rPr>
          <w:rFonts w:eastAsia="Calibri"/>
          <w:sz w:val="28"/>
          <w:szCs w:val="28"/>
          <w:lang w:eastAsia="en-US"/>
        </w:rPr>
        <w:t xml:space="preserve"> документов увековечивают его и </w:t>
      </w:r>
      <w:r>
        <w:rPr>
          <w:rFonts w:eastAsia="Calibri"/>
          <w:sz w:val="28"/>
          <w:szCs w:val="28"/>
          <w:lang w:eastAsia="en-US"/>
        </w:rPr>
        <w:t xml:space="preserve"> сообщают об этом вам.</w:t>
      </w:r>
      <w:r w:rsidRPr="00895F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895F7E">
        <w:rPr>
          <w:rFonts w:eastAsia="Calibri"/>
          <w:sz w:val="28"/>
          <w:szCs w:val="28"/>
          <w:lang w:eastAsia="en-US"/>
        </w:rPr>
        <w:t>. Ответ родственникам.</w:t>
      </w:r>
    </w:p>
    <w:p w:rsidR="0081661B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Всю собранную информацию необходимо собрать воедино, составить ответ родственникам, приложить</w:t>
      </w:r>
      <w:r w:rsidRPr="00895F7E">
        <w:rPr>
          <w:rFonts w:eastAsia="Calibri"/>
          <w:sz w:val="28"/>
          <w:szCs w:val="28"/>
          <w:lang w:eastAsia="en-US"/>
        </w:rPr>
        <w:t xml:space="preserve"> ответы из архива и данные из интернета.  Если находятся интересные сведения о судьбе военнослужащего, </w:t>
      </w:r>
      <w:r>
        <w:rPr>
          <w:rFonts w:eastAsia="Calibri"/>
          <w:sz w:val="28"/>
          <w:szCs w:val="28"/>
          <w:lang w:eastAsia="en-US"/>
        </w:rPr>
        <w:t xml:space="preserve">то итоги вашей </w:t>
      </w:r>
      <w:r w:rsidRPr="00895F7E">
        <w:rPr>
          <w:rFonts w:eastAsia="Calibri"/>
          <w:sz w:val="28"/>
          <w:szCs w:val="28"/>
          <w:lang w:eastAsia="en-US"/>
        </w:rPr>
        <w:t xml:space="preserve"> работы могут быть вручены на торжественных мероприятиях. </w:t>
      </w:r>
    </w:p>
    <w:p w:rsidR="00DD0A5A" w:rsidRPr="00895F7E" w:rsidRDefault="00DD0A5A" w:rsidP="00F81F1F">
      <w:pPr>
        <w:spacing w:line="360" w:lineRule="auto"/>
        <w:ind w:firstLine="540"/>
        <w:jc w:val="both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895F7E">
        <w:rPr>
          <w:rFonts w:eastAsia="Calibri"/>
          <w:sz w:val="28"/>
          <w:szCs w:val="28"/>
          <w:lang w:val="x-none" w:eastAsia="en-US"/>
        </w:rPr>
        <w:t>Выделю важные требования к этому процессу:</w:t>
      </w:r>
    </w:p>
    <w:p w:rsidR="00DD0A5A" w:rsidRPr="00895F7E" w:rsidRDefault="00DD0A5A" w:rsidP="00F81F1F">
      <w:pPr>
        <w:spacing w:line="360" w:lineRule="auto"/>
        <w:ind w:firstLine="540"/>
        <w:jc w:val="both"/>
        <w:rPr>
          <w:rFonts w:eastAsia="Calibri"/>
          <w:sz w:val="28"/>
          <w:szCs w:val="28"/>
          <w:lang w:val="x-none" w:eastAsia="en-US"/>
        </w:rPr>
      </w:pPr>
      <w:r w:rsidRPr="00895F7E">
        <w:rPr>
          <w:rFonts w:eastAsia="Calibri"/>
          <w:sz w:val="28"/>
          <w:szCs w:val="28"/>
          <w:lang w:val="x-none" w:eastAsia="en-US"/>
        </w:rPr>
        <w:t xml:space="preserve"> – работая с родственниками или близкими людьми найденного воина, необходимо  опираться только на заверенные архивом документы и ни в коем случае не добавлять «отсебятину» по отношению к событиям тех лет</w:t>
      </w:r>
    </w:p>
    <w:p w:rsidR="00DD0A5A" w:rsidRPr="0025650B" w:rsidRDefault="00DD0A5A" w:rsidP="00F81F1F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val="x-none" w:eastAsia="en-US"/>
        </w:rPr>
        <w:t>- по возможности, информацию  родственникам сообщать лично, предварительно подготовив их морально, так как  большинство из них люди преклонного возраста, для которых даже добрая весть может стат</w:t>
      </w:r>
      <w:r>
        <w:rPr>
          <w:rFonts w:eastAsia="Calibri"/>
          <w:sz w:val="28"/>
          <w:szCs w:val="28"/>
          <w:lang w:val="x-none" w:eastAsia="en-US"/>
        </w:rPr>
        <w:t>ь серьезным ударом по здоровью.</w:t>
      </w:r>
    </w:p>
    <w:p w:rsidR="0002756C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</w:t>
      </w:r>
      <w:r w:rsidR="0002756C">
        <w:rPr>
          <w:rFonts w:eastAsia="Calibri"/>
          <w:sz w:val="28"/>
          <w:szCs w:val="28"/>
          <w:lang w:eastAsia="en-US"/>
        </w:rPr>
        <w:t>Пожелания педагогам, занимающим</w:t>
      </w:r>
      <w:r>
        <w:rPr>
          <w:rFonts w:eastAsia="Calibri"/>
          <w:sz w:val="28"/>
          <w:szCs w:val="28"/>
          <w:lang w:eastAsia="en-US"/>
        </w:rPr>
        <w:t>ся поисковой работой: надо</w:t>
      </w:r>
      <w:r w:rsidRPr="00895F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учитывать, что в итоге </w:t>
      </w:r>
      <w:r w:rsidR="0002756C">
        <w:rPr>
          <w:rFonts w:eastAsia="Calibri"/>
          <w:sz w:val="28"/>
          <w:szCs w:val="28"/>
          <w:lang w:eastAsia="en-US"/>
        </w:rPr>
        <w:t>исследования</w:t>
      </w:r>
      <w:r>
        <w:rPr>
          <w:rFonts w:eastAsia="Calibri"/>
          <w:sz w:val="28"/>
          <w:szCs w:val="28"/>
          <w:lang w:eastAsia="en-US"/>
        </w:rPr>
        <w:t xml:space="preserve">  есть свои плюсы и минусы: </w:t>
      </w:r>
    </w:p>
    <w:p w:rsidR="0002756C" w:rsidRDefault="0002756C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D0A5A">
        <w:rPr>
          <w:rFonts w:eastAsia="Calibri"/>
          <w:sz w:val="28"/>
          <w:szCs w:val="28"/>
          <w:lang w:eastAsia="en-US"/>
        </w:rPr>
        <w:t>во-первых, это радость от найденной информации о по</w:t>
      </w:r>
      <w:r>
        <w:rPr>
          <w:rFonts w:eastAsia="Calibri"/>
          <w:sz w:val="28"/>
          <w:szCs w:val="28"/>
          <w:lang w:eastAsia="en-US"/>
        </w:rPr>
        <w:t>гибшем или боевом пути солдата;</w:t>
      </w:r>
    </w:p>
    <w:p w:rsidR="00DD0A5A" w:rsidRDefault="0002756C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D0A5A">
        <w:rPr>
          <w:rFonts w:eastAsia="Calibri"/>
          <w:sz w:val="28"/>
          <w:szCs w:val="28"/>
          <w:lang w:eastAsia="en-US"/>
        </w:rPr>
        <w:t xml:space="preserve"> во-вторых, необходимо </w:t>
      </w:r>
      <w:r w:rsidR="00DD0A5A" w:rsidRPr="00895F7E">
        <w:rPr>
          <w:rFonts w:eastAsia="Calibri"/>
          <w:sz w:val="28"/>
          <w:szCs w:val="28"/>
          <w:lang w:eastAsia="en-US"/>
        </w:rPr>
        <w:t>предостеречь воспитанников от неиз</w:t>
      </w:r>
      <w:r w:rsidR="00DD0A5A">
        <w:rPr>
          <w:rFonts w:eastAsia="Calibri"/>
          <w:sz w:val="28"/>
          <w:szCs w:val="28"/>
          <w:lang w:eastAsia="en-US"/>
        </w:rPr>
        <w:t xml:space="preserve">бежного </w:t>
      </w:r>
      <w:r w:rsidR="00DD0A5A" w:rsidRPr="00895F7E">
        <w:rPr>
          <w:rFonts w:eastAsia="Calibri"/>
          <w:sz w:val="28"/>
          <w:szCs w:val="28"/>
          <w:lang w:eastAsia="en-US"/>
        </w:rPr>
        <w:t>во многих случаях разочарования, связанного с многочисленными неточностями и ошибками, имеющимися в военных документах и текстах именных статей</w:t>
      </w:r>
      <w:r w:rsidR="00DD0A5A">
        <w:rPr>
          <w:rFonts w:eastAsia="Calibri"/>
          <w:sz w:val="28"/>
          <w:szCs w:val="28"/>
          <w:lang w:eastAsia="en-US"/>
        </w:rPr>
        <w:t xml:space="preserve">, в томах Книг Памяти. </w:t>
      </w:r>
    </w:p>
    <w:p w:rsidR="00DD0A5A" w:rsidRPr="00895F7E" w:rsidRDefault="00DD0A5A" w:rsidP="00F81F1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  Руководителям необходимо взвесить все «за» и «против», пре</w:t>
      </w:r>
      <w:r>
        <w:rPr>
          <w:rFonts w:eastAsia="Calibri"/>
          <w:sz w:val="28"/>
          <w:szCs w:val="28"/>
          <w:lang w:eastAsia="en-US"/>
        </w:rPr>
        <w:t>жде чем вовлекать своих ребят</w:t>
      </w:r>
      <w:r w:rsidRPr="00895F7E">
        <w:rPr>
          <w:rFonts w:eastAsia="Calibri"/>
          <w:sz w:val="28"/>
          <w:szCs w:val="28"/>
          <w:lang w:eastAsia="en-US"/>
        </w:rPr>
        <w:t xml:space="preserve"> в это массовое мероприятие. Решившись же на участие в нем, надо честно </w:t>
      </w:r>
      <w:r w:rsidR="0002756C">
        <w:rPr>
          <w:rFonts w:eastAsia="Calibri"/>
          <w:sz w:val="28"/>
          <w:szCs w:val="28"/>
          <w:lang w:eastAsia="en-US"/>
        </w:rPr>
        <w:t>рассказать детям о трудностях</w:t>
      </w:r>
      <w:r w:rsidRPr="00895F7E">
        <w:rPr>
          <w:rFonts w:eastAsia="Calibri"/>
          <w:sz w:val="28"/>
          <w:szCs w:val="28"/>
          <w:lang w:eastAsia="en-US"/>
        </w:rPr>
        <w:t xml:space="preserve"> и возможных неудач</w:t>
      </w:r>
      <w:r w:rsidR="0002756C">
        <w:rPr>
          <w:rFonts w:eastAsia="Calibri"/>
          <w:sz w:val="28"/>
          <w:szCs w:val="28"/>
          <w:lang w:eastAsia="en-US"/>
        </w:rPr>
        <w:t xml:space="preserve">. Необходимо </w:t>
      </w:r>
      <w:r w:rsidRPr="00895F7E">
        <w:rPr>
          <w:rFonts w:eastAsia="Calibri"/>
          <w:sz w:val="28"/>
          <w:szCs w:val="28"/>
          <w:lang w:eastAsia="en-US"/>
        </w:rPr>
        <w:t>научить подростков способам грамотного реагирования на «осечки» и поиска адекватных путей решения поставленных задач.</w:t>
      </w:r>
    </w:p>
    <w:p w:rsidR="00825504" w:rsidRPr="00895F7E" w:rsidRDefault="0081736F" w:rsidP="00F81F1F">
      <w:pPr>
        <w:tabs>
          <w:tab w:val="left" w:pos="0"/>
        </w:tabs>
        <w:autoSpaceDE w:val="0"/>
        <w:spacing w:line="360" w:lineRule="auto"/>
        <w:ind w:firstLine="5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Подводя итог, хочется отметить, что </w:t>
      </w:r>
      <w:r w:rsidR="00825504" w:rsidRPr="00895F7E">
        <w:rPr>
          <w:rFonts w:eastAsia="Calibri"/>
          <w:sz w:val="28"/>
          <w:szCs w:val="28"/>
          <w:lang w:eastAsia="en-US"/>
        </w:rPr>
        <w:t>подрастающему поколению необходимы мужественные, вдумчивые педагоги и старшие товарищи, способные воспитать волевых, ответственных и убеждённых патриотов.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D0A5A" w:rsidRDefault="00DD0A5A" w:rsidP="00F81F1F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D0A5A" w:rsidRDefault="00DD0A5A" w:rsidP="00F81F1F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DD0A5A" w:rsidRDefault="00DD0A5A" w:rsidP="00F81F1F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DD0A5A" w:rsidRDefault="00DD0A5A" w:rsidP="00F81F1F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8C127F" w:rsidRDefault="008C127F" w:rsidP="00825504">
      <w:pPr>
        <w:rPr>
          <w:rFonts w:eastAsia="Calibri"/>
          <w:b/>
          <w:sz w:val="28"/>
          <w:szCs w:val="28"/>
          <w:lang w:eastAsia="en-US"/>
        </w:rPr>
      </w:pPr>
    </w:p>
    <w:p w:rsidR="00A77E6B" w:rsidRDefault="00DD0A5A" w:rsidP="00A77E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0A5A">
        <w:rPr>
          <w:rFonts w:eastAsia="Calibri"/>
          <w:b/>
          <w:sz w:val="28"/>
          <w:szCs w:val="28"/>
          <w:lang w:eastAsia="en-US"/>
        </w:rPr>
        <w:lastRenderedPageBreak/>
        <w:t>Список использованной литературы</w:t>
      </w:r>
    </w:p>
    <w:p w:rsidR="000F74FC" w:rsidRDefault="000F74FC" w:rsidP="00A77E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74FC" w:rsidRDefault="0002756C" w:rsidP="00A77E6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Источники</w:t>
      </w:r>
    </w:p>
    <w:p w:rsidR="00584549" w:rsidRDefault="00584549" w:rsidP="00657FA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02756C" w:rsidRPr="0002756C" w:rsidRDefault="0002756C" w:rsidP="00657FA8">
      <w:pPr>
        <w:pStyle w:val="aa"/>
        <w:numPr>
          <w:ilvl w:val="1"/>
          <w:numId w:val="44"/>
        </w:numPr>
        <w:spacing w:line="360" w:lineRule="auto"/>
        <w:ind w:left="709" w:hanging="425"/>
        <w:rPr>
          <w:rFonts w:eastAsia="Calibri"/>
          <w:sz w:val="28"/>
          <w:szCs w:val="28"/>
          <w:lang w:eastAsia="en-US"/>
        </w:rPr>
      </w:pPr>
      <w:r w:rsidRPr="0002756C">
        <w:rPr>
          <w:rFonts w:eastAsia="Calibri"/>
          <w:sz w:val="28"/>
          <w:szCs w:val="28"/>
          <w:lang w:eastAsia="en-US"/>
        </w:rPr>
        <w:t>Книга Памяти. Т. 7. Самарская область. Самара: 1994 – 320 с.</w:t>
      </w:r>
    </w:p>
    <w:p w:rsidR="00584549" w:rsidRPr="00584549" w:rsidRDefault="00584549" w:rsidP="00657FA8">
      <w:pPr>
        <w:pStyle w:val="aa"/>
        <w:numPr>
          <w:ilvl w:val="1"/>
          <w:numId w:val="44"/>
        </w:numPr>
        <w:spacing w:line="360" w:lineRule="auto"/>
        <w:ind w:left="709" w:hanging="425"/>
        <w:rPr>
          <w:rFonts w:eastAsia="Calibri"/>
          <w:sz w:val="28"/>
          <w:szCs w:val="28"/>
          <w:lang w:eastAsia="en-US"/>
        </w:rPr>
      </w:pPr>
      <w:r w:rsidRPr="00584549">
        <w:rPr>
          <w:rFonts w:eastAsia="Calibri"/>
          <w:sz w:val="28"/>
          <w:szCs w:val="28"/>
          <w:lang w:eastAsia="en-US"/>
        </w:rPr>
        <w:t>ЦАМО,  Ф. 33, Оп. 686196, ед. хранения 5324</w:t>
      </w:r>
      <w:r>
        <w:rPr>
          <w:rFonts w:eastAsia="Calibri"/>
          <w:sz w:val="28"/>
          <w:szCs w:val="28"/>
          <w:lang w:val="ru-RU" w:eastAsia="en-US"/>
        </w:rPr>
        <w:t xml:space="preserve"> [1]</w:t>
      </w:r>
    </w:p>
    <w:p w:rsidR="00584549" w:rsidRPr="00584549" w:rsidRDefault="00584549" w:rsidP="00657FA8">
      <w:pPr>
        <w:pStyle w:val="aa"/>
        <w:numPr>
          <w:ilvl w:val="1"/>
          <w:numId w:val="44"/>
        </w:numPr>
        <w:spacing w:line="360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584549">
        <w:rPr>
          <w:noProof/>
          <w:sz w:val="28"/>
          <w:szCs w:val="28"/>
        </w:rPr>
        <w:t>ЦАМО, Ф. 33, Оп. 682524, ед. хранения 480</w:t>
      </w:r>
      <w:r>
        <w:rPr>
          <w:noProof/>
          <w:sz w:val="28"/>
          <w:szCs w:val="28"/>
          <w:lang w:val="ru-RU"/>
        </w:rPr>
        <w:t xml:space="preserve"> [2]</w:t>
      </w:r>
    </w:p>
    <w:p w:rsidR="00584549" w:rsidRPr="00584549" w:rsidRDefault="00584549" w:rsidP="00657FA8">
      <w:pPr>
        <w:pStyle w:val="aa"/>
        <w:numPr>
          <w:ilvl w:val="1"/>
          <w:numId w:val="44"/>
        </w:numPr>
        <w:spacing w:line="360" w:lineRule="auto"/>
        <w:ind w:left="709" w:hanging="425"/>
        <w:rPr>
          <w:rFonts w:eastAsia="Calibri"/>
          <w:sz w:val="28"/>
          <w:szCs w:val="28"/>
          <w:lang w:eastAsia="en-US"/>
        </w:rPr>
      </w:pPr>
      <w:r w:rsidRPr="00584549">
        <w:rPr>
          <w:sz w:val="28"/>
          <w:szCs w:val="28"/>
        </w:rPr>
        <w:t>ЦАМО, Ф. 33, Оп. 686044,  ед. хранения 2729</w:t>
      </w:r>
      <w:r>
        <w:rPr>
          <w:sz w:val="28"/>
          <w:szCs w:val="28"/>
          <w:lang w:val="ru-RU"/>
        </w:rPr>
        <w:t xml:space="preserve"> [3]</w:t>
      </w:r>
    </w:p>
    <w:p w:rsidR="00584549" w:rsidRPr="0002756C" w:rsidRDefault="00584549" w:rsidP="00657FA8">
      <w:pPr>
        <w:pStyle w:val="aa"/>
        <w:numPr>
          <w:ilvl w:val="1"/>
          <w:numId w:val="44"/>
        </w:numPr>
        <w:spacing w:line="360" w:lineRule="auto"/>
        <w:ind w:left="284" w:firstLine="0"/>
        <w:rPr>
          <w:rFonts w:eastAsia="Calibri"/>
          <w:sz w:val="28"/>
          <w:szCs w:val="28"/>
          <w:lang w:eastAsia="en-US"/>
        </w:rPr>
      </w:pPr>
      <w:r w:rsidRPr="00584549">
        <w:rPr>
          <w:sz w:val="28"/>
          <w:szCs w:val="28"/>
        </w:rPr>
        <w:t>ЦАМО, Ф. 33,  Оп. 690155, ед. хранения 180</w:t>
      </w:r>
      <w:r>
        <w:rPr>
          <w:sz w:val="28"/>
          <w:szCs w:val="28"/>
          <w:lang w:val="ru-RU"/>
        </w:rPr>
        <w:t xml:space="preserve"> </w:t>
      </w:r>
      <w:r w:rsidR="0002756C">
        <w:rPr>
          <w:sz w:val="28"/>
          <w:szCs w:val="28"/>
          <w:lang w:val="ru-RU"/>
        </w:rPr>
        <w:t>[4]</w:t>
      </w:r>
    </w:p>
    <w:p w:rsidR="0002756C" w:rsidRPr="0002756C" w:rsidRDefault="0002756C" w:rsidP="00657FA8">
      <w:pPr>
        <w:pStyle w:val="aa"/>
        <w:numPr>
          <w:ilvl w:val="1"/>
          <w:numId w:val="44"/>
        </w:numPr>
        <w:spacing w:line="360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02756C">
        <w:rPr>
          <w:sz w:val="28"/>
          <w:szCs w:val="28"/>
        </w:rPr>
        <w:t>ЦАМО, Ф. 33,  Оп. 686044, ед. хранения 2738</w:t>
      </w:r>
      <w:r>
        <w:rPr>
          <w:sz w:val="28"/>
          <w:szCs w:val="28"/>
          <w:lang w:val="ru-RU"/>
        </w:rPr>
        <w:t xml:space="preserve"> [5]</w:t>
      </w:r>
    </w:p>
    <w:p w:rsidR="000E4E55" w:rsidRDefault="000E4E55" w:rsidP="00657FA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0E4E55" w:rsidRPr="00657FA8" w:rsidRDefault="000E4E55" w:rsidP="00657FA8">
      <w:pPr>
        <w:tabs>
          <w:tab w:val="left" w:pos="30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5665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Сборники документов </w:t>
      </w:r>
    </w:p>
    <w:p w:rsidR="00491DE9" w:rsidRDefault="0002756C" w:rsidP="00491DE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Государственная программа</w:t>
      </w:r>
      <w:r w:rsidRPr="00666E0E">
        <w:rPr>
          <w:rFonts w:eastAsia="Calibri"/>
          <w:sz w:val="28"/>
          <w:szCs w:val="28"/>
          <w:lang w:eastAsia="en-US"/>
        </w:rPr>
        <w:t xml:space="preserve"> «Патриотическое воспитание граж</w:t>
      </w:r>
      <w:r>
        <w:rPr>
          <w:rFonts w:eastAsia="Calibri"/>
          <w:sz w:val="28"/>
          <w:szCs w:val="28"/>
          <w:lang w:eastAsia="en-US"/>
        </w:rPr>
        <w:t>дан Российской Федерации на 2010-2015</w:t>
      </w:r>
      <w:r w:rsidRPr="00666E0E">
        <w:rPr>
          <w:rFonts w:eastAsia="Calibri"/>
          <w:sz w:val="28"/>
          <w:szCs w:val="28"/>
          <w:lang w:eastAsia="en-US"/>
        </w:rPr>
        <w:t xml:space="preserve"> годы»</w:t>
      </w:r>
      <w:r>
        <w:rPr>
          <w:rFonts w:eastAsia="Calibri"/>
          <w:sz w:val="28"/>
          <w:szCs w:val="28"/>
          <w:lang w:eastAsia="en-US"/>
        </w:rPr>
        <w:t>.</w:t>
      </w:r>
    </w:p>
    <w:p w:rsidR="00491DE9" w:rsidRPr="00491DE9" w:rsidRDefault="00656650" w:rsidP="00491DE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491DE9">
        <w:rPr>
          <w:sz w:val="28"/>
          <w:szCs w:val="28"/>
        </w:rPr>
        <w:t>Закон Российской Федерации от 14 января 1993г. “Об увековечении памяти по</w:t>
      </w:r>
      <w:r w:rsidR="00491DE9" w:rsidRPr="00491DE9">
        <w:rPr>
          <w:sz w:val="28"/>
          <w:szCs w:val="28"/>
        </w:rPr>
        <w:t>гибших при защите Отечества” (</w:t>
      </w:r>
      <w:r w:rsidR="00491DE9" w:rsidRPr="00491DE9">
        <w:t>в ред. Федеральных законов от 22.08.2004 N 122-ФЗ,</w:t>
      </w:r>
      <w:r w:rsidR="00491DE9">
        <w:t xml:space="preserve"> </w:t>
      </w:r>
      <w:r w:rsidR="00491DE9" w:rsidRPr="00491DE9">
        <w:t>от 03.11.2006 N 179-ФЗ, от 23.07.2008 N 160-ФЗ,</w:t>
      </w:r>
      <w:r w:rsidR="00491DE9">
        <w:t xml:space="preserve"> </w:t>
      </w:r>
      <w:r w:rsidR="00491DE9" w:rsidRPr="00491DE9">
        <w:t>от 18.07.2011 N 213-ФЗ)</w:t>
      </w:r>
      <w:r w:rsidR="00491DE9">
        <w:rPr>
          <w:sz w:val="28"/>
          <w:szCs w:val="28"/>
        </w:rPr>
        <w:t>.</w:t>
      </w:r>
    </w:p>
    <w:p w:rsidR="0002756C" w:rsidRPr="00491DE9" w:rsidRDefault="0002756C" w:rsidP="00491DE9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491DE9">
        <w:rPr>
          <w:rFonts w:eastAsia="Calibri"/>
          <w:sz w:val="28"/>
          <w:szCs w:val="28"/>
          <w:lang w:eastAsia="en-US"/>
        </w:rPr>
        <w:t>«Концепцией духовно-нравственного развития и воспитания личности гражданина России».</w:t>
      </w:r>
    </w:p>
    <w:p w:rsidR="000E4E55" w:rsidRDefault="000E4E55" w:rsidP="00657FA8">
      <w:pPr>
        <w:spacing w:line="360" w:lineRule="auto"/>
        <w:rPr>
          <w:sz w:val="28"/>
          <w:szCs w:val="28"/>
        </w:rPr>
      </w:pPr>
    </w:p>
    <w:p w:rsidR="0081736F" w:rsidRPr="00310F0D" w:rsidRDefault="00656650" w:rsidP="00657FA8">
      <w:pPr>
        <w:tabs>
          <w:tab w:val="left" w:pos="286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1736F" w:rsidRPr="0081736F">
        <w:rPr>
          <w:b/>
          <w:sz w:val="28"/>
          <w:szCs w:val="28"/>
        </w:rPr>
        <w:t xml:space="preserve">Литература </w:t>
      </w:r>
    </w:p>
    <w:p w:rsidR="0081736F" w:rsidRDefault="0081736F" w:rsidP="00657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E4E55">
        <w:rPr>
          <w:sz w:val="28"/>
          <w:szCs w:val="28"/>
        </w:rPr>
        <w:t>.</w:t>
      </w:r>
      <w:r w:rsidRPr="0081736F">
        <w:rPr>
          <w:sz w:val="28"/>
          <w:szCs w:val="28"/>
        </w:rPr>
        <w:t xml:space="preserve"> Агапова И.А., М.А. Давыдова. Мы – патриоты! М.: ВАКО, </w:t>
      </w:r>
    </w:p>
    <w:p w:rsidR="0081736F" w:rsidRPr="0081736F" w:rsidRDefault="0081736F" w:rsidP="00657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736F">
        <w:rPr>
          <w:sz w:val="28"/>
          <w:szCs w:val="28"/>
        </w:rPr>
        <w:t xml:space="preserve">2006. –   368 с. </w:t>
      </w:r>
    </w:p>
    <w:p w:rsidR="0081736F" w:rsidRDefault="0081736F" w:rsidP="00657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0E4E55">
        <w:rPr>
          <w:sz w:val="28"/>
          <w:szCs w:val="28"/>
        </w:rPr>
        <w:t>. Музей и школа /Сост. Э.А.Павлючен</w:t>
      </w:r>
      <w:r>
        <w:rPr>
          <w:sz w:val="28"/>
          <w:szCs w:val="28"/>
        </w:rPr>
        <w:t xml:space="preserve">ко. М.: Просвещение, </w:t>
      </w:r>
    </w:p>
    <w:p w:rsidR="0081736F" w:rsidRPr="000E4E55" w:rsidRDefault="0081736F" w:rsidP="00657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1985. –   </w:t>
      </w:r>
      <w:r w:rsidRPr="000E4E55">
        <w:rPr>
          <w:sz w:val="28"/>
          <w:szCs w:val="28"/>
        </w:rPr>
        <w:t>192 с.</w:t>
      </w:r>
    </w:p>
    <w:p w:rsidR="0081736F" w:rsidRDefault="0081736F" w:rsidP="00657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0E4E55">
        <w:rPr>
          <w:sz w:val="28"/>
          <w:szCs w:val="28"/>
        </w:rPr>
        <w:t>. Туристско-краеведческие кружк</w:t>
      </w:r>
      <w:r>
        <w:rPr>
          <w:sz w:val="28"/>
          <w:szCs w:val="28"/>
        </w:rPr>
        <w:t xml:space="preserve">и в школе /под ред. В.В.Титова. </w:t>
      </w:r>
      <w:r w:rsidRPr="000E4E55">
        <w:rPr>
          <w:sz w:val="28"/>
          <w:szCs w:val="28"/>
        </w:rPr>
        <w:t xml:space="preserve">М.: </w:t>
      </w:r>
      <w:r>
        <w:rPr>
          <w:sz w:val="28"/>
          <w:szCs w:val="28"/>
        </w:rPr>
        <w:t xml:space="preserve">     </w:t>
      </w:r>
    </w:p>
    <w:p w:rsidR="0081736F" w:rsidRDefault="0081736F" w:rsidP="00657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Просвещение, 1988. – 157 с.</w:t>
      </w:r>
    </w:p>
    <w:p w:rsidR="0081736F" w:rsidRDefault="0081736F" w:rsidP="00657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r w:rsidRPr="0081736F">
        <w:rPr>
          <w:sz w:val="28"/>
          <w:szCs w:val="28"/>
        </w:rPr>
        <w:t xml:space="preserve">Храмков Л.В. Самарский край в судьбах России. Самара: изд-во </w:t>
      </w:r>
    </w:p>
    <w:p w:rsidR="00656650" w:rsidRPr="00310F0D" w:rsidRDefault="0081736F" w:rsidP="00657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736F">
        <w:rPr>
          <w:sz w:val="28"/>
          <w:szCs w:val="28"/>
        </w:rPr>
        <w:t>«Самарский университет», 2006. – 371 с.</w:t>
      </w:r>
    </w:p>
    <w:p w:rsidR="0002756C" w:rsidRPr="0002756C" w:rsidRDefault="0002756C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  <w:lang w:val="nl-NL"/>
        </w:rPr>
      </w:pPr>
      <w:r>
        <w:rPr>
          <w:rFonts w:ascii="Times New Roman" w:hAnsi="Times New Roman"/>
          <w:b/>
          <w:sz w:val="28"/>
          <w:szCs w:val="20"/>
          <w:lang w:val="ru-RU"/>
        </w:rPr>
        <w:lastRenderedPageBreak/>
        <w:t xml:space="preserve">                              </w:t>
      </w:r>
      <w:r w:rsidRPr="0002756C">
        <w:rPr>
          <w:rFonts w:ascii="Times New Roman" w:hAnsi="Times New Roman"/>
          <w:b/>
          <w:sz w:val="28"/>
          <w:szCs w:val="20"/>
          <w:lang w:val="nl-NL"/>
        </w:rPr>
        <w:t>Интернет - ресурсы</w:t>
      </w:r>
    </w:p>
    <w:p w:rsidR="0002756C" w:rsidRDefault="0002756C" w:rsidP="00657FA8">
      <w:pPr>
        <w:pStyle w:val="a0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ru-RU"/>
        </w:rPr>
      </w:pPr>
      <w:r w:rsidRPr="0002756C">
        <w:rPr>
          <w:rFonts w:ascii="Times New Roman" w:hAnsi="Times New Roman"/>
          <w:sz w:val="28"/>
          <w:szCs w:val="20"/>
          <w:lang w:val="nl-NL"/>
        </w:rPr>
        <w:t xml:space="preserve">Общий список захороненных на территории Тульской области.  </w:t>
      </w:r>
    </w:p>
    <w:p w:rsidR="00656650" w:rsidRPr="00656650" w:rsidRDefault="00656650" w:rsidP="00657FA8">
      <w:pPr>
        <w:pStyle w:val="a0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ru-RU"/>
        </w:rPr>
      </w:pPr>
      <w:r w:rsidRPr="00656650">
        <w:rPr>
          <w:rFonts w:ascii="Times New Roman" w:hAnsi="Times New Roman"/>
          <w:sz w:val="28"/>
          <w:szCs w:val="20"/>
          <w:lang w:val="ru-RU"/>
        </w:rPr>
        <w:t xml:space="preserve">Объединенная база данных Министерства Обороны Российской Федерации www. obd-memorial.ru  </w:t>
      </w:r>
    </w:p>
    <w:p w:rsidR="00656650" w:rsidRPr="00656650" w:rsidRDefault="00656650" w:rsidP="00657FA8">
      <w:pPr>
        <w:pStyle w:val="aa"/>
        <w:numPr>
          <w:ilvl w:val="0"/>
          <w:numId w:val="47"/>
        </w:numPr>
        <w:spacing w:line="360" w:lineRule="auto"/>
        <w:rPr>
          <w:rFonts w:eastAsia="Calibri"/>
          <w:sz w:val="28"/>
          <w:lang w:val="ru-RU" w:eastAsia="en-US"/>
        </w:rPr>
      </w:pPr>
      <w:r w:rsidRPr="00656650">
        <w:rPr>
          <w:rFonts w:eastAsia="Calibri"/>
          <w:sz w:val="28"/>
          <w:lang w:val="ru-RU" w:eastAsia="en-US"/>
        </w:rPr>
        <w:t xml:space="preserve">Общедоступный электронный банк документов «Подвиг народный в Великой Отечественной войне» </w:t>
      </w:r>
      <w:hyperlink r:id="rId14" w:history="1">
        <w:r w:rsidRPr="00656650">
          <w:rPr>
            <w:rStyle w:val="af1"/>
            <w:rFonts w:eastAsia="Calibri"/>
            <w:color w:val="auto"/>
            <w:sz w:val="28"/>
            <w:lang w:val="ru-RU" w:eastAsia="en-US"/>
          </w:rPr>
          <w:t>http://www.podvig-naroda.ru/</w:t>
        </w:r>
      </w:hyperlink>
    </w:p>
    <w:p w:rsidR="0002756C" w:rsidRPr="00656650" w:rsidRDefault="0002756C" w:rsidP="00657FA8">
      <w:pPr>
        <w:pStyle w:val="aa"/>
        <w:numPr>
          <w:ilvl w:val="0"/>
          <w:numId w:val="47"/>
        </w:numPr>
        <w:spacing w:line="360" w:lineRule="auto"/>
        <w:rPr>
          <w:rFonts w:eastAsia="Calibri"/>
          <w:sz w:val="28"/>
          <w:lang w:val="ru-RU" w:eastAsia="en-US"/>
        </w:rPr>
      </w:pPr>
      <w:r w:rsidRPr="00656650">
        <w:rPr>
          <w:sz w:val="28"/>
        </w:rPr>
        <w:t xml:space="preserve">Сайт «Великая Отечественная война. 1941-1945 годы» </w:t>
      </w:r>
    </w:p>
    <w:p w:rsidR="00656650" w:rsidRPr="00656650" w:rsidRDefault="00656650" w:rsidP="00657FA8">
      <w:pPr>
        <w:pStyle w:val="a0"/>
        <w:spacing w:after="0" w:line="360" w:lineRule="auto"/>
        <w:jc w:val="both"/>
        <w:rPr>
          <w:rFonts w:ascii="Times New Roman" w:hAnsi="Times New Roman"/>
          <w:sz w:val="28"/>
          <w:szCs w:val="20"/>
          <w:lang w:val="ru-RU"/>
        </w:rPr>
      </w:pPr>
      <w:r w:rsidRPr="00656650">
        <w:rPr>
          <w:rFonts w:ascii="Times New Roman" w:hAnsi="Times New Roman"/>
          <w:sz w:val="28"/>
          <w:szCs w:val="20"/>
          <w:lang w:val="nl-NL"/>
        </w:rPr>
        <w:t xml:space="preserve">          </w:t>
      </w:r>
      <w:hyperlink r:id="rId15" w:history="1">
        <w:r w:rsidRPr="00656650">
          <w:rPr>
            <w:rStyle w:val="af1"/>
            <w:rFonts w:ascii="Times New Roman" w:hAnsi="Times New Roman"/>
            <w:color w:val="auto"/>
            <w:sz w:val="28"/>
            <w:szCs w:val="20"/>
            <w:lang w:val="nl-NL"/>
          </w:rPr>
          <w:t>http://1941-1945.at.ua/_fr/7/3526879.jpeg</w:t>
        </w:r>
      </w:hyperlink>
    </w:p>
    <w:p w:rsidR="009035EE" w:rsidRPr="00656650" w:rsidRDefault="009035EE" w:rsidP="00657FA8">
      <w:pPr>
        <w:pStyle w:val="a0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nl-NL"/>
        </w:rPr>
      </w:pPr>
      <w:r w:rsidRPr="0002756C">
        <w:rPr>
          <w:rFonts w:ascii="Times New Roman" w:hAnsi="Times New Roman"/>
          <w:sz w:val="28"/>
          <w:szCs w:val="28"/>
        </w:rPr>
        <w:t>Методика организации и проведения Уроков мужества. Составитель:</w:t>
      </w:r>
    </w:p>
    <w:p w:rsidR="00A77E6B" w:rsidRPr="009035EE" w:rsidRDefault="00656650" w:rsidP="00657FA8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9035EE">
        <w:rPr>
          <w:sz w:val="28"/>
          <w:szCs w:val="28"/>
          <w:lang w:eastAsia="en-US"/>
        </w:rPr>
        <w:t xml:space="preserve">Ужовенко Л. В. </w:t>
      </w:r>
      <w:r w:rsidR="009035EE" w:rsidRPr="009035EE">
        <w:rPr>
          <w:sz w:val="28"/>
          <w:szCs w:val="28"/>
        </w:rPr>
        <w:t>заместитель директора по УВР</w:t>
      </w:r>
      <w:r w:rsidR="009035EE">
        <w:rPr>
          <w:sz w:val="28"/>
          <w:szCs w:val="28"/>
        </w:rPr>
        <w:t>. 2011.</w:t>
      </w:r>
      <w:r w:rsidR="0002756C">
        <w:rPr>
          <w:sz w:val="28"/>
          <w:szCs w:val="28"/>
        </w:rPr>
        <w:t xml:space="preserve"> </w:t>
      </w:r>
    </w:p>
    <w:p w:rsidR="0025650B" w:rsidRDefault="0025650B" w:rsidP="00657FA8">
      <w:pPr>
        <w:pStyle w:val="a0"/>
        <w:spacing w:after="0" w:line="360" w:lineRule="auto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5D0DFA" w:rsidRDefault="005D0DFA" w:rsidP="00657FA8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2D7338" w:rsidRDefault="002D7338" w:rsidP="00657FA8">
      <w:pPr>
        <w:pStyle w:val="a0"/>
        <w:spacing w:after="0" w:line="360" w:lineRule="auto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8C127F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  <w:r>
        <w:rPr>
          <w:rFonts w:ascii="Times New Roman" w:hAnsi="Times New Roman"/>
          <w:sz w:val="28"/>
          <w:szCs w:val="20"/>
          <w:lang w:val="ru-RU"/>
        </w:rPr>
        <w:t xml:space="preserve">               </w:t>
      </w: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657FA8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2D7338" w:rsidRPr="008C127F" w:rsidRDefault="00657FA8" w:rsidP="002D7338">
      <w:pPr>
        <w:pStyle w:val="a0"/>
        <w:spacing w:after="0"/>
        <w:ind w:firstLine="709"/>
        <w:jc w:val="both"/>
        <w:rPr>
          <w:rFonts w:ascii="Times New Roman" w:hAnsi="Times New Roman"/>
          <w:i/>
          <w:sz w:val="96"/>
          <w:szCs w:val="96"/>
          <w:lang w:val="ru-RU"/>
        </w:rPr>
      </w:pPr>
      <w:r>
        <w:rPr>
          <w:rFonts w:ascii="Times New Roman" w:hAnsi="Times New Roman"/>
          <w:sz w:val="28"/>
          <w:szCs w:val="20"/>
          <w:lang w:val="ru-RU"/>
        </w:rPr>
        <w:t xml:space="preserve">               </w:t>
      </w:r>
      <w:r w:rsidR="008C127F">
        <w:rPr>
          <w:rFonts w:ascii="Times New Roman" w:hAnsi="Times New Roman"/>
          <w:sz w:val="28"/>
          <w:szCs w:val="20"/>
          <w:lang w:val="ru-RU"/>
        </w:rPr>
        <w:t xml:space="preserve">   </w:t>
      </w:r>
      <w:r w:rsidR="00A20E1C" w:rsidRPr="008C127F">
        <w:rPr>
          <w:rFonts w:ascii="Times New Roman" w:hAnsi="Times New Roman"/>
          <w:i/>
          <w:sz w:val="96"/>
          <w:szCs w:val="96"/>
          <w:lang w:val="ru-RU"/>
        </w:rPr>
        <w:t>Приложение</w:t>
      </w:r>
    </w:p>
    <w:p w:rsidR="002D7338" w:rsidRPr="008C127F" w:rsidRDefault="002D7338" w:rsidP="002D7338">
      <w:pPr>
        <w:pStyle w:val="a0"/>
        <w:spacing w:after="0"/>
        <w:ind w:firstLine="709"/>
        <w:jc w:val="both"/>
        <w:rPr>
          <w:rFonts w:ascii="Times New Roman" w:hAnsi="Times New Roman"/>
          <w:i/>
          <w:sz w:val="96"/>
          <w:szCs w:val="96"/>
          <w:lang w:val="ru-RU"/>
        </w:rPr>
      </w:pPr>
    </w:p>
    <w:p w:rsidR="002D7338" w:rsidRDefault="002D733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2D7338" w:rsidRDefault="002D733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2D7338" w:rsidRDefault="002D733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2D7338" w:rsidRDefault="002D7338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8C17DD" w:rsidRDefault="008C17DD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8C17DD" w:rsidRDefault="008C17DD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8C17DD" w:rsidRDefault="008C17DD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8C17DD" w:rsidRDefault="008C17DD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390044">
        <w:rPr>
          <w:rFonts w:eastAsia="Calibri"/>
          <w:b/>
          <w:i/>
          <w:iCs/>
          <w:sz w:val="28"/>
          <w:szCs w:val="28"/>
          <w:lang w:eastAsia="en-US"/>
        </w:rPr>
        <w:lastRenderedPageBreak/>
        <w:t xml:space="preserve">                                                  Анкета</w:t>
      </w: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:rsidR="00390044" w:rsidRPr="00390044" w:rsidRDefault="008C17DD" w:rsidP="00390044">
      <w:pPr>
        <w:tabs>
          <w:tab w:val="left" w:pos="540"/>
          <w:tab w:val="left" w:pos="9354"/>
        </w:tabs>
        <w:autoSpaceDE w:val="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rFonts w:eastAsia="Calibri"/>
          <w:b/>
          <w:i/>
          <w:iCs/>
          <w:sz w:val="28"/>
          <w:szCs w:val="28"/>
          <w:lang w:eastAsia="en-US"/>
        </w:rPr>
        <w:t xml:space="preserve">                                          для школьников</w:t>
      </w: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390044">
        <w:rPr>
          <w:rFonts w:eastAsia="Calibri"/>
          <w:iCs/>
          <w:sz w:val="28"/>
          <w:szCs w:val="28"/>
          <w:lang w:eastAsia="en-US"/>
        </w:rPr>
        <w:t>1.</w:t>
      </w:r>
      <w:r w:rsidRPr="00390044">
        <w:rPr>
          <w:rFonts w:eastAsia="Calibri"/>
          <w:sz w:val="28"/>
          <w:szCs w:val="28"/>
          <w:lang w:eastAsia="en-US"/>
        </w:rPr>
        <w:t xml:space="preserve">  </w:t>
      </w:r>
      <w:r w:rsidRPr="00390044">
        <w:rPr>
          <w:rFonts w:eastAsia="Calibri"/>
          <w:iCs/>
          <w:sz w:val="28"/>
          <w:szCs w:val="28"/>
          <w:lang w:eastAsia="en-US"/>
        </w:rPr>
        <w:t xml:space="preserve">Чем был вызван ваш интерес к поисковой работе, то есть, каков был </w:t>
      </w: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390044">
        <w:rPr>
          <w:rFonts w:eastAsia="Calibri"/>
          <w:iCs/>
          <w:sz w:val="28"/>
          <w:szCs w:val="28"/>
          <w:lang w:eastAsia="en-US"/>
        </w:rPr>
        <w:t>побудительный импульс?</w:t>
      </w:r>
    </w:p>
    <w:p w:rsidR="00390044" w:rsidRPr="00390044" w:rsidRDefault="00390044" w:rsidP="00390044">
      <w:pPr>
        <w:tabs>
          <w:tab w:val="left" w:pos="0"/>
          <w:tab w:val="left" w:pos="9354"/>
        </w:tabs>
        <w:autoSpaceDE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90044">
        <w:rPr>
          <w:rFonts w:eastAsia="Calibri"/>
          <w:bCs/>
          <w:iCs/>
          <w:sz w:val="28"/>
          <w:szCs w:val="28"/>
          <w:lang w:eastAsia="en-US"/>
        </w:rPr>
        <w:t>2. Что поддерживает интерес  к поисковой работе в настоящее время?</w:t>
      </w: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90044">
        <w:rPr>
          <w:rFonts w:eastAsia="Calibri"/>
          <w:iCs/>
          <w:sz w:val="28"/>
          <w:szCs w:val="28"/>
          <w:lang w:eastAsia="en-US"/>
        </w:rPr>
        <w:t>3. Какие направления поисковой деятельности вы успели опробовать?</w:t>
      </w:r>
      <w:r w:rsidRPr="00390044">
        <w:rPr>
          <w:rFonts w:eastAsia="Calibri"/>
          <w:sz w:val="28"/>
          <w:szCs w:val="28"/>
          <w:lang w:eastAsia="en-US"/>
        </w:rPr>
        <w:t xml:space="preserve"> </w:t>
      </w: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390044">
        <w:rPr>
          <w:rFonts w:eastAsia="Calibri"/>
          <w:iCs/>
          <w:sz w:val="28"/>
          <w:szCs w:val="28"/>
          <w:lang w:eastAsia="en-US"/>
        </w:rPr>
        <w:t>4. Чем  вы хотели бы овладеть - конкретно: какими теоретическими знаниями и практическими навыками?</w:t>
      </w:r>
    </w:p>
    <w:p w:rsidR="00390044" w:rsidRPr="00390044" w:rsidRDefault="00390044" w:rsidP="00390044">
      <w:pPr>
        <w:tabs>
          <w:tab w:val="left" w:pos="360"/>
          <w:tab w:val="left" w:pos="9354"/>
        </w:tabs>
        <w:autoSpaceDE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390044">
        <w:rPr>
          <w:rFonts w:eastAsia="Calibri"/>
          <w:iCs/>
          <w:sz w:val="28"/>
          <w:szCs w:val="28"/>
          <w:lang w:eastAsia="en-US"/>
        </w:rPr>
        <w:t>5. Какие трудности и помехи  возникают в работе?</w:t>
      </w:r>
      <w:r w:rsidRPr="00390044">
        <w:rPr>
          <w:rFonts w:eastAsia="Calibri"/>
          <w:iCs/>
          <w:sz w:val="28"/>
          <w:szCs w:val="28"/>
          <w:lang w:eastAsia="en-US"/>
        </w:rPr>
        <w:tab/>
      </w:r>
    </w:p>
    <w:p w:rsidR="00390044" w:rsidRPr="00390044" w:rsidRDefault="00390044" w:rsidP="00390044">
      <w:pPr>
        <w:tabs>
          <w:tab w:val="left" w:pos="540"/>
          <w:tab w:val="left" w:pos="9354"/>
        </w:tabs>
        <w:autoSpaceDE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90044">
        <w:rPr>
          <w:rFonts w:eastAsia="Calibri"/>
          <w:iCs/>
          <w:sz w:val="28"/>
          <w:szCs w:val="28"/>
          <w:lang w:eastAsia="en-US"/>
        </w:rPr>
        <w:t>6. Что для вас особенно важно в поисковой работе?</w:t>
      </w:r>
    </w:p>
    <w:p w:rsidR="00390044" w:rsidRPr="00390044" w:rsidRDefault="00390044" w:rsidP="00390044">
      <w:pPr>
        <w:tabs>
          <w:tab w:val="left" w:pos="360"/>
          <w:tab w:val="left" w:pos="9354"/>
        </w:tabs>
        <w:autoSpaceDE w:val="0"/>
        <w:spacing w:line="360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90044">
        <w:rPr>
          <w:rFonts w:eastAsia="Calibri"/>
          <w:bCs/>
          <w:iCs/>
          <w:sz w:val="28"/>
          <w:szCs w:val="28"/>
          <w:lang w:eastAsia="en-US"/>
        </w:rPr>
        <w:t xml:space="preserve">7. Каково отношение семьи и друзей к вашему участию в поисковой работе? </w:t>
      </w:r>
    </w:p>
    <w:p w:rsidR="00390044" w:rsidRPr="00390044" w:rsidRDefault="00390044" w:rsidP="00390044">
      <w:pPr>
        <w:widowControl w:val="0"/>
        <w:tabs>
          <w:tab w:val="left" w:pos="540"/>
          <w:tab w:val="left" w:pos="9354"/>
        </w:tabs>
        <w:suppressAutoHyphens/>
        <w:autoSpaceDE w:val="0"/>
        <w:spacing w:line="360" w:lineRule="auto"/>
        <w:jc w:val="both"/>
        <w:rPr>
          <w:rFonts w:eastAsia="Lucida Sans Unicode"/>
          <w:bCs/>
          <w:iCs/>
          <w:sz w:val="28"/>
          <w:szCs w:val="28"/>
          <w:lang w:eastAsia="ar-SA"/>
        </w:rPr>
      </w:pPr>
      <w:r w:rsidRPr="00390044">
        <w:rPr>
          <w:rFonts w:eastAsia="Calibri"/>
          <w:bCs/>
          <w:iCs/>
          <w:sz w:val="28"/>
          <w:szCs w:val="28"/>
          <w:lang w:eastAsia="en-US"/>
        </w:rPr>
        <w:t xml:space="preserve">8. </w:t>
      </w:r>
      <w:r w:rsidRPr="00390044">
        <w:rPr>
          <w:sz w:val="28"/>
          <w:szCs w:val="28"/>
        </w:rPr>
        <w:t>Интересовались ли вы судьбой своих родственников, участвовавших в Великой Отечественной войне?</w:t>
      </w:r>
      <w:r w:rsidRPr="00390044">
        <w:t xml:space="preserve"> </w:t>
      </w:r>
    </w:p>
    <w:p w:rsidR="00390044" w:rsidRPr="00390044" w:rsidRDefault="00390044" w:rsidP="00390044">
      <w:pPr>
        <w:tabs>
          <w:tab w:val="left" w:pos="360"/>
          <w:tab w:val="left" w:pos="9354"/>
        </w:tabs>
        <w:autoSpaceDE w:val="0"/>
        <w:spacing w:line="360" w:lineRule="auto"/>
        <w:jc w:val="both"/>
        <w:rPr>
          <w:rFonts w:eastAsia="Lucida Sans Unicode"/>
          <w:bCs/>
          <w:iCs/>
          <w:sz w:val="28"/>
          <w:szCs w:val="28"/>
          <w:lang w:eastAsia="ar-SA"/>
        </w:rPr>
      </w:pPr>
      <w:r w:rsidRPr="00390044">
        <w:t>9</w:t>
      </w:r>
      <w:r w:rsidRPr="00390044">
        <w:rPr>
          <w:rFonts w:eastAsia="Lucida Sans Unicode"/>
          <w:bCs/>
          <w:iCs/>
          <w:sz w:val="28"/>
          <w:szCs w:val="28"/>
          <w:lang w:eastAsia="ar-SA"/>
        </w:rPr>
        <w:t>.</w:t>
      </w:r>
      <w:r w:rsidRPr="00390044">
        <w:rPr>
          <w:rFonts w:eastAsia="Lucida Sans Unicode"/>
          <w:iCs/>
          <w:sz w:val="28"/>
          <w:szCs w:val="28"/>
          <w:lang w:eastAsia="ar-SA"/>
        </w:rPr>
        <w:t xml:space="preserve"> </w:t>
      </w:r>
      <w:r w:rsidRPr="00390044">
        <w:rPr>
          <w:rFonts w:eastAsia="Lucida Sans Unicode"/>
          <w:bCs/>
          <w:iCs/>
          <w:sz w:val="28"/>
          <w:szCs w:val="28"/>
          <w:lang w:eastAsia="ar-SA"/>
        </w:rPr>
        <w:t xml:space="preserve">Как вы считаете, нужно ли вести работу по увековечиванию памяти земляков? </w:t>
      </w:r>
    </w:p>
    <w:p w:rsidR="00390044" w:rsidRPr="00390044" w:rsidRDefault="00390044" w:rsidP="00390044">
      <w:pPr>
        <w:tabs>
          <w:tab w:val="left" w:pos="360"/>
          <w:tab w:val="left" w:pos="9354"/>
        </w:tabs>
        <w:autoSpaceDE w:val="0"/>
        <w:spacing w:line="360" w:lineRule="auto"/>
        <w:jc w:val="both"/>
        <w:rPr>
          <w:rFonts w:eastAsia="Lucida Sans Unicode"/>
          <w:bCs/>
          <w:iCs/>
          <w:sz w:val="28"/>
          <w:szCs w:val="28"/>
          <w:lang w:eastAsia="ar-SA"/>
        </w:rPr>
      </w:pPr>
      <w:r w:rsidRPr="00390044">
        <w:rPr>
          <w:rFonts w:eastAsia="Lucida Sans Unicode"/>
          <w:bCs/>
          <w:iCs/>
          <w:sz w:val="28"/>
          <w:szCs w:val="28"/>
          <w:lang w:eastAsia="ar-SA"/>
        </w:rPr>
        <w:t>10. Готовы ли вы в дальнейшем стать наставником для начинающих поисковиков?</w:t>
      </w:r>
    </w:p>
    <w:p w:rsidR="00390044" w:rsidRPr="00390044" w:rsidRDefault="00390044" w:rsidP="00390044">
      <w:pPr>
        <w:tabs>
          <w:tab w:val="left" w:pos="360"/>
          <w:tab w:val="left" w:pos="9354"/>
        </w:tabs>
        <w:autoSpaceDE w:val="0"/>
        <w:spacing w:line="360" w:lineRule="auto"/>
        <w:jc w:val="both"/>
        <w:rPr>
          <w:rFonts w:eastAsia="Lucida Sans Unicode"/>
          <w:bCs/>
          <w:iCs/>
          <w:sz w:val="28"/>
          <w:szCs w:val="28"/>
          <w:lang w:eastAsia="ar-SA"/>
        </w:rPr>
      </w:pPr>
    </w:p>
    <w:p w:rsidR="00390044" w:rsidRPr="00390044" w:rsidRDefault="00390044" w:rsidP="00390044">
      <w:pPr>
        <w:tabs>
          <w:tab w:val="left" w:pos="360"/>
          <w:tab w:val="left" w:pos="9354"/>
        </w:tabs>
        <w:autoSpaceDE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390044" w:rsidRPr="00390044" w:rsidRDefault="00390044" w:rsidP="00390044">
      <w:pPr>
        <w:spacing w:before="100" w:beforeAutospacing="1" w:after="100" w:afterAutospacing="1"/>
      </w:pPr>
    </w:p>
    <w:p w:rsidR="00390044" w:rsidRPr="00390044" w:rsidRDefault="00390044" w:rsidP="00390044">
      <w:pPr>
        <w:spacing w:before="100" w:beforeAutospacing="1" w:after="100" w:afterAutospacing="1"/>
      </w:pPr>
    </w:p>
    <w:p w:rsidR="00390044" w:rsidRPr="00390044" w:rsidRDefault="00390044" w:rsidP="00390044">
      <w:pPr>
        <w:widowControl w:val="0"/>
        <w:tabs>
          <w:tab w:val="left" w:pos="540"/>
          <w:tab w:val="left" w:pos="9354"/>
        </w:tabs>
        <w:suppressAutoHyphens/>
        <w:autoSpaceDE w:val="0"/>
        <w:spacing w:line="360" w:lineRule="auto"/>
        <w:jc w:val="both"/>
        <w:rPr>
          <w:rFonts w:eastAsia="Lucida Sans Unicode"/>
          <w:sz w:val="28"/>
          <w:szCs w:val="28"/>
          <w:lang w:eastAsia="ar-SA"/>
        </w:rPr>
      </w:pPr>
    </w:p>
    <w:p w:rsidR="00390044" w:rsidRPr="00390044" w:rsidRDefault="00390044" w:rsidP="00390044">
      <w:pPr>
        <w:spacing w:line="360" w:lineRule="auto"/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A20E1C" w:rsidRDefault="00A20E1C" w:rsidP="002D733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825504" w:rsidRDefault="00825504" w:rsidP="005D0DFA">
      <w:pPr>
        <w:spacing w:after="120"/>
        <w:rPr>
          <w:rFonts w:eastAsia="Calibri"/>
          <w:sz w:val="28"/>
          <w:szCs w:val="28"/>
          <w:lang w:eastAsia="en-US"/>
        </w:rPr>
      </w:pPr>
    </w:p>
    <w:p w:rsidR="00390044" w:rsidRPr="00825504" w:rsidRDefault="00390044" w:rsidP="005D0DFA">
      <w:pPr>
        <w:spacing w:after="120"/>
        <w:rPr>
          <w:rFonts w:eastAsia="Calibri"/>
          <w:sz w:val="28"/>
          <w:szCs w:val="28"/>
          <w:lang w:eastAsia="en-US"/>
        </w:rPr>
      </w:pPr>
    </w:p>
    <w:p w:rsidR="00895F7E" w:rsidRPr="002D7338" w:rsidRDefault="00895F7E" w:rsidP="00895F7E">
      <w:pPr>
        <w:spacing w:after="120"/>
        <w:ind w:left="283" w:firstLine="540"/>
        <w:jc w:val="center"/>
        <w:rPr>
          <w:rFonts w:eastAsia="Calibri"/>
          <w:sz w:val="28"/>
          <w:szCs w:val="28"/>
          <w:u w:val="single"/>
          <w:lang w:val="x-none" w:eastAsia="en-US"/>
        </w:rPr>
      </w:pPr>
      <w:r w:rsidRPr="002D7338">
        <w:rPr>
          <w:rFonts w:eastAsia="Calibri"/>
          <w:sz w:val="28"/>
          <w:szCs w:val="28"/>
          <w:u w:val="single"/>
          <w:lang w:val="x-none" w:eastAsia="en-US"/>
        </w:rPr>
        <w:lastRenderedPageBreak/>
        <w:t>ПОЛЕЗНАЯ СПРАВОЧНАЯ ИНФОРМАЦИЯ</w:t>
      </w:r>
    </w:p>
    <w:p w:rsidR="00895F7E" w:rsidRPr="00895F7E" w:rsidRDefault="00895F7E" w:rsidP="00895F7E">
      <w:pPr>
        <w:widowControl w:val="0"/>
        <w:jc w:val="center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>СВОДНЫЙ ПЕРЕЧЕНЬ АРХИВОВ РОССИЙСКОЙ ФЕДЕРАЦИИ И БЫВШЕГО СССР:</w:t>
      </w:r>
    </w:p>
    <w:p w:rsidR="00895F7E" w:rsidRPr="00895F7E" w:rsidRDefault="00895F7E" w:rsidP="00895F7E">
      <w:pPr>
        <w:widowControl w:val="0"/>
        <w:jc w:val="both"/>
        <w:rPr>
          <w:b/>
          <w:snapToGrid w:val="0"/>
          <w:sz w:val="28"/>
          <w:szCs w:val="28"/>
        </w:rPr>
      </w:pP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b/>
          <w:snapToGrid w:val="0"/>
          <w:sz w:val="28"/>
          <w:szCs w:val="28"/>
        </w:rPr>
        <w:t xml:space="preserve">Архивы гражданской подчиненности.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1. Комитет по делам архивов при правительстве РФ - 103132, г. Москва, ул. Ильинка 12.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2. Российский государственный военный архив (бывший ЦГАСА) 125212, г. Москва, ул. Адмирала Макарова 29.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3. Российский государственный военно-исторический архив (бывший ЦГВИА)- 107864, г. Москва, ул. 2-я Бауманская 3.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4. Российский государственный архив ВМФ (бывший ЦГА ВМФ) 191065, г. Санкт-Петербург, ул. Халтурина 36 (ныне переименована) 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5. Центральное хранилище исторических документальных коллекций (бывший Центральный госархив Октябрьской революции) -119817, г. Москва, ул. Большая Пироговская 17.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6. Российский государственный архив экономики (бывший ЦГАНХ) - 119817, г. Москва, ул. Большая Пироговская 17.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7. Российский государственный центр хранения и изучения документов новейшей истории (бывший партийный архив института Маркса-Энгельса-Ленина)-103821, г. Москва, ул. Пушкинская 15.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8. Центральный государственный архив общественных движений Москвы (бывший партархив Московской парторганизации) - 109544, г. Москва, ул. Международная 10.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9. Центральный государственный особый архив (ЦГОА) - 125212, г. Москва, ул. Выборгская 3.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10. Центр хранения современной документации (бывший архив ЦК КПСС) - 103132, г. Москва, ул. Ильинка 12.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11. Центральный архив кинофотодокументов - 143000, Московская область, г. Красногорск, ул. Речная 1.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12. Российский государственный архив древних актов - 119817, г. Москва, ул. Большая Пироговская 17.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13. Центр хранения документов молодежных организаций (бывший архив ЦК ВЛКСМ) -101000, г. Москва, пер. Большой Черкасский 5.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14. Архив департамента воздушного транспорта (гражданская авиация) - 125826, пр. Ленинградский 37.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15. Центральный архив Министерства путей сообщения - 107174, г. Москва, ул. Обуха 15.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16. Российская государственная библиотека (бывшая библиотека имени Ленина) - военный отдел - 101000, г. Москва, Новоарбатский проспект, 3.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17. Архив Министерства иностранных дел РФ - 113093, г. Москва, ул. Большая Серпуховская 15. </w:t>
      </w:r>
    </w:p>
    <w:p w:rsidR="00895F7E" w:rsidRPr="00895F7E" w:rsidRDefault="00895F7E" w:rsidP="00895F7E">
      <w:pPr>
        <w:widowControl w:val="0"/>
        <w:jc w:val="both"/>
        <w:rPr>
          <w:b/>
          <w:snapToGrid w:val="0"/>
          <w:sz w:val="28"/>
          <w:szCs w:val="28"/>
        </w:rPr>
      </w:pPr>
    </w:p>
    <w:p w:rsidR="00895F7E" w:rsidRPr="00895F7E" w:rsidRDefault="008C17DD" w:rsidP="00895F7E">
      <w:pPr>
        <w:widowControl w:val="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                      </w:t>
      </w:r>
      <w:r w:rsidR="00895F7E" w:rsidRPr="00895F7E">
        <w:rPr>
          <w:b/>
          <w:snapToGrid w:val="0"/>
          <w:sz w:val="28"/>
          <w:szCs w:val="28"/>
        </w:rPr>
        <w:t>Архив</w:t>
      </w:r>
      <w:r>
        <w:rPr>
          <w:b/>
          <w:snapToGrid w:val="0"/>
          <w:sz w:val="28"/>
          <w:szCs w:val="28"/>
        </w:rPr>
        <w:t>ы военной и иной подчиненности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1. Центральный архив Министерства Обороны (ЦАМО) - 142117, Московская область, г. Подольск, ул. Кирова, 74.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2. Центральный военно-морской архив МО РФ - 188350, Ленинградская область, г. Гатчина, Красноармейский пер. 2.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3. Центральный архив внутренних войск МВД РФ - 107150, г. Москва, ул. Пушкинская 15.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4. Архив военно-медицинских документов Военно-медицинского музея МО РФ - 191180, г. Санкт-Петербург, Лазаретный пер. 2.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5. Архив Ракетных войск стратегического назначения - 103160, г. Москва, К-160.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6. Архив Генерального штаба МО РФ - архив в/ч 61379, 103160, г. Москва, К-160.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7. Отдел регистрации и архивных фондов Федеральной службы контрразведки РФ - 101000, г. Москва, Лубянская площадь 2.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8. Центральный музей Вооруженных Сил - 125157, г. Москва, ул. Советской Армии 2.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9. Военно-научная библиотека Генерального Штаба МО РФ - 103160, г. Москва, ул. Кропоткинская 19.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10. Институт Военной истории - 117330, г. Москва, Университетский проспект, 14.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11. Архив Пограничных войск - 143413, Московская область, г. Пушкино.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12. Архив Ленинградского военного округа - 191000, г. Санкт-Петербург.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13. Архив бывшего Белорусского военного округа - 220003, г. Минск-3. </w:t>
      </w:r>
    </w:p>
    <w:p w:rsidR="00895F7E" w:rsidRP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  <w:r w:rsidRPr="00895F7E">
        <w:rPr>
          <w:snapToGrid w:val="0"/>
          <w:sz w:val="28"/>
          <w:szCs w:val="28"/>
        </w:rPr>
        <w:t xml:space="preserve">14. Архив бывшего Киевского военного округа - 252010, г. Киев. </w:t>
      </w:r>
    </w:p>
    <w:p w:rsidR="00895F7E" w:rsidRPr="00895F7E" w:rsidRDefault="00657FA8" w:rsidP="00895F7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15.</w:t>
      </w:r>
      <w:r w:rsidR="00895F7E" w:rsidRPr="00895F7E">
        <w:rPr>
          <w:snapToGrid w:val="0"/>
          <w:sz w:val="28"/>
          <w:szCs w:val="28"/>
        </w:rPr>
        <w:t xml:space="preserve"> Архив Московского военного округа - 113035, г. Москва, ул. Осипенко 53. </w:t>
      </w:r>
    </w:p>
    <w:p w:rsidR="00895F7E" w:rsidRPr="00895F7E" w:rsidRDefault="00657FA8" w:rsidP="00895F7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16</w:t>
      </w:r>
      <w:r w:rsidR="00895F7E" w:rsidRPr="00895F7E">
        <w:rPr>
          <w:snapToGrid w:val="0"/>
          <w:sz w:val="28"/>
          <w:szCs w:val="28"/>
        </w:rPr>
        <w:t xml:space="preserve">. Архив Приволжско-Уральского военного округа - 443010, г. Самара-10 . </w:t>
      </w:r>
    </w:p>
    <w:p w:rsidR="00895F7E" w:rsidRPr="00895F7E" w:rsidRDefault="00657FA8" w:rsidP="00657FA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</w:p>
    <w:p w:rsidR="00895F7E" w:rsidRPr="00895F7E" w:rsidRDefault="00657FA8" w:rsidP="00895F7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17</w:t>
      </w:r>
      <w:r w:rsidR="00895F7E" w:rsidRPr="00895F7E">
        <w:rPr>
          <w:snapToGrid w:val="0"/>
          <w:sz w:val="28"/>
          <w:szCs w:val="28"/>
        </w:rPr>
        <w:t xml:space="preserve">. Архив Дальневосточного военного округа - 680038, г. Хабаровск-38 . </w:t>
      </w:r>
    </w:p>
    <w:p w:rsidR="00895F7E" w:rsidRPr="00895F7E" w:rsidRDefault="00657FA8" w:rsidP="00895F7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18</w:t>
      </w:r>
      <w:r w:rsidR="00895F7E" w:rsidRPr="00895F7E">
        <w:rPr>
          <w:snapToGrid w:val="0"/>
          <w:sz w:val="28"/>
          <w:szCs w:val="28"/>
        </w:rPr>
        <w:t xml:space="preserve">. Архив Московского военного округа ПВО - п/о Немчиновка, Одинцовского р-на. Московской области. </w:t>
      </w:r>
    </w:p>
    <w:p w:rsidR="00895F7E" w:rsidRPr="00895F7E" w:rsidRDefault="00657FA8" w:rsidP="00895F7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</w:t>
      </w:r>
      <w:r w:rsidR="00895F7E" w:rsidRPr="00895F7E">
        <w:rPr>
          <w:snapToGrid w:val="0"/>
          <w:sz w:val="28"/>
          <w:szCs w:val="28"/>
        </w:rPr>
        <w:t xml:space="preserve">. Архив войск Дальнего Востока - 670040, г. Улан-Удэ, в/ч 75418. </w:t>
      </w:r>
    </w:p>
    <w:p w:rsidR="00895F7E" w:rsidRPr="00895F7E" w:rsidRDefault="00657FA8" w:rsidP="00895F7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895F7E" w:rsidRPr="00895F7E">
        <w:rPr>
          <w:snapToGrid w:val="0"/>
          <w:sz w:val="28"/>
          <w:szCs w:val="28"/>
        </w:rPr>
        <w:t xml:space="preserve">. Архив Балтийского флота - 236006, г. Калининград (областной). </w:t>
      </w:r>
    </w:p>
    <w:p w:rsidR="00895F7E" w:rsidRDefault="00895F7E" w:rsidP="00895F7E">
      <w:pPr>
        <w:widowControl w:val="0"/>
        <w:jc w:val="both"/>
        <w:rPr>
          <w:snapToGrid w:val="0"/>
          <w:sz w:val="28"/>
          <w:szCs w:val="28"/>
        </w:rPr>
      </w:pPr>
    </w:p>
    <w:p w:rsidR="00657FA8" w:rsidRDefault="00657FA8" w:rsidP="00895F7E">
      <w:pPr>
        <w:widowControl w:val="0"/>
        <w:jc w:val="both"/>
        <w:rPr>
          <w:snapToGrid w:val="0"/>
          <w:sz w:val="28"/>
          <w:szCs w:val="28"/>
        </w:rPr>
      </w:pPr>
    </w:p>
    <w:p w:rsidR="00657FA8" w:rsidRDefault="00657FA8" w:rsidP="00895F7E">
      <w:pPr>
        <w:widowControl w:val="0"/>
        <w:jc w:val="both"/>
        <w:rPr>
          <w:snapToGrid w:val="0"/>
          <w:sz w:val="28"/>
          <w:szCs w:val="28"/>
        </w:rPr>
      </w:pPr>
    </w:p>
    <w:p w:rsidR="008C17DD" w:rsidRDefault="008C17DD" w:rsidP="00895F7E">
      <w:pPr>
        <w:widowControl w:val="0"/>
        <w:jc w:val="both"/>
        <w:rPr>
          <w:snapToGrid w:val="0"/>
          <w:sz w:val="28"/>
          <w:szCs w:val="28"/>
        </w:rPr>
      </w:pPr>
    </w:p>
    <w:p w:rsidR="008C17DD" w:rsidRDefault="008C17DD" w:rsidP="00895F7E">
      <w:pPr>
        <w:widowControl w:val="0"/>
        <w:jc w:val="both"/>
        <w:rPr>
          <w:snapToGrid w:val="0"/>
          <w:sz w:val="28"/>
          <w:szCs w:val="28"/>
        </w:rPr>
      </w:pPr>
    </w:p>
    <w:p w:rsidR="008C17DD" w:rsidRDefault="008C17DD" w:rsidP="00895F7E">
      <w:pPr>
        <w:widowControl w:val="0"/>
        <w:jc w:val="both"/>
        <w:rPr>
          <w:snapToGrid w:val="0"/>
          <w:sz w:val="28"/>
          <w:szCs w:val="28"/>
        </w:rPr>
      </w:pPr>
    </w:p>
    <w:p w:rsidR="008C17DD" w:rsidRDefault="008C17DD" w:rsidP="00895F7E">
      <w:pPr>
        <w:widowControl w:val="0"/>
        <w:jc w:val="both"/>
        <w:rPr>
          <w:snapToGrid w:val="0"/>
          <w:sz w:val="28"/>
          <w:szCs w:val="28"/>
        </w:rPr>
      </w:pPr>
    </w:p>
    <w:p w:rsidR="008C17DD" w:rsidRPr="00895F7E" w:rsidRDefault="008C17DD" w:rsidP="00895F7E">
      <w:pPr>
        <w:widowControl w:val="0"/>
        <w:jc w:val="both"/>
        <w:rPr>
          <w:snapToGrid w:val="0"/>
          <w:sz w:val="28"/>
          <w:szCs w:val="28"/>
        </w:rPr>
      </w:pPr>
    </w:p>
    <w:p w:rsidR="00895F7E" w:rsidRPr="00A77E6B" w:rsidRDefault="00895F7E" w:rsidP="00895F7E">
      <w:pPr>
        <w:spacing w:after="120"/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jc w:val="center"/>
        <w:rPr>
          <w:rFonts w:eastAsia="Calibri"/>
          <w:caps/>
          <w:sz w:val="28"/>
          <w:szCs w:val="28"/>
          <w:lang w:eastAsia="en-US"/>
        </w:rPr>
      </w:pPr>
      <w:r w:rsidRPr="00895F7E">
        <w:rPr>
          <w:rFonts w:eastAsia="Calibri"/>
          <w:caps/>
          <w:sz w:val="28"/>
          <w:szCs w:val="28"/>
          <w:lang w:eastAsia="en-US"/>
        </w:rPr>
        <w:lastRenderedPageBreak/>
        <w:t>Ссылки на сайты поисковых организаций Российской Федерации и других стран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C17DD" w:rsidP="00895F7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895F7E" w:rsidRPr="00895F7E">
        <w:rPr>
          <w:rFonts w:eastAsia="Calibri"/>
          <w:b/>
          <w:sz w:val="28"/>
          <w:szCs w:val="28"/>
          <w:lang w:eastAsia="en-US"/>
        </w:rPr>
        <w:t>Поисковые организации областей Российской Федерации: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Брянское областное объединение поисковых отрядов "Патриот"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http://www.patriotbryansk.narod.ru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Сайт Воронежских поисковиков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http://vrnbase.weltkrieg.ru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Военно-патриотический клуб "Память" г. Воронеж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http://www.samsv.narod.ru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Икрутская областная молодежная общественная организация "Дань Памяти"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http://www.alsib.irk.ru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отряд "Патриот" пос. Молодёжный Наро-Фоминский район Московская область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http://www.westfront.narod.ru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Поисковое объединение "Курган" г. Нижний Новгород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http://www.kurgan.nnov.ru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отряд "Медведь" г. Смоленск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http://smolpoisk.boxmail.biz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Тверская областная общественная организация "Научно-исторический военно-патриотический центр "Подвиг"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http://www.podvig-tver.narod.ru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отряд "Прометей" г. Томск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http://www.prometey.city.tomsk.net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Региональная общественная организация "Тульский областной молодёжный поисковый центр "Искатель"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http://</w:t>
      </w:r>
      <w:r w:rsidRPr="00895F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95F7E">
        <w:rPr>
          <w:rFonts w:eastAsia="Calibri"/>
          <w:sz w:val="28"/>
          <w:szCs w:val="28"/>
          <w:lang w:eastAsia="en-US"/>
        </w:rPr>
        <w:t>www.iskateltula.ru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b/>
          <w:sz w:val="28"/>
          <w:szCs w:val="28"/>
          <w:lang w:eastAsia="en-US"/>
        </w:rPr>
      </w:pPr>
      <w:r w:rsidRPr="00895F7E">
        <w:rPr>
          <w:rFonts w:eastAsia="Calibri"/>
          <w:b/>
          <w:sz w:val="28"/>
          <w:szCs w:val="28"/>
          <w:lang w:eastAsia="en-US"/>
        </w:rPr>
        <w:t>Поисковые организации г. Москвы: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отряд "Высота" г. Москва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http://www.po-visota.narod.ru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Военно-поисковый отряд "Дозор" г. Москва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http://www.dozor.narod.ru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lastRenderedPageBreak/>
        <w:t>Группа военной археологии "Искатель" г. Москва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http://www.iskatel.narod.ru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отряд "Надо жить!" г. Москва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http://www.poiskovik.newmail.ru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Международная ассоциация общественных поисковых объединений "Народная память о защитниках Отечества" г. Москва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http://www.maopo.narod.ru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отряд "Северо-Запад" г. Москва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http://www.northwest.ru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Региональная общественная организация Военно-Патриотическое поисковое объединение "Столица" г. Москва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http://i-poisk.narod.ru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Региональная молодежная общественная организация "Поисковое объединение объединение "Тризна" г. Москва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http://www.trizna.ru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b/>
          <w:sz w:val="28"/>
          <w:szCs w:val="28"/>
          <w:lang w:eastAsia="en-US"/>
        </w:rPr>
      </w:pPr>
      <w:r w:rsidRPr="00895F7E">
        <w:rPr>
          <w:rFonts w:eastAsia="Calibri"/>
          <w:b/>
          <w:sz w:val="28"/>
          <w:szCs w:val="28"/>
          <w:lang w:eastAsia="en-US"/>
        </w:rPr>
        <w:t>Поисковые организации г. Санкт-Петербурга: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отряд "Им. 73-отдельной морской стрелковой бригады" г. Санкт-Петербург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http://www.po-73brigada.narod.ru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студенческий отряд "Ингрия" г. Санкт-Петербург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http://www.history.pu.ru/ingria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Поисковая группа "Карельский вал" г. Санкт-Петербург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http://www.karel-val.narod.ru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Поисковый отряд "Патриот" г. Санкт-Петербург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http://www.po-patriot.com </w:t>
      </w: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</w:p>
    <w:p w:rsidR="00895F7E" w:rsidRPr="00895F7E" w:rsidRDefault="00895F7E" w:rsidP="00895F7E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Региональный поисковый центр г. Санкт-Петербург</w:t>
      </w:r>
    </w:p>
    <w:p w:rsidR="00895F7E" w:rsidRDefault="0081661B" w:rsidP="00895F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http://www.spbrpc.ru</w:t>
      </w:r>
    </w:p>
    <w:p w:rsidR="00B44CAF" w:rsidRDefault="00B44CAF" w:rsidP="0025650B">
      <w:pPr>
        <w:pStyle w:val="a5"/>
      </w:pPr>
    </w:p>
    <w:p w:rsidR="008C17DD" w:rsidRDefault="008C17DD" w:rsidP="0025650B">
      <w:pPr>
        <w:pStyle w:val="a5"/>
      </w:pPr>
    </w:p>
    <w:p w:rsidR="008C17DD" w:rsidRDefault="008C17DD" w:rsidP="0025650B">
      <w:pPr>
        <w:pStyle w:val="a5"/>
      </w:pPr>
    </w:p>
    <w:p w:rsidR="008C17DD" w:rsidRDefault="008C17DD" w:rsidP="008C17DD">
      <w:pPr>
        <w:jc w:val="center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lastRenderedPageBreak/>
        <w:t>ССЫЛКИ НА  САЙТЫ КНИГИ ПАМЯТИ:</w:t>
      </w:r>
    </w:p>
    <w:p w:rsidR="008C17DD" w:rsidRPr="00895F7E" w:rsidRDefault="008C17DD" w:rsidP="008C17DD">
      <w:pPr>
        <w:jc w:val="center"/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База данных погибших и пропавших без вести ИПЦ ОО РТ "Отечество" </w:t>
      </w:r>
    </w:p>
    <w:p w:rsidR="008C17DD" w:rsidRPr="00895F7E" w:rsidRDefault="008C17DD" w:rsidP="008C17DD">
      <w:pPr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http://www.ipc.antat.ru/index.asp  /Более полная база данных погибших и пропавших без вести воинов (по сравнению с той, что находится на сайте/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 Смоленской Области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http://admin.smolensk.ru/~muz_zap/kniga/access.htm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База данных лиц, находившихся в немецком плену в Норвегии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http://129.177.171.80/cgi-win/webcens.exe?slag=visbase&amp;filnamn=krgfang1&amp;spraak=e&amp;metanr=2510 </w:t>
      </w:r>
    </w:p>
    <w:p w:rsidR="008C17DD" w:rsidRPr="00895F7E" w:rsidRDefault="008C17DD" w:rsidP="008C17DD">
      <w:pPr>
        <w:jc w:val="both"/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Ценный норвежский ресурс в англоязычном варианте о наших воинах, находившихся в немецком плену в Норвегии в годы Великой Отечественной войны, всего более 85000 человек. Для просмотра списка нужно нажимать кнопку "NEXT".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 Тверской области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http://www.history.tver.ru/book/index.html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>Сайт Тверского Военно-Исторического Интернет-Центра, включающий массив областной Книги Памяти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 Свердловской области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http://memobook.midural.ru/index/ru/memobook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 Челябинской области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http://www.ural-chel.ru/arhiv/knpam/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 Волгоградской области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http://memorybook.volgadmin.ru/03.asp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 Калужской области.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http://www.field.kaluga.ru/book_pamyati_1.htm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 Республики Карелия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http://pobeda.onego.ru/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Памяти. Офицерский лагерь Хаммельбург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http://www.hammelburg.ru/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657FA8" w:rsidRDefault="008C17DD" w:rsidP="008C17DD">
      <w:pPr>
        <w:rPr>
          <w:rFonts w:eastAsia="Calibri"/>
          <w:sz w:val="28"/>
          <w:szCs w:val="28"/>
          <w:lang w:eastAsia="en-US"/>
        </w:rPr>
      </w:pPr>
      <w:r w:rsidRPr="00895F7E">
        <w:rPr>
          <w:rFonts w:eastAsia="Calibri"/>
          <w:sz w:val="28"/>
          <w:szCs w:val="28"/>
          <w:lang w:eastAsia="en-US"/>
        </w:rPr>
        <w:t xml:space="preserve">Книга Памяти подводного </w:t>
      </w:r>
      <w:r w:rsidRPr="00657FA8">
        <w:rPr>
          <w:rFonts w:eastAsia="Calibri"/>
          <w:sz w:val="28"/>
          <w:szCs w:val="28"/>
          <w:lang w:eastAsia="en-US"/>
        </w:rPr>
        <w:t xml:space="preserve">флота </w:t>
      </w:r>
    </w:p>
    <w:p w:rsidR="008C17DD" w:rsidRPr="00657FA8" w:rsidRDefault="005C76E3" w:rsidP="008C17DD">
      <w:pPr>
        <w:rPr>
          <w:rFonts w:eastAsia="Calibri"/>
          <w:sz w:val="28"/>
          <w:szCs w:val="28"/>
          <w:lang w:eastAsia="en-US"/>
        </w:rPr>
      </w:pPr>
      <w:hyperlink r:id="rId16" w:history="1">
        <w:r w:rsidR="008C17DD" w:rsidRPr="00657FA8">
          <w:rPr>
            <w:rStyle w:val="af1"/>
            <w:rFonts w:eastAsia="Calibri"/>
            <w:color w:val="auto"/>
            <w:sz w:val="28"/>
            <w:szCs w:val="28"/>
            <w:lang w:eastAsia="en-US"/>
          </w:rPr>
          <w:t>http://www.submarina.ru/memory.shtml</w:t>
        </w:r>
      </w:hyperlink>
      <w:r w:rsidR="008C17DD" w:rsidRPr="00657FA8">
        <w:rPr>
          <w:rFonts w:eastAsia="Calibri"/>
          <w:sz w:val="28"/>
          <w:szCs w:val="28"/>
          <w:lang w:eastAsia="en-US"/>
        </w:rPr>
        <w:t xml:space="preserve"> </w:t>
      </w: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895F7E" w:rsidRDefault="008C17DD" w:rsidP="008C17DD">
      <w:pPr>
        <w:rPr>
          <w:rFonts w:eastAsia="Calibri"/>
          <w:sz w:val="28"/>
          <w:szCs w:val="28"/>
          <w:lang w:eastAsia="en-US"/>
        </w:rPr>
      </w:pPr>
    </w:p>
    <w:p w:rsidR="008C17DD" w:rsidRPr="0025650B" w:rsidRDefault="008C17DD" w:rsidP="0025650B">
      <w:pPr>
        <w:pStyle w:val="a5"/>
      </w:pPr>
    </w:p>
    <w:sectPr w:rsidR="008C17DD" w:rsidRPr="0025650B" w:rsidSect="008C127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E3" w:rsidRDefault="005C76E3" w:rsidP="00895F7E">
      <w:r>
        <w:separator/>
      </w:r>
    </w:p>
  </w:endnote>
  <w:endnote w:type="continuationSeparator" w:id="0">
    <w:p w:rsidR="005C76E3" w:rsidRDefault="005C76E3" w:rsidP="0089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8">
    <w:charset w:val="CC"/>
    <w:family w:val="auto"/>
    <w:pitch w:val="variable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30608"/>
      <w:docPartObj>
        <w:docPartGallery w:val="Page Numbers (Bottom of Page)"/>
        <w:docPartUnique/>
      </w:docPartObj>
    </w:sdtPr>
    <w:sdtEndPr/>
    <w:sdtContent>
      <w:p w:rsidR="0002756C" w:rsidRDefault="0002756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8E" w:rsidRPr="00F2128E">
          <w:rPr>
            <w:noProof/>
            <w:lang w:val="ru-RU"/>
          </w:rPr>
          <w:t>7</w:t>
        </w:r>
        <w:r>
          <w:fldChar w:fldCharType="end"/>
        </w:r>
      </w:p>
    </w:sdtContent>
  </w:sdt>
  <w:p w:rsidR="0002756C" w:rsidRDefault="0002756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E3" w:rsidRDefault="005C76E3" w:rsidP="00895F7E">
      <w:r>
        <w:separator/>
      </w:r>
    </w:p>
  </w:footnote>
  <w:footnote w:type="continuationSeparator" w:id="0">
    <w:p w:rsidR="005C76E3" w:rsidRDefault="005C76E3" w:rsidP="0089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font29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font29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font29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font29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font29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font29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font29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font29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font29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b w:val="0"/>
        <w:bCs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4">
    <w:nsid w:val="0D872D56"/>
    <w:multiLevelType w:val="hybridMultilevel"/>
    <w:tmpl w:val="D400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D2665"/>
    <w:multiLevelType w:val="hybridMultilevel"/>
    <w:tmpl w:val="3B9E6E4C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910320"/>
    <w:multiLevelType w:val="hybridMultilevel"/>
    <w:tmpl w:val="F2A8D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42418"/>
    <w:multiLevelType w:val="multilevel"/>
    <w:tmpl w:val="D86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004A33"/>
    <w:multiLevelType w:val="hybridMultilevel"/>
    <w:tmpl w:val="9D00B5F4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CD15C0"/>
    <w:multiLevelType w:val="hybridMultilevel"/>
    <w:tmpl w:val="C7E40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C5B87"/>
    <w:multiLevelType w:val="hybridMultilevel"/>
    <w:tmpl w:val="2C980F06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601548"/>
    <w:multiLevelType w:val="multilevel"/>
    <w:tmpl w:val="62A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D767B1"/>
    <w:multiLevelType w:val="hybridMultilevel"/>
    <w:tmpl w:val="8D60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E7282"/>
    <w:multiLevelType w:val="multilevel"/>
    <w:tmpl w:val="6B5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5D2AEF"/>
    <w:multiLevelType w:val="multilevel"/>
    <w:tmpl w:val="59D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843A4B"/>
    <w:multiLevelType w:val="hybridMultilevel"/>
    <w:tmpl w:val="21F6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680F"/>
    <w:multiLevelType w:val="hybridMultilevel"/>
    <w:tmpl w:val="87FE98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D38418E"/>
    <w:multiLevelType w:val="hybridMultilevel"/>
    <w:tmpl w:val="78E2E70C"/>
    <w:lvl w:ilvl="0" w:tplc="68AC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E6478">
      <w:numFmt w:val="none"/>
      <w:lvlText w:val=""/>
      <w:lvlJc w:val="left"/>
      <w:pPr>
        <w:tabs>
          <w:tab w:val="num" w:pos="360"/>
        </w:tabs>
      </w:pPr>
    </w:lvl>
    <w:lvl w:ilvl="2" w:tplc="DBFC052A">
      <w:numFmt w:val="none"/>
      <w:lvlText w:val=""/>
      <w:lvlJc w:val="left"/>
      <w:pPr>
        <w:tabs>
          <w:tab w:val="num" w:pos="360"/>
        </w:tabs>
      </w:pPr>
    </w:lvl>
    <w:lvl w:ilvl="3" w:tplc="7DF826B0">
      <w:numFmt w:val="none"/>
      <w:lvlText w:val=""/>
      <w:lvlJc w:val="left"/>
      <w:pPr>
        <w:tabs>
          <w:tab w:val="num" w:pos="360"/>
        </w:tabs>
      </w:pPr>
    </w:lvl>
    <w:lvl w:ilvl="4" w:tplc="B10A7E36">
      <w:numFmt w:val="none"/>
      <w:lvlText w:val=""/>
      <w:lvlJc w:val="left"/>
      <w:pPr>
        <w:tabs>
          <w:tab w:val="num" w:pos="360"/>
        </w:tabs>
      </w:pPr>
    </w:lvl>
    <w:lvl w:ilvl="5" w:tplc="511E3ED2">
      <w:numFmt w:val="none"/>
      <w:lvlText w:val=""/>
      <w:lvlJc w:val="left"/>
      <w:pPr>
        <w:tabs>
          <w:tab w:val="num" w:pos="360"/>
        </w:tabs>
      </w:pPr>
    </w:lvl>
    <w:lvl w:ilvl="6" w:tplc="5A282546">
      <w:numFmt w:val="none"/>
      <w:lvlText w:val=""/>
      <w:lvlJc w:val="left"/>
      <w:pPr>
        <w:tabs>
          <w:tab w:val="num" w:pos="360"/>
        </w:tabs>
      </w:pPr>
    </w:lvl>
    <w:lvl w:ilvl="7" w:tplc="53E4AF96">
      <w:numFmt w:val="none"/>
      <w:lvlText w:val=""/>
      <w:lvlJc w:val="left"/>
      <w:pPr>
        <w:tabs>
          <w:tab w:val="num" w:pos="360"/>
        </w:tabs>
      </w:pPr>
    </w:lvl>
    <w:lvl w:ilvl="8" w:tplc="AC16401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3DC72E62"/>
    <w:multiLevelType w:val="hybridMultilevel"/>
    <w:tmpl w:val="5880A966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4174AA"/>
    <w:multiLevelType w:val="hybridMultilevel"/>
    <w:tmpl w:val="25268828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F7A22"/>
    <w:multiLevelType w:val="hybridMultilevel"/>
    <w:tmpl w:val="C7E40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CB4155"/>
    <w:multiLevelType w:val="hybridMultilevel"/>
    <w:tmpl w:val="1B667D5A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A97367"/>
    <w:multiLevelType w:val="hybridMultilevel"/>
    <w:tmpl w:val="121AD6FE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4946B1"/>
    <w:multiLevelType w:val="hybridMultilevel"/>
    <w:tmpl w:val="67464304"/>
    <w:lvl w:ilvl="0" w:tplc="4FFC0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0F12E0"/>
    <w:multiLevelType w:val="multilevel"/>
    <w:tmpl w:val="78E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A879A6"/>
    <w:multiLevelType w:val="multilevel"/>
    <w:tmpl w:val="3BD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BD100F"/>
    <w:multiLevelType w:val="multilevel"/>
    <w:tmpl w:val="7D3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5F633E"/>
    <w:multiLevelType w:val="hybridMultilevel"/>
    <w:tmpl w:val="1BCA6C2E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F972C5"/>
    <w:multiLevelType w:val="hybridMultilevel"/>
    <w:tmpl w:val="B406C4C0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4B3E66"/>
    <w:multiLevelType w:val="hybridMultilevel"/>
    <w:tmpl w:val="A0AEA6EC"/>
    <w:lvl w:ilvl="0" w:tplc="4FFC0F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2E430B"/>
    <w:multiLevelType w:val="hybridMultilevel"/>
    <w:tmpl w:val="7BEC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344FA"/>
    <w:multiLevelType w:val="hybridMultilevel"/>
    <w:tmpl w:val="51602D9A"/>
    <w:lvl w:ilvl="0" w:tplc="98429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55C46"/>
    <w:multiLevelType w:val="multilevel"/>
    <w:tmpl w:val="5E5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DF5342"/>
    <w:multiLevelType w:val="hybridMultilevel"/>
    <w:tmpl w:val="65F249B6"/>
    <w:lvl w:ilvl="0" w:tplc="1500F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34A29D0"/>
    <w:multiLevelType w:val="hybridMultilevel"/>
    <w:tmpl w:val="AC468B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3E4400F"/>
    <w:multiLevelType w:val="hybridMultilevel"/>
    <w:tmpl w:val="71A65D9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6">
    <w:nsid w:val="76340946"/>
    <w:multiLevelType w:val="hybridMultilevel"/>
    <w:tmpl w:val="B5483854"/>
    <w:lvl w:ilvl="0" w:tplc="18ACBD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E2411BD"/>
    <w:multiLevelType w:val="multilevel"/>
    <w:tmpl w:val="5E1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17"/>
  </w:num>
  <w:num w:numId="4">
    <w:abstractNumId w:val="21"/>
  </w:num>
  <w:num w:numId="5">
    <w:abstractNumId w:val="4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0"/>
  </w:num>
  <w:num w:numId="20">
    <w:abstractNumId w:val="45"/>
  </w:num>
  <w:num w:numId="21">
    <w:abstractNumId w:val="33"/>
  </w:num>
  <w:num w:numId="22">
    <w:abstractNumId w:val="29"/>
  </w:num>
  <w:num w:numId="23">
    <w:abstractNumId w:val="39"/>
  </w:num>
  <w:num w:numId="24">
    <w:abstractNumId w:val="15"/>
  </w:num>
  <w:num w:numId="25">
    <w:abstractNumId w:val="38"/>
  </w:num>
  <w:num w:numId="26">
    <w:abstractNumId w:val="28"/>
  </w:num>
  <w:num w:numId="27">
    <w:abstractNumId w:val="18"/>
  </w:num>
  <w:num w:numId="28">
    <w:abstractNumId w:val="37"/>
  </w:num>
  <w:num w:numId="29">
    <w:abstractNumId w:val="31"/>
  </w:num>
  <w:num w:numId="30">
    <w:abstractNumId w:val="20"/>
  </w:num>
  <w:num w:numId="31">
    <w:abstractNumId w:val="32"/>
  </w:num>
  <w:num w:numId="32">
    <w:abstractNumId w:val="22"/>
  </w:num>
  <w:num w:numId="33">
    <w:abstractNumId w:val="25"/>
  </w:num>
  <w:num w:numId="34">
    <w:abstractNumId w:val="40"/>
  </w:num>
  <w:num w:numId="35">
    <w:abstractNumId w:val="41"/>
  </w:num>
  <w:num w:numId="36">
    <w:abstractNumId w:val="14"/>
  </w:num>
  <w:num w:numId="37">
    <w:abstractNumId w:val="26"/>
  </w:num>
  <w:num w:numId="38">
    <w:abstractNumId w:val="44"/>
  </w:num>
  <w:num w:numId="39">
    <w:abstractNumId w:val="27"/>
  </w:num>
  <w:num w:numId="40">
    <w:abstractNumId w:val="43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3"/>
  </w:num>
  <w:num w:numId="44">
    <w:abstractNumId w:val="24"/>
  </w:num>
  <w:num w:numId="45">
    <w:abstractNumId w:val="47"/>
  </w:num>
  <w:num w:numId="46">
    <w:abstractNumId w:val="16"/>
  </w:num>
  <w:num w:numId="47">
    <w:abstractNumId w:val="4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D"/>
    <w:rsid w:val="00022621"/>
    <w:rsid w:val="0002756C"/>
    <w:rsid w:val="00065993"/>
    <w:rsid w:val="000B30A6"/>
    <w:rsid w:val="000D2880"/>
    <w:rsid w:val="000E4E55"/>
    <w:rsid w:val="000F74FC"/>
    <w:rsid w:val="0014472E"/>
    <w:rsid w:val="001D0F45"/>
    <w:rsid w:val="001D4F67"/>
    <w:rsid w:val="0025650B"/>
    <w:rsid w:val="002B1761"/>
    <w:rsid w:val="002D7338"/>
    <w:rsid w:val="00305E90"/>
    <w:rsid w:val="00310F0D"/>
    <w:rsid w:val="0037064C"/>
    <w:rsid w:val="00390044"/>
    <w:rsid w:val="003D5F7B"/>
    <w:rsid w:val="00446318"/>
    <w:rsid w:val="00491DE9"/>
    <w:rsid w:val="005032FF"/>
    <w:rsid w:val="00544645"/>
    <w:rsid w:val="00584549"/>
    <w:rsid w:val="00587F16"/>
    <w:rsid w:val="005A3163"/>
    <w:rsid w:val="005C76E3"/>
    <w:rsid w:val="005D0DFA"/>
    <w:rsid w:val="006240E7"/>
    <w:rsid w:val="006542D0"/>
    <w:rsid w:val="00656650"/>
    <w:rsid w:val="00657FA8"/>
    <w:rsid w:val="006D5A9D"/>
    <w:rsid w:val="007E6E8E"/>
    <w:rsid w:val="008046B0"/>
    <w:rsid w:val="0081661B"/>
    <w:rsid w:val="0081736F"/>
    <w:rsid w:val="00825504"/>
    <w:rsid w:val="0089300A"/>
    <w:rsid w:val="00895F7E"/>
    <w:rsid w:val="008C127F"/>
    <w:rsid w:val="008C17DD"/>
    <w:rsid w:val="008F64D4"/>
    <w:rsid w:val="009035EE"/>
    <w:rsid w:val="00925110"/>
    <w:rsid w:val="009620A3"/>
    <w:rsid w:val="009D0169"/>
    <w:rsid w:val="00A20E1C"/>
    <w:rsid w:val="00A568C1"/>
    <w:rsid w:val="00A57638"/>
    <w:rsid w:val="00A77E6B"/>
    <w:rsid w:val="00B220F0"/>
    <w:rsid w:val="00B30641"/>
    <w:rsid w:val="00B44CAF"/>
    <w:rsid w:val="00B94394"/>
    <w:rsid w:val="00BE2468"/>
    <w:rsid w:val="00C12BF3"/>
    <w:rsid w:val="00C12DCD"/>
    <w:rsid w:val="00C26C93"/>
    <w:rsid w:val="00CC6514"/>
    <w:rsid w:val="00CE2D3A"/>
    <w:rsid w:val="00D10307"/>
    <w:rsid w:val="00D13767"/>
    <w:rsid w:val="00D46BB1"/>
    <w:rsid w:val="00DB38E1"/>
    <w:rsid w:val="00DD0A5A"/>
    <w:rsid w:val="00DE4A9D"/>
    <w:rsid w:val="00E67D04"/>
    <w:rsid w:val="00E91D51"/>
    <w:rsid w:val="00EC23D3"/>
    <w:rsid w:val="00EF5A8D"/>
    <w:rsid w:val="00F2128E"/>
    <w:rsid w:val="00F24B31"/>
    <w:rsid w:val="00F25A00"/>
    <w:rsid w:val="00F76C53"/>
    <w:rsid w:val="00F81F1F"/>
    <w:rsid w:val="00F82A59"/>
    <w:rsid w:val="00FA7D4F"/>
    <w:rsid w:val="00FB59E1"/>
    <w:rsid w:val="00FE1C8D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F7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895F7E"/>
    <w:pPr>
      <w:keepNext/>
      <w:jc w:val="center"/>
      <w:outlineLvl w:val="1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4">
    <w:name w:val="heading 4"/>
    <w:basedOn w:val="a"/>
    <w:next w:val="a0"/>
    <w:link w:val="40"/>
    <w:qFormat/>
    <w:rsid w:val="00895F7E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ascii="Arial" w:eastAsia="MS Mincho" w:hAnsi="Arial"/>
      <w:b/>
      <w:bCs/>
      <w:i/>
      <w:iCs/>
      <w:lang w:val="nl-NL" w:eastAsia="ar-SA"/>
    </w:rPr>
  </w:style>
  <w:style w:type="paragraph" w:styleId="6">
    <w:name w:val="heading 6"/>
    <w:basedOn w:val="a"/>
    <w:next w:val="a"/>
    <w:link w:val="60"/>
    <w:qFormat/>
    <w:rsid w:val="00895F7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"/>
    <w:uiPriority w:val="1"/>
    <w:qFormat/>
    <w:rsid w:val="00C26C93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5">
    <w:name w:val="Normal (Web)"/>
    <w:basedOn w:val="a"/>
    <w:uiPriority w:val="99"/>
    <w:unhideWhenUsed/>
    <w:rsid w:val="00F76C53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F76C53"/>
    <w:rPr>
      <w:b/>
      <w:bCs/>
    </w:rPr>
  </w:style>
  <w:style w:type="character" w:customStyle="1" w:styleId="a7">
    <w:name w:val="Символ сноски"/>
    <w:rsid w:val="00895F7E"/>
    <w:rPr>
      <w:vertAlign w:val="superscript"/>
    </w:rPr>
  </w:style>
  <w:style w:type="paragraph" w:customStyle="1" w:styleId="Standard">
    <w:name w:val="Standard"/>
    <w:rsid w:val="00895F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0">
    <w:name w:val="Body Text"/>
    <w:basedOn w:val="a"/>
    <w:link w:val="a8"/>
    <w:unhideWhenUsed/>
    <w:rsid w:val="00895F7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1"/>
    <w:link w:val="a0"/>
    <w:rsid w:val="00895F7E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1"/>
    <w:link w:val="1"/>
    <w:rsid w:val="00895F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rsid w:val="00895F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40">
    <w:name w:val="Заголовок 4 Знак"/>
    <w:basedOn w:val="a1"/>
    <w:link w:val="4"/>
    <w:rsid w:val="00895F7E"/>
    <w:rPr>
      <w:rFonts w:ascii="Arial" w:eastAsia="MS Mincho" w:hAnsi="Arial" w:cs="Times New Roman"/>
      <w:b/>
      <w:bCs/>
      <w:i/>
      <w:iCs/>
      <w:sz w:val="24"/>
      <w:szCs w:val="24"/>
      <w:lang w:val="nl-NL" w:eastAsia="ar-SA"/>
    </w:rPr>
  </w:style>
  <w:style w:type="character" w:customStyle="1" w:styleId="60">
    <w:name w:val="Заголовок 6 Знак"/>
    <w:basedOn w:val="a1"/>
    <w:link w:val="6"/>
    <w:rsid w:val="00895F7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3"/>
    <w:uiPriority w:val="99"/>
    <w:semiHidden/>
    <w:unhideWhenUsed/>
    <w:rsid w:val="00895F7E"/>
  </w:style>
  <w:style w:type="character" w:styleId="a9">
    <w:name w:val="footnote reference"/>
    <w:rsid w:val="00895F7E"/>
    <w:rPr>
      <w:vertAlign w:val="superscript"/>
    </w:rPr>
  </w:style>
  <w:style w:type="paragraph" w:styleId="aa">
    <w:name w:val="List Paragraph"/>
    <w:basedOn w:val="a"/>
    <w:qFormat/>
    <w:rsid w:val="00895F7E"/>
    <w:pPr>
      <w:suppressAutoHyphens/>
      <w:ind w:left="720"/>
    </w:pPr>
    <w:rPr>
      <w:sz w:val="20"/>
      <w:szCs w:val="20"/>
      <w:lang w:val="nl-NL" w:eastAsia="ar-SA"/>
    </w:rPr>
  </w:style>
  <w:style w:type="paragraph" w:customStyle="1" w:styleId="12">
    <w:name w:val="Абзац списка1"/>
    <w:rsid w:val="00895F7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895F7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1"/>
    <w:link w:val="3"/>
    <w:rsid w:val="00895F7E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13">
    <w:name w:val="Обычный1"/>
    <w:rsid w:val="00895F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95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895F7E"/>
    <w:rPr>
      <w:b/>
      <w:color w:val="000080"/>
    </w:rPr>
  </w:style>
  <w:style w:type="character" w:customStyle="1" w:styleId="ac">
    <w:name w:val="Гипертекстовая ссылка"/>
    <w:rsid w:val="00895F7E"/>
    <w:rPr>
      <w:rFonts w:cs="Times New Roman"/>
      <w:b w:val="0"/>
      <w:color w:val="008000"/>
    </w:rPr>
  </w:style>
  <w:style w:type="paragraph" w:customStyle="1" w:styleId="ad">
    <w:name w:val="Заголовок статьи"/>
    <w:basedOn w:val="a"/>
    <w:next w:val="a"/>
    <w:rsid w:val="00895F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895F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Нормальный (таблица)"/>
    <w:basedOn w:val="a"/>
    <w:next w:val="a"/>
    <w:rsid w:val="00895F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895F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nhideWhenUsed/>
    <w:rsid w:val="00895F7E"/>
    <w:rPr>
      <w:color w:val="0000FF"/>
      <w:u w:val="single"/>
    </w:rPr>
  </w:style>
  <w:style w:type="paragraph" w:styleId="af2">
    <w:name w:val="header"/>
    <w:basedOn w:val="a"/>
    <w:link w:val="af3"/>
    <w:unhideWhenUsed/>
    <w:rsid w:val="00895F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Верхний колонтитул Знак"/>
    <w:basedOn w:val="a1"/>
    <w:link w:val="af2"/>
    <w:rsid w:val="00895F7E"/>
    <w:rPr>
      <w:rFonts w:ascii="Calibri" w:eastAsia="Calibri" w:hAnsi="Calibri" w:cs="Times New Roman"/>
      <w:lang w:val="x-none"/>
    </w:rPr>
  </w:style>
  <w:style w:type="paragraph" w:styleId="af4">
    <w:name w:val="footer"/>
    <w:basedOn w:val="a"/>
    <w:link w:val="af5"/>
    <w:uiPriority w:val="99"/>
    <w:unhideWhenUsed/>
    <w:rsid w:val="00895F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895F7E"/>
    <w:rPr>
      <w:rFonts w:ascii="Calibri" w:eastAsia="Calibri" w:hAnsi="Calibri" w:cs="Times New Roman"/>
      <w:lang w:val="x-none"/>
    </w:rPr>
  </w:style>
  <w:style w:type="paragraph" w:styleId="af6">
    <w:name w:val="Body Text Indent"/>
    <w:basedOn w:val="a"/>
    <w:link w:val="af7"/>
    <w:semiHidden/>
    <w:unhideWhenUsed/>
    <w:rsid w:val="00895F7E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Основной текст с отступом Знак"/>
    <w:basedOn w:val="a1"/>
    <w:link w:val="af6"/>
    <w:semiHidden/>
    <w:rsid w:val="00895F7E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semiHidden/>
    <w:rsid w:val="00895F7E"/>
    <w:pPr>
      <w:jc w:val="right"/>
    </w:pPr>
    <w:rPr>
      <w:b/>
      <w:bCs/>
      <w:i/>
      <w:iCs/>
      <w:sz w:val="28"/>
    </w:rPr>
  </w:style>
  <w:style w:type="character" w:customStyle="1" w:styleId="22">
    <w:name w:val="Основной текст 2 Знак"/>
    <w:basedOn w:val="a1"/>
    <w:link w:val="21"/>
    <w:semiHidden/>
    <w:rsid w:val="00895F7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895F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semiHidden/>
    <w:rsid w:val="00895F7E"/>
    <w:pPr>
      <w:tabs>
        <w:tab w:val="right" w:leader="dot" w:pos="9628"/>
      </w:tabs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31">
    <w:name w:val="toc 3"/>
    <w:basedOn w:val="a"/>
    <w:next w:val="a"/>
    <w:autoRedefine/>
    <w:semiHidden/>
    <w:rsid w:val="00895F7E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semiHidden/>
    <w:rsid w:val="00895F7E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toc 5"/>
    <w:basedOn w:val="a"/>
    <w:next w:val="a"/>
    <w:autoRedefine/>
    <w:semiHidden/>
    <w:rsid w:val="00895F7E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61">
    <w:name w:val="toc 6"/>
    <w:basedOn w:val="a"/>
    <w:next w:val="a"/>
    <w:autoRedefine/>
    <w:semiHidden/>
    <w:rsid w:val="00895F7E"/>
    <w:pPr>
      <w:spacing w:after="200" w:line="276" w:lineRule="auto"/>
      <w:ind w:left="1100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semiHidden/>
    <w:rsid w:val="00895F7E"/>
    <w:pPr>
      <w:spacing w:after="200" w:line="276" w:lineRule="auto"/>
      <w:ind w:left="1320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toc 8"/>
    <w:basedOn w:val="a"/>
    <w:next w:val="a"/>
    <w:autoRedefine/>
    <w:semiHidden/>
    <w:rsid w:val="00895F7E"/>
    <w:pPr>
      <w:spacing w:after="200" w:line="276" w:lineRule="auto"/>
      <w:ind w:left="1540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toc 9"/>
    <w:basedOn w:val="a"/>
    <w:next w:val="a"/>
    <w:autoRedefine/>
    <w:semiHidden/>
    <w:rsid w:val="00895F7E"/>
    <w:pPr>
      <w:spacing w:after="200" w:line="276" w:lineRule="auto"/>
      <w:ind w:left="1760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2B176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B1761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8F64D4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8F64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F7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895F7E"/>
    <w:pPr>
      <w:keepNext/>
      <w:jc w:val="center"/>
      <w:outlineLvl w:val="1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4">
    <w:name w:val="heading 4"/>
    <w:basedOn w:val="a"/>
    <w:next w:val="a0"/>
    <w:link w:val="40"/>
    <w:qFormat/>
    <w:rsid w:val="00895F7E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ascii="Arial" w:eastAsia="MS Mincho" w:hAnsi="Arial"/>
      <w:b/>
      <w:bCs/>
      <w:i/>
      <w:iCs/>
      <w:lang w:val="nl-NL" w:eastAsia="ar-SA"/>
    </w:rPr>
  </w:style>
  <w:style w:type="paragraph" w:styleId="6">
    <w:name w:val="heading 6"/>
    <w:basedOn w:val="a"/>
    <w:next w:val="a"/>
    <w:link w:val="60"/>
    <w:qFormat/>
    <w:rsid w:val="00895F7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"/>
    <w:uiPriority w:val="1"/>
    <w:qFormat/>
    <w:rsid w:val="00C26C93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5">
    <w:name w:val="Normal (Web)"/>
    <w:basedOn w:val="a"/>
    <w:uiPriority w:val="99"/>
    <w:unhideWhenUsed/>
    <w:rsid w:val="00F76C53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F76C53"/>
    <w:rPr>
      <w:b/>
      <w:bCs/>
    </w:rPr>
  </w:style>
  <w:style w:type="character" w:customStyle="1" w:styleId="a7">
    <w:name w:val="Символ сноски"/>
    <w:rsid w:val="00895F7E"/>
    <w:rPr>
      <w:vertAlign w:val="superscript"/>
    </w:rPr>
  </w:style>
  <w:style w:type="paragraph" w:customStyle="1" w:styleId="Standard">
    <w:name w:val="Standard"/>
    <w:rsid w:val="00895F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0">
    <w:name w:val="Body Text"/>
    <w:basedOn w:val="a"/>
    <w:link w:val="a8"/>
    <w:unhideWhenUsed/>
    <w:rsid w:val="00895F7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1"/>
    <w:link w:val="a0"/>
    <w:rsid w:val="00895F7E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1"/>
    <w:link w:val="1"/>
    <w:rsid w:val="00895F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rsid w:val="00895F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40">
    <w:name w:val="Заголовок 4 Знак"/>
    <w:basedOn w:val="a1"/>
    <w:link w:val="4"/>
    <w:rsid w:val="00895F7E"/>
    <w:rPr>
      <w:rFonts w:ascii="Arial" w:eastAsia="MS Mincho" w:hAnsi="Arial" w:cs="Times New Roman"/>
      <w:b/>
      <w:bCs/>
      <w:i/>
      <w:iCs/>
      <w:sz w:val="24"/>
      <w:szCs w:val="24"/>
      <w:lang w:val="nl-NL" w:eastAsia="ar-SA"/>
    </w:rPr>
  </w:style>
  <w:style w:type="character" w:customStyle="1" w:styleId="60">
    <w:name w:val="Заголовок 6 Знак"/>
    <w:basedOn w:val="a1"/>
    <w:link w:val="6"/>
    <w:rsid w:val="00895F7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3"/>
    <w:uiPriority w:val="99"/>
    <w:semiHidden/>
    <w:unhideWhenUsed/>
    <w:rsid w:val="00895F7E"/>
  </w:style>
  <w:style w:type="character" w:styleId="a9">
    <w:name w:val="footnote reference"/>
    <w:rsid w:val="00895F7E"/>
    <w:rPr>
      <w:vertAlign w:val="superscript"/>
    </w:rPr>
  </w:style>
  <w:style w:type="paragraph" w:styleId="aa">
    <w:name w:val="List Paragraph"/>
    <w:basedOn w:val="a"/>
    <w:qFormat/>
    <w:rsid w:val="00895F7E"/>
    <w:pPr>
      <w:suppressAutoHyphens/>
      <w:ind w:left="720"/>
    </w:pPr>
    <w:rPr>
      <w:sz w:val="20"/>
      <w:szCs w:val="20"/>
      <w:lang w:val="nl-NL" w:eastAsia="ar-SA"/>
    </w:rPr>
  </w:style>
  <w:style w:type="paragraph" w:customStyle="1" w:styleId="12">
    <w:name w:val="Абзац списка1"/>
    <w:rsid w:val="00895F7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895F7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1"/>
    <w:link w:val="3"/>
    <w:rsid w:val="00895F7E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13">
    <w:name w:val="Обычный1"/>
    <w:rsid w:val="00895F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95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895F7E"/>
    <w:rPr>
      <w:b/>
      <w:color w:val="000080"/>
    </w:rPr>
  </w:style>
  <w:style w:type="character" w:customStyle="1" w:styleId="ac">
    <w:name w:val="Гипертекстовая ссылка"/>
    <w:rsid w:val="00895F7E"/>
    <w:rPr>
      <w:rFonts w:cs="Times New Roman"/>
      <w:b w:val="0"/>
      <w:color w:val="008000"/>
    </w:rPr>
  </w:style>
  <w:style w:type="paragraph" w:customStyle="1" w:styleId="ad">
    <w:name w:val="Заголовок статьи"/>
    <w:basedOn w:val="a"/>
    <w:next w:val="a"/>
    <w:rsid w:val="00895F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895F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Нормальный (таблица)"/>
    <w:basedOn w:val="a"/>
    <w:next w:val="a"/>
    <w:rsid w:val="00895F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895F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nhideWhenUsed/>
    <w:rsid w:val="00895F7E"/>
    <w:rPr>
      <w:color w:val="0000FF"/>
      <w:u w:val="single"/>
    </w:rPr>
  </w:style>
  <w:style w:type="paragraph" w:styleId="af2">
    <w:name w:val="header"/>
    <w:basedOn w:val="a"/>
    <w:link w:val="af3"/>
    <w:unhideWhenUsed/>
    <w:rsid w:val="00895F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Верхний колонтитул Знак"/>
    <w:basedOn w:val="a1"/>
    <w:link w:val="af2"/>
    <w:rsid w:val="00895F7E"/>
    <w:rPr>
      <w:rFonts w:ascii="Calibri" w:eastAsia="Calibri" w:hAnsi="Calibri" w:cs="Times New Roman"/>
      <w:lang w:val="x-none"/>
    </w:rPr>
  </w:style>
  <w:style w:type="paragraph" w:styleId="af4">
    <w:name w:val="footer"/>
    <w:basedOn w:val="a"/>
    <w:link w:val="af5"/>
    <w:uiPriority w:val="99"/>
    <w:unhideWhenUsed/>
    <w:rsid w:val="00895F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895F7E"/>
    <w:rPr>
      <w:rFonts w:ascii="Calibri" w:eastAsia="Calibri" w:hAnsi="Calibri" w:cs="Times New Roman"/>
      <w:lang w:val="x-none"/>
    </w:rPr>
  </w:style>
  <w:style w:type="paragraph" w:styleId="af6">
    <w:name w:val="Body Text Indent"/>
    <w:basedOn w:val="a"/>
    <w:link w:val="af7"/>
    <w:semiHidden/>
    <w:unhideWhenUsed/>
    <w:rsid w:val="00895F7E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Основной текст с отступом Знак"/>
    <w:basedOn w:val="a1"/>
    <w:link w:val="af6"/>
    <w:semiHidden/>
    <w:rsid w:val="00895F7E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semiHidden/>
    <w:rsid w:val="00895F7E"/>
    <w:pPr>
      <w:jc w:val="right"/>
    </w:pPr>
    <w:rPr>
      <w:b/>
      <w:bCs/>
      <w:i/>
      <w:iCs/>
      <w:sz w:val="28"/>
    </w:rPr>
  </w:style>
  <w:style w:type="character" w:customStyle="1" w:styleId="22">
    <w:name w:val="Основной текст 2 Знак"/>
    <w:basedOn w:val="a1"/>
    <w:link w:val="21"/>
    <w:semiHidden/>
    <w:rsid w:val="00895F7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895F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semiHidden/>
    <w:rsid w:val="00895F7E"/>
    <w:pPr>
      <w:tabs>
        <w:tab w:val="right" w:leader="dot" w:pos="9628"/>
      </w:tabs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31">
    <w:name w:val="toc 3"/>
    <w:basedOn w:val="a"/>
    <w:next w:val="a"/>
    <w:autoRedefine/>
    <w:semiHidden/>
    <w:rsid w:val="00895F7E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semiHidden/>
    <w:rsid w:val="00895F7E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toc 5"/>
    <w:basedOn w:val="a"/>
    <w:next w:val="a"/>
    <w:autoRedefine/>
    <w:semiHidden/>
    <w:rsid w:val="00895F7E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61">
    <w:name w:val="toc 6"/>
    <w:basedOn w:val="a"/>
    <w:next w:val="a"/>
    <w:autoRedefine/>
    <w:semiHidden/>
    <w:rsid w:val="00895F7E"/>
    <w:pPr>
      <w:spacing w:after="200" w:line="276" w:lineRule="auto"/>
      <w:ind w:left="1100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semiHidden/>
    <w:rsid w:val="00895F7E"/>
    <w:pPr>
      <w:spacing w:after="200" w:line="276" w:lineRule="auto"/>
      <w:ind w:left="1320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toc 8"/>
    <w:basedOn w:val="a"/>
    <w:next w:val="a"/>
    <w:autoRedefine/>
    <w:semiHidden/>
    <w:rsid w:val="00895F7E"/>
    <w:pPr>
      <w:spacing w:after="200" w:line="276" w:lineRule="auto"/>
      <w:ind w:left="1540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toc 9"/>
    <w:basedOn w:val="a"/>
    <w:next w:val="a"/>
    <w:autoRedefine/>
    <w:semiHidden/>
    <w:rsid w:val="00895F7E"/>
    <w:pPr>
      <w:spacing w:after="200" w:line="276" w:lineRule="auto"/>
      <w:ind w:left="1760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2B176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B1761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8F64D4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8F64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sg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ubmarina.ru/memory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1941-1945.at.ua/_fr/7/3526879.jpe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dvig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3815-D39C-469D-9D98-EBA77DE9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31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2013-04-01T03:35:00Z</cp:lastPrinted>
  <dcterms:created xsi:type="dcterms:W3CDTF">2013-03-25T18:38:00Z</dcterms:created>
  <dcterms:modified xsi:type="dcterms:W3CDTF">2015-03-29T11:10:00Z</dcterms:modified>
</cp:coreProperties>
</file>