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AE" w:rsidRPr="00813BAE" w:rsidRDefault="00813BAE" w:rsidP="003B3EDA">
      <w:pPr>
        <w:ind w:right="19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Контрольная работа по теме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«Электронные таблицы»</w:t>
      </w:r>
    </w:p>
    <w:p w:rsidR="00813BAE" w:rsidRPr="00813BAE" w:rsidRDefault="00813BAE" w:rsidP="00813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813BAE" w:rsidRPr="00813BAE" w:rsidRDefault="00813BAE" w:rsidP="00813BA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Электронная таблица предназначена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13BAE" w:rsidRPr="00813BAE" w:rsidRDefault="00813BAE" w:rsidP="00813BA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.обработки преимущественно числовых данных, структурированных с помощью таблиц; </w:t>
      </w:r>
    </w:p>
    <w:p w:rsidR="00813BAE" w:rsidRPr="00813BAE" w:rsidRDefault="00813BAE" w:rsidP="00813BAE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упорядоченного хранения и обработки значительных массивов данных; </w:t>
      </w:r>
    </w:p>
    <w:p w:rsidR="00813BAE" w:rsidRPr="00813BAE" w:rsidRDefault="00813BAE" w:rsidP="00813B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визуализации структурных связей между данными, представленными в таблицах; </w:t>
      </w:r>
    </w:p>
    <w:p w:rsidR="00813BAE" w:rsidRPr="00813BAE" w:rsidRDefault="00813BAE" w:rsidP="00813BAE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редактирования графических представлений больших объемов информации. </w:t>
      </w:r>
    </w:p>
    <w:p w:rsidR="00813BAE" w:rsidRPr="00813BAE" w:rsidRDefault="00813BAE" w:rsidP="00813B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электронной таблице основной элемент рабочего листа – это:</w:t>
      </w:r>
    </w:p>
    <w:p w:rsidR="00813BAE" w:rsidRPr="00813BAE" w:rsidRDefault="00813BAE" w:rsidP="00813B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ячейка;</w:t>
      </w:r>
    </w:p>
    <w:p w:rsidR="00813BAE" w:rsidRPr="00813BAE" w:rsidRDefault="00813BAE" w:rsidP="00813B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строка;</w:t>
      </w:r>
    </w:p>
    <w:p w:rsidR="00813BAE" w:rsidRPr="00813BAE" w:rsidRDefault="00813BAE" w:rsidP="00813B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столбец;</w:t>
      </w:r>
    </w:p>
    <w:p w:rsidR="00813BAE" w:rsidRPr="00813BAE" w:rsidRDefault="00813BAE" w:rsidP="00813B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формула.</w:t>
      </w:r>
    </w:p>
    <w:p w:rsidR="00813BAE" w:rsidRPr="00813BAE" w:rsidRDefault="00813BAE" w:rsidP="00813B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верное обозначение строки в электронной таблице: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18D;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K13;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34;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AB.</w:t>
      </w:r>
    </w:p>
    <w:p w:rsidR="00813BAE" w:rsidRPr="00813BAE" w:rsidRDefault="00813BAE" w:rsidP="00813B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верный адрес ячейки в электронной таблице: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F12;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Б3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13BAE" w:rsidRPr="00813BAE" w:rsidRDefault="00813BAE" w:rsidP="00813BAE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B1A.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Выражение 5(A2+C3):3(2B2-3D3) в электронной таблице имеет вид:</w:t>
      </w:r>
    </w:p>
    <w:p w:rsidR="00813BAE" w:rsidRPr="00813BAE" w:rsidRDefault="00813BAE" w:rsidP="00813B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5(A2+C3)/3(2B2-3D3)</w:t>
      </w: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AE" w:rsidRPr="00813BAE" w:rsidRDefault="00813BAE" w:rsidP="0081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5*(A2+C3)/3*(2*B2-3*D3)</w:t>
      </w: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AE" w:rsidRPr="00813BAE" w:rsidRDefault="00813BAE" w:rsidP="00813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5*(A2+C3)/(3*(2*B2-3*D3))</w:t>
      </w: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BAE" w:rsidRPr="00813BAE" w:rsidRDefault="00813BAE" w:rsidP="00813B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5(A2+C3)/(3(2B2-3D3)) . 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 Активная ячейка - это ячейка:</w:t>
      </w:r>
    </w:p>
    <w:p w:rsidR="00813BAE" w:rsidRPr="00813BAE" w:rsidRDefault="00813BAE" w:rsidP="00813B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записи команд; </w:t>
      </w:r>
    </w:p>
    <w:p w:rsidR="00813BAE" w:rsidRPr="00813BAE" w:rsidRDefault="00813BAE" w:rsidP="00813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содержащая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формулу, включающую в себя имя ячейки, в которой выполняется ввод данных; </w:t>
      </w:r>
    </w:p>
    <w:p w:rsidR="00813BAE" w:rsidRPr="00813BAE" w:rsidRDefault="00813BAE" w:rsidP="00813B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формула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содержатся ссылки на содержимое зависимой ячейки; </w:t>
      </w:r>
    </w:p>
    <w:p w:rsidR="00813BAE" w:rsidRPr="00813BAE" w:rsidRDefault="00813BAE" w:rsidP="00813B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ввод команд. 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Диапазон - это:</w:t>
      </w:r>
    </w:p>
    <w:p w:rsidR="00813BAE" w:rsidRPr="00813BAE" w:rsidRDefault="00813BAE" w:rsidP="00813BA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клеток, образующих в таблице область прямоугольной формы; </w:t>
      </w:r>
    </w:p>
    <w:p w:rsidR="00813BAE" w:rsidRPr="00813BAE" w:rsidRDefault="00813BAE" w:rsidP="00813B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ячейки одной строки; </w:t>
      </w:r>
    </w:p>
    <w:p w:rsidR="00813BAE" w:rsidRPr="00813BAE" w:rsidRDefault="00813BAE" w:rsidP="00813B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ячейки одного столбца; </w:t>
      </w:r>
    </w:p>
    <w:p w:rsidR="00813BAE" w:rsidRPr="00813BAE" w:rsidRDefault="00813BAE" w:rsidP="00813B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множество допустимых значений. </w:t>
      </w:r>
    </w:p>
    <w:p w:rsidR="00813BAE" w:rsidRPr="00813BAE" w:rsidRDefault="00813BAE" w:rsidP="00813BAE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Чему будет равно значение ячейки С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если в нее ввести формулу =СУММ(A1: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A7)/2: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 </w:t>
      </w:r>
      <w:r w:rsidRPr="00813B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57325" cy="1619250"/>
            <wp:effectExtent l="19050" t="0" r="9525" b="0"/>
            <wp:docPr id="1" name="Рисунок 3" descr="http://www.klyaksa.net/htm/uchitel/test6/w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lyaksa.net/htm/uchitel/test6/w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13BAE" w:rsidRPr="00813BAE" w:rsidRDefault="00813BAE" w:rsidP="00813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280; </w:t>
      </w:r>
    </w:p>
    <w:p w:rsidR="00813BAE" w:rsidRPr="00813BAE" w:rsidRDefault="00813BAE" w:rsidP="00813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140; </w:t>
      </w:r>
    </w:p>
    <w:p w:rsidR="00813BAE" w:rsidRPr="00813BAE" w:rsidRDefault="00813BAE" w:rsidP="00813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40; </w:t>
      </w:r>
    </w:p>
    <w:p w:rsidR="00813BAE" w:rsidRPr="00813BAE" w:rsidRDefault="00813BAE" w:rsidP="00813B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35? </w:t>
      </w:r>
    </w:p>
    <w:p w:rsidR="00813BAE" w:rsidRPr="00813BAE" w:rsidRDefault="00813BAE" w:rsidP="00813BAE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813BAE">
        <w:rPr>
          <w:b/>
          <w:color w:val="000000" w:themeColor="text1"/>
          <w:sz w:val="28"/>
          <w:szCs w:val="28"/>
        </w:rPr>
        <w:t>9. Результатом вычислений в ячейке С</w:t>
      </w:r>
      <w:proofErr w:type="gramStart"/>
      <w:r w:rsidRPr="00813BAE">
        <w:rPr>
          <w:b/>
          <w:color w:val="000000" w:themeColor="text1"/>
          <w:sz w:val="28"/>
          <w:szCs w:val="28"/>
        </w:rPr>
        <w:t>1</w:t>
      </w:r>
      <w:proofErr w:type="gramEnd"/>
      <w:r w:rsidRPr="00813BAE">
        <w:rPr>
          <w:b/>
          <w:color w:val="000000" w:themeColor="text1"/>
          <w:sz w:val="28"/>
          <w:szCs w:val="28"/>
        </w:rPr>
        <w:t xml:space="preserve"> будет:</w:t>
      </w:r>
    </w:p>
    <w:tbl>
      <w:tblPr>
        <w:tblW w:w="0" w:type="auto"/>
        <w:tblCellSpacing w:w="0" w:type="dxa"/>
        <w:tblInd w:w="10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5"/>
        <w:gridCol w:w="1620"/>
        <w:gridCol w:w="1800"/>
        <w:gridCol w:w="1620"/>
      </w:tblGrid>
      <w:tr w:rsidR="00813BAE" w:rsidRPr="00813BAE" w:rsidTr="005F79B7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С</w:t>
            </w:r>
          </w:p>
        </w:tc>
      </w:tr>
      <w:tr w:rsidR="00813BAE" w:rsidRPr="00813BAE" w:rsidTr="005F79B7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=А</w:t>
            </w:r>
            <w:proofErr w:type="gramStart"/>
            <w:r w:rsidRPr="00813BAE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13BAE">
              <w:rPr>
                <w:color w:val="000000" w:themeColor="text1"/>
                <w:sz w:val="28"/>
                <w:szCs w:val="28"/>
              </w:rPr>
              <w:t>*2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AE" w:rsidRPr="00813BAE" w:rsidRDefault="00813BAE" w:rsidP="005F79B7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=А</w:t>
            </w:r>
            <w:proofErr w:type="gramStart"/>
            <w:r w:rsidRPr="00813BAE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13BAE">
              <w:rPr>
                <w:color w:val="000000" w:themeColor="text1"/>
                <w:sz w:val="28"/>
                <w:szCs w:val="28"/>
              </w:rPr>
              <w:t>+В1</w:t>
            </w:r>
          </w:p>
        </w:tc>
      </w:tr>
    </w:tbl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BAE" w:rsidRPr="00813BAE" w:rsidRDefault="00813BAE" w:rsidP="00813BAE">
      <w:pPr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35"/>
        <w:gridCol w:w="2340"/>
        <w:gridCol w:w="2340"/>
        <w:gridCol w:w="2340"/>
      </w:tblGrid>
      <w:tr w:rsidR="00813BAE" w:rsidRPr="00813BAE" w:rsidTr="005F79B7">
        <w:trPr>
          <w:tblCellSpacing w:w="0" w:type="dxa"/>
        </w:trPr>
        <w:tc>
          <w:tcPr>
            <w:tcW w:w="2335" w:type="dxa"/>
            <w:shd w:val="clear" w:color="auto" w:fill="FFFFFF"/>
            <w:vAlign w:val="center"/>
          </w:tcPr>
          <w:p w:rsidR="00813BAE" w:rsidRPr="00813BAE" w:rsidRDefault="00813BAE" w:rsidP="005F79B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А) 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813BAE" w:rsidRPr="00813BAE" w:rsidRDefault="00813BAE" w:rsidP="005F79B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Б) 10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813BAE" w:rsidRPr="00813BAE" w:rsidRDefault="00813BAE" w:rsidP="005F79B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В) 15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813BAE" w:rsidRPr="00813BAE" w:rsidRDefault="00813BAE" w:rsidP="005F79B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813BAE">
              <w:rPr>
                <w:color w:val="000000" w:themeColor="text1"/>
                <w:sz w:val="28"/>
                <w:szCs w:val="28"/>
              </w:rPr>
              <w:t>Г) 20</w:t>
            </w:r>
          </w:p>
        </w:tc>
      </w:tr>
    </w:tbl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BAE" w:rsidRPr="00813BAE" w:rsidRDefault="00813BAE" w:rsidP="00813BAE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Выражение</w:t>
      </w:r>
      <w:r w:rsidRPr="00813BA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3(A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</w:t>
      </w:r>
      <w:r w:rsidRPr="00813BAE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 B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proofErr w:type="gramStart"/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5(2B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</w:t>
      </w:r>
      <w:r w:rsidRPr="00813BAE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- 3A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2</w:t>
      </w:r>
      <w:r w:rsidRPr="00813B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записанное в соответствии с правилами, принятыми в математике, в электронной таблице имеет вид: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3*(A1 + B1) / (5*(2*B1 - 3*A2))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 3(A1 + B1</w:t>
      </w:r>
      <w:proofErr w:type="gramStart"/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:</w:t>
      </w:r>
      <w:proofErr w:type="gramEnd"/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5(2B1 - 3A2)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 3(A1 + B1) / (5(2B1 - 3A2))</w:t>
      </w:r>
    </w:p>
    <w:p w:rsidR="00813BAE" w:rsidRPr="003B3EDA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3E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3(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3B3E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 + 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3B3E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1) / 5(2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3B3E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1 - 3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3B3E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2)</w:t>
      </w:r>
    </w:p>
    <w:p w:rsidR="00813BAE" w:rsidRPr="003B3EDA" w:rsidRDefault="00813BAE" w:rsidP="00813BAE">
      <w:pPr>
        <w:ind w:right="19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13BAE" w:rsidRPr="003B3EDA" w:rsidRDefault="00813BAE" w:rsidP="00813BAE">
      <w:pPr>
        <w:ind w:right="19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13BAE" w:rsidRPr="003B3EDA" w:rsidRDefault="00813BAE" w:rsidP="00813BAE">
      <w:pPr>
        <w:ind w:right="197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813BAE" w:rsidRPr="003B3EDA" w:rsidRDefault="00813BAE" w:rsidP="00813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</w:t>
      </w:r>
      <w:r w:rsidRPr="003B3E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</w:t>
      </w:r>
    </w:p>
    <w:p w:rsidR="00813BAE" w:rsidRPr="00813BAE" w:rsidRDefault="00813BAE" w:rsidP="00813B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Электронную таблицу нельзя применить 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13BAE" w:rsidRPr="00813BAE" w:rsidRDefault="00813BAE" w:rsidP="00813BA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сортировки табличных данных;</w:t>
      </w:r>
    </w:p>
    <w:p w:rsidR="00813BAE" w:rsidRPr="00813BAE" w:rsidRDefault="00813BAE" w:rsidP="00813BA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математических и экономических расчетов;</w:t>
      </w:r>
    </w:p>
    <w:p w:rsidR="00813BAE" w:rsidRPr="00813BAE" w:rsidRDefault="00813BAE" w:rsidP="00813BA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построения графиков и диаграмм;</w:t>
      </w:r>
    </w:p>
    <w:p w:rsidR="00813BAE" w:rsidRPr="00813BAE" w:rsidRDefault="00813BAE" w:rsidP="00813BA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 графических изображений.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Электронная таблица представляет собой:</w:t>
      </w:r>
    </w:p>
    <w:p w:rsidR="00813BAE" w:rsidRPr="00813BAE" w:rsidRDefault="00813BAE" w:rsidP="00813B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нумерованных строк и поименованных буквами латинского алфавита столбцов; </w:t>
      </w:r>
    </w:p>
    <w:p w:rsidR="00813BAE" w:rsidRPr="00813BAE" w:rsidRDefault="00813BAE" w:rsidP="00813B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поименованных буквами латинского алфавита строк и нумерованных столбцов; </w:t>
      </w:r>
    </w:p>
    <w:p w:rsidR="00813BAE" w:rsidRPr="00813BAE" w:rsidRDefault="00813BAE" w:rsidP="00813B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пронумерованных строк и столбцов; </w:t>
      </w:r>
    </w:p>
    <w:p w:rsidR="00813BAE" w:rsidRPr="00813BAE" w:rsidRDefault="00813BAE" w:rsidP="00813B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строк и столбцов, именуемых пользователем произвольным образом. 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Строки электронной таблицы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именуются пользователями произвольным образом; 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обозначаются буквами русского алфавита; 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обозначаются буквами латинского алфавита; 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нумеруются. 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В электронной таблице ячейкой называют: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горизонтальную строку;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вертикальный столбец;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пересечение строки и столбца;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курсор – рамку на экране.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верное обозначение столбца в электронной таблице: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DF;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F12;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113.</w:t>
      </w:r>
    </w:p>
    <w:p w:rsidR="00813BAE" w:rsidRPr="00813BAE" w:rsidRDefault="00813BAE" w:rsidP="00813B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ячейке электронной таблицы не может находиться: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число;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текст;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лист;</w:t>
      </w:r>
    </w:p>
    <w:p w:rsidR="00813BAE" w:rsidRPr="00813BAE" w:rsidRDefault="00813BAE" w:rsidP="00813BAE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>формула.</w:t>
      </w:r>
    </w:p>
    <w:p w:rsidR="00813BAE" w:rsidRPr="00813BAE" w:rsidRDefault="00813BAE" w:rsidP="00813B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Выберите верную запись формулы для электронной таблицы:</w:t>
      </w:r>
    </w:p>
    <w:p w:rsidR="00813BAE" w:rsidRPr="00813BAE" w:rsidRDefault="00813BAE" w:rsidP="00813B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C3+4*D4 </w:t>
      </w:r>
    </w:p>
    <w:p w:rsidR="00813BAE" w:rsidRPr="00813BAE" w:rsidRDefault="00813BAE" w:rsidP="00813B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C3=C1+2*C2 </w:t>
      </w:r>
    </w:p>
    <w:p w:rsidR="00813BAE" w:rsidRPr="00813BAE" w:rsidRDefault="00813BAE" w:rsidP="00813B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A5B5+23 </w:t>
      </w:r>
    </w:p>
    <w:p w:rsidR="00813BAE" w:rsidRPr="00813BAE" w:rsidRDefault="00813BAE" w:rsidP="00813B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=A2*A3-A4 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Чему будет равно значение ячейки С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если в нее ввести формулу =А1+B1:</w:t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 </w:t>
      </w:r>
      <w:r w:rsidRPr="00813B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24075" cy="657225"/>
            <wp:effectExtent l="19050" t="0" r="9525" b="0"/>
            <wp:docPr id="3" name="Рисунок 2" descr="http://www.klyaksa.net/htm/uchitel/test6/w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lyaksa.net/htm/uchitel/test6/w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AE" w:rsidRPr="00813BAE" w:rsidRDefault="00813BAE" w:rsidP="00813B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20; </w:t>
      </w:r>
    </w:p>
    <w:p w:rsidR="00813BAE" w:rsidRPr="00813BAE" w:rsidRDefault="00813BAE" w:rsidP="00813B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15; </w:t>
      </w:r>
    </w:p>
    <w:p w:rsidR="00813BAE" w:rsidRPr="00813BAE" w:rsidRDefault="00813BAE" w:rsidP="00813B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10; </w:t>
      </w:r>
    </w:p>
    <w:p w:rsidR="00813BAE" w:rsidRPr="00813BAE" w:rsidRDefault="00813BAE" w:rsidP="00813B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30? </w:t>
      </w:r>
    </w:p>
    <w:p w:rsidR="00813BAE" w:rsidRPr="00813BAE" w:rsidRDefault="00813BAE" w:rsidP="00813B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3BAE">
        <w:rPr>
          <w:b/>
          <w:bCs/>
          <w:color w:val="000000" w:themeColor="text1"/>
          <w:sz w:val="28"/>
          <w:szCs w:val="28"/>
        </w:rPr>
        <w:t>9. Результатом вычислений в ячейке С</w:t>
      </w:r>
      <w:proofErr w:type="gramStart"/>
      <w:r w:rsidRPr="00813BAE">
        <w:rPr>
          <w:b/>
          <w:bCs/>
          <w:color w:val="000000" w:themeColor="text1"/>
          <w:sz w:val="28"/>
          <w:szCs w:val="28"/>
        </w:rPr>
        <w:t>1</w:t>
      </w:r>
      <w:proofErr w:type="gramEnd"/>
      <w:r w:rsidRPr="00813BAE">
        <w:rPr>
          <w:b/>
          <w:bCs/>
          <w:color w:val="000000" w:themeColor="text1"/>
          <w:sz w:val="28"/>
          <w:szCs w:val="28"/>
        </w:rPr>
        <w:t xml:space="preserve"> будет:</w:t>
      </w:r>
    </w:p>
    <w:tbl>
      <w:tblPr>
        <w:tblW w:w="32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9"/>
        <w:gridCol w:w="380"/>
        <w:gridCol w:w="1435"/>
        <w:gridCol w:w="4051"/>
      </w:tblGrid>
      <w:tr w:rsidR="00813BAE" w:rsidRPr="00813BAE" w:rsidTr="005F79B7">
        <w:trPr>
          <w:trHeight w:val="32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</w:tr>
      <w:tr w:rsidR="00813BAE" w:rsidRPr="00813BAE" w:rsidTr="005F79B7">
        <w:trPr>
          <w:trHeight w:val="306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А</w:t>
            </w:r>
            <w:proofErr w:type="gramStart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*2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3BAE" w:rsidRPr="00813BAE" w:rsidRDefault="00813BAE" w:rsidP="005F7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=СУМ</w:t>
            </w:r>
            <w:proofErr w:type="gramStart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М(</w:t>
            </w:r>
            <w:proofErr w:type="gramEnd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А1:В</w:t>
            </w:r>
            <w:proofErr w:type="gramStart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813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)*А1</w:t>
            </w:r>
          </w:p>
        </w:tc>
      </w:tr>
    </w:tbl>
    <w:p w:rsidR="00813BAE" w:rsidRPr="00813BAE" w:rsidRDefault="00813BAE" w:rsidP="00813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13BAE">
        <w:rPr>
          <w:bCs/>
          <w:color w:val="000000" w:themeColor="text1"/>
          <w:sz w:val="28"/>
          <w:szCs w:val="28"/>
        </w:rPr>
        <w:t>1. </w:t>
      </w:r>
      <w:r w:rsidRPr="00813BA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13BAE">
        <w:rPr>
          <w:bCs/>
          <w:color w:val="000000" w:themeColor="text1"/>
          <w:sz w:val="28"/>
          <w:szCs w:val="28"/>
        </w:rPr>
        <w:t>25</w:t>
      </w:r>
      <w:r w:rsidRPr="00813BAE">
        <w:rPr>
          <w:b/>
          <w:bCs/>
          <w:color w:val="000000" w:themeColor="text1"/>
          <w:sz w:val="28"/>
          <w:szCs w:val="28"/>
        </w:rPr>
        <w:t>                </w:t>
      </w:r>
      <w:r w:rsidRPr="00813BA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13BAE">
        <w:rPr>
          <w:color w:val="000000" w:themeColor="text1"/>
          <w:sz w:val="28"/>
          <w:szCs w:val="28"/>
        </w:rPr>
        <w:t>2.  50</w:t>
      </w:r>
      <w:r w:rsidRPr="00813BAE">
        <w:rPr>
          <w:b/>
          <w:bCs/>
          <w:color w:val="000000" w:themeColor="text1"/>
          <w:sz w:val="28"/>
          <w:szCs w:val="28"/>
        </w:rPr>
        <w:t xml:space="preserve">                 </w:t>
      </w:r>
      <w:r w:rsidRPr="00813BAE">
        <w:rPr>
          <w:bCs/>
          <w:color w:val="000000" w:themeColor="text1"/>
          <w:sz w:val="28"/>
          <w:szCs w:val="28"/>
        </w:rPr>
        <w:t>3.</w:t>
      </w:r>
      <w:r w:rsidRPr="00813BA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13BAE">
        <w:rPr>
          <w:bCs/>
          <w:color w:val="000000" w:themeColor="text1"/>
          <w:sz w:val="28"/>
          <w:szCs w:val="28"/>
        </w:rPr>
        <w:t>75                 4.</w:t>
      </w:r>
      <w:r w:rsidRPr="00813BA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13BAE">
        <w:rPr>
          <w:bCs/>
          <w:color w:val="000000" w:themeColor="text1"/>
          <w:sz w:val="28"/>
          <w:szCs w:val="28"/>
        </w:rPr>
        <w:t>100</w:t>
      </w: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BAE" w:rsidRPr="00813BAE" w:rsidRDefault="00813BAE" w:rsidP="00813B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Какая формула будет получена при копировании в ячейку С3, формулы из ячейки С</w:t>
      </w:r>
      <w:proofErr w:type="gramStart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13B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 </w:t>
      </w:r>
      <w:r w:rsidRPr="00813B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28900" cy="1704975"/>
            <wp:effectExtent l="19050" t="0" r="0" b="0"/>
            <wp:docPr id="2" name="Рисунок 1" descr="http://www.klyaksa.net/htm/uchitel/test6/w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lyaksa.net/htm/uchitel/test6/w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AE" w:rsidRPr="00813BAE" w:rsidRDefault="00813BAE" w:rsidP="00813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=A1*A2+B2; </w:t>
      </w:r>
    </w:p>
    <w:p w:rsidR="00813BAE" w:rsidRPr="00813BAE" w:rsidRDefault="00813BAE" w:rsidP="00813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=$A$1*$A$2+$B$2; </w:t>
      </w:r>
    </w:p>
    <w:p w:rsidR="00813BAE" w:rsidRPr="00813BAE" w:rsidRDefault="00813BAE" w:rsidP="00813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=$A$1*A3+B3; </w:t>
      </w:r>
    </w:p>
    <w:p w:rsidR="00813BAE" w:rsidRPr="00813BAE" w:rsidRDefault="00813BAE" w:rsidP="00813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=$A$2*A3+B3; </w:t>
      </w:r>
    </w:p>
    <w:p w:rsidR="00813BAE" w:rsidRPr="00813BAE" w:rsidRDefault="00813BAE" w:rsidP="00813B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=$B$2*A3+B4? </w:t>
      </w:r>
    </w:p>
    <w:p w:rsidR="004B7246" w:rsidRPr="00813BAE" w:rsidRDefault="004B7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7246" w:rsidRPr="00813BAE" w:rsidSect="00813B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FA6"/>
    <w:multiLevelType w:val="hybridMultilevel"/>
    <w:tmpl w:val="9740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C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E6BA5"/>
    <w:multiLevelType w:val="multilevel"/>
    <w:tmpl w:val="BBA2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11E82"/>
    <w:multiLevelType w:val="multilevel"/>
    <w:tmpl w:val="1F92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F9"/>
    <w:multiLevelType w:val="hybridMultilevel"/>
    <w:tmpl w:val="2B6072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078AF"/>
    <w:multiLevelType w:val="multilevel"/>
    <w:tmpl w:val="4438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E0843"/>
    <w:multiLevelType w:val="multilevel"/>
    <w:tmpl w:val="22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56B87"/>
    <w:multiLevelType w:val="hybridMultilevel"/>
    <w:tmpl w:val="5AB8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29A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D6999"/>
    <w:multiLevelType w:val="multilevel"/>
    <w:tmpl w:val="C5D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D609F"/>
    <w:multiLevelType w:val="multilevel"/>
    <w:tmpl w:val="128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00ED8"/>
    <w:multiLevelType w:val="hybridMultilevel"/>
    <w:tmpl w:val="853CD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742183"/>
    <w:multiLevelType w:val="multilevel"/>
    <w:tmpl w:val="A6F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46A5A"/>
    <w:multiLevelType w:val="multilevel"/>
    <w:tmpl w:val="BD12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B35CB"/>
    <w:multiLevelType w:val="multilevel"/>
    <w:tmpl w:val="B6FA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13BAE"/>
    <w:rsid w:val="0004062E"/>
    <w:rsid w:val="003B3EDA"/>
    <w:rsid w:val="004B7246"/>
    <w:rsid w:val="0081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BAE"/>
  </w:style>
  <w:style w:type="paragraph" w:styleId="a4">
    <w:name w:val="Balloon Text"/>
    <w:basedOn w:val="a"/>
    <w:link w:val="a5"/>
    <w:uiPriority w:val="99"/>
    <w:semiHidden/>
    <w:unhideWhenUsed/>
    <w:rsid w:val="008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2015-03-18T12:41:00Z</dcterms:created>
  <dcterms:modified xsi:type="dcterms:W3CDTF">2015-03-18T12:49:00Z</dcterms:modified>
</cp:coreProperties>
</file>