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1C" w:rsidRDefault="00723707" w:rsidP="00A82C8E">
      <w:pPr>
        <w:jc w:val="center"/>
        <w:rPr>
          <w:b/>
          <w:sz w:val="28"/>
          <w:szCs w:val="28"/>
        </w:rPr>
      </w:pPr>
      <w:r w:rsidRPr="002D131C">
        <w:rPr>
          <w:b/>
          <w:sz w:val="28"/>
          <w:szCs w:val="28"/>
        </w:rPr>
        <w:t xml:space="preserve">Внеурочная деятельность в рамках ФГОС: </w:t>
      </w:r>
    </w:p>
    <w:p w:rsidR="002D131C" w:rsidRPr="002D131C" w:rsidRDefault="00723707" w:rsidP="00A82C8E">
      <w:pPr>
        <w:jc w:val="center"/>
        <w:rPr>
          <w:b/>
          <w:sz w:val="28"/>
          <w:szCs w:val="28"/>
        </w:rPr>
      </w:pPr>
      <w:r w:rsidRPr="002D131C">
        <w:rPr>
          <w:b/>
          <w:sz w:val="28"/>
          <w:szCs w:val="28"/>
        </w:rPr>
        <w:t xml:space="preserve">организация, </w:t>
      </w:r>
      <w:r w:rsidR="002D131C" w:rsidRPr="002D131C">
        <w:rPr>
          <w:b/>
          <w:sz w:val="28"/>
          <w:szCs w:val="28"/>
        </w:rPr>
        <w:t>проблемы, пути решения.</w:t>
      </w:r>
    </w:p>
    <w:p w:rsidR="002D131C" w:rsidRDefault="002D131C" w:rsidP="00A82C8E">
      <w:pPr>
        <w:jc w:val="center"/>
        <w:rPr>
          <w:sz w:val="28"/>
          <w:szCs w:val="28"/>
        </w:rPr>
      </w:pPr>
    </w:p>
    <w:p w:rsidR="00C35CAB" w:rsidRDefault="002D131C" w:rsidP="00A82C8E">
      <w:pPr>
        <w:jc w:val="center"/>
        <w:rPr>
          <w:sz w:val="28"/>
          <w:szCs w:val="28"/>
        </w:rPr>
      </w:pPr>
      <w:proofErr w:type="spellStart"/>
      <w:r>
        <w:rPr>
          <w:sz w:val="28"/>
          <w:szCs w:val="28"/>
        </w:rPr>
        <w:t>Мотова</w:t>
      </w:r>
      <w:proofErr w:type="spellEnd"/>
      <w:r>
        <w:rPr>
          <w:sz w:val="28"/>
          <w:szCs w:val="28"/>
        </w:rPr>
        <w:t xml:space="preserve"> Л.Ю.учитель начальных классов МБОУ «СОШ № 51» г. Казани</w:t>
      </w:r>
      <w:r w:rsidR="00723707">
        <w:rPr>
          <w:sz w:val="28"/>
          <w:szCs w:val="28"/>
        </w:rPr>
        <w:t xml:space="preserve"> </w:t>
      </w:r>
    </w:p>
    <w:p w:rsidR="00C35CAB" w:rsidRDefault="00C35CAB" w:rsidP="00A82C8E">
      <w:pPr>
        <w:jc w:val="center"/>
        <w:rPr>
          <w:sz w:val="28"/>
          <w:szCs w:val="28"/>
        </w:rPr>
      </w:pPr>
    </w:p>
    <w:p w:rsidR="00A82C8E" w:rsidRPr="00EF2E5E" w:rsidRDefault="00A82C8E" w:rsidP="00A82C8E">
      <w:pPr>
        <w:jc w:val="center"/>
        <w:rPr>
          <w:b/>
          <w:sz w:val="28"/>
          <w:szCs w:val="28"/>
        </w:rPr>
      </w:pPr>
      <w:r w:rsidRPr="00EF2E5E">
        <w:rPr>
          <w:b/>
          <w:sz w:val="28"/>
          <w:szCs w:val="28"/>
        </w:rPr>
        <w:t>«Воспитание</w:t>
      </w:r>
    </w:p>
    <w:p w:rsidR="00A82C8E" w:rsidRPr="00EF2E5E" w:rsidRDefault="00A82C8E" w:rsidP="00A82C8E">
      <w:pPr>
        <w:jc w:val="center"/>
        <w:rPr>
          <w:b/>
          <w:sz w:val="28"/>
          <w:szCs w:val="28"/>
        </w:rPr>
      </w:pPr>
      <w:r w:rsidRPr="00EF2E5E">
        <w:rPr>
          <w:b/>
          <w:sz w:val="28"/>
          <w:szCs w:val="28"/>
        </w:rPr>
        <w:t>есть  воздействие на сердце тех,</w:t>
      </w:r>
    </w:p>
    <w:p w:rsidR="00A82C8E" w:rsidRPr="00EF2E5E" w:rsidRDefault="00A82C8E" w:rsidP="00A82C8E">
      <w:pPr>
        <w:jc w:val="center"/>
        <w:rPr>
          <w:b/>
          <w:sz w:val="28"/>
          <w:szCs w:val="28"/>
        </w:rPr>
      </w:pPr>
      <w:r w:rsidRPr="00EF2E5E">
        <w:rPr>
          <w:b/>
          <w:sz w:val="28"/>
          <w:szCs w:val="28"/>
        </w:rPr>
        <w:t xml:space="preserve">        кого мы воспитываем».                                                                                                              Л.Н. Толстой</w:t>
      </w:r>
    </w:p>
    <w:p w:rsidR="00A82C8E" w:rsidRPr="006E41C6" w:rsidRDefault="00A82C8E" w:rsidP="006E41C6">
      <w:pPr>
        <w:spacing w:line="360" w:lineRule="auto"/>
        <w:jc w:val="both"/>
        <w:rPr>
          <w:sz w:val="28"/>
          <w:szCs w:val="28"/>
        </w:rPr>
      </w:pPr>
      <w:r w:rsidRPr="006E41C6">
        <w:rPr>
          <w:sz w:val="28"/>
          <w:szCs w:val="28"/>
        </w:rPr>
        <w:t xml:space="preserve">В рамках перехода образовательных учреждений, реализующих программы общего образования, на государственный образовательный стандарт общего образования второго поколения (ФГОС) </w:t>
      </w:r>
      <w:r w:rsidR="006D524B" w:rsidRPr="006E41C6">
        <w:rPr>
          <w:sz w:val="28"/>
          <w:szCs w:val="28"/>
        </w:rPr>
        <w:t>передо мной встал очень серьёзный вопрос –</w:t>
      </w:r>
      <w:r w:rsidRPr="006E41C6">
        <w:rPr>
          <w:sz w:val="28"/>
          <w:szCs w:val="28"/>
        </w:rPr>
        <w:t xml:space="preserve"> </w:t>
      </w:r>
      <w:r w:rsidR="006D524B" w:rsidRPr="006E41C6">
        <w:rPr>
          <w:sz w:val="28"/>
          <w:szCs w:val="28"/>
        </w:rPr>
        <w:t xml:space="preserve">организация </w:t>
      </w:r>
      <w:r w:rsidRPr="006E41C6">
        <w:rPr>
          <w:sz w:val="28"/>
          <w:szCs w:val="28"/>
        </w:rPr>
        <w:t xml:space="preserve">внеурочной деятельностью учащихся. Заинтересованность школы </w:t>
      </w:r>
      <w:r w:rsidR="006D524B" w:rsidRPr="006E41C6">
        <w:rPr>
          <w:sz w:val="28"/>
          <w:szCs w:val="28"/>
        </w:rPr>
        <w:t xml:space="preserve">и учителя </w:t>
      </w:r>
      <w:r w:rsidRPr="006E41C6">
        <w:rPr>
          <w:sz w:val="28"/>
          <w:szCs w:val="28"/>
        </w:rPr>
        <w:t xml:space="preserve">в решении проблемы внеурочной деятельности (ВУД) объясняется не только включением ее в учебный план </w:t>
      </w:r>
      <w:r w:rsidR="006E41C6">
        <w:rPr>
          <w:sz w:val="28"/>
          <w:szCs w:val="28"/>
        </w:rPr>
        <w:t xml:space="preserve"> </w:t>
      </w:r>
      <w:r w:rsidRPr="006E41C6">
        <w:rPr>
          <w:sz w:val="28"/>
          <w:szCs w:val="28"/>
        </w:rPr>
        <w:t>1- 4 классов, но и новым взглядом на образовательные результаты.</w:t>
      </w:r>
      <w:r w:rsidR="006D524B" w:rsidRPr="006E41C6">
        <w:rPr>
          <w:sz w:val="28"/>
          <w:szCs w:val="28"/>
        </w:rPr>
        <w:t xml:space="preserve"> </w:t>
      </w:r>
      <w:r w:rsidRPr="006E41C6">
        <w:rPr>
          <w:sz w:val="28"/>
          <w:szCs w:val="28"/>
        </w:rPr>
        <w:t>Согласно ФГОС нового поколения</w:t>
      </w:r>
      <w:r w:rsidRPr="006E41C6">
        <w:rPr>
          <w:color w:val="0000FF"/>
          <w:sz w:val="28"/>
          <w:szCs w:val="28"/>
        </w:rPr>
        <w:t xml:space="preserve"> </w:t>
      </w:r>
      <w:r w:rsidRPr="006E41C6">
        <w:rPr>
          <w:sz w:val="28"/>
          <w:szCs w:val="28"/>
        </w:rPr>
        <w:t>успешность современного человека определяют ориентированность на знания и использование новых технологий, активная жизненная позиция, установка на рациональное использование своего времени и проектирование своего будущего, активное финансовое поведение, эффективное социальное сотрудничество, здоровый и безопасный образ жизни. В качестве ценностных ориентиров новых стандартов выделено формирование росс</w:t>
      </w:r>
      <w:r w:rsidR="006D524B" w:rsidRPr="006E41C6">
        <w:rPr>
          <w:sz w:val="28"/>
          <w:szCs w:val="28"/>
        </w:rPr>
        <w:t>ийской идентичности как условие, а именно:</w:t>
      </w:r>
    </w:p>
    <w:p w:rsidR="00A82C8E" w:rsidRPr="006E41C6" w:rsidRDefault="00A82C8E" w:rsidP="006E41C6">
      <w:pPr>
        <w:numPr>
          <w:ilvl w:val="0"/>
          <w:numId w:val="1"/>
        </w:numPr>
        <w:autoSpaceDE w:val="0"/>
        <w:autoSpaceDN w:val="0"/>
        <w:adjustRightInd w:val="0"/>
        <w:spacing w:before="100" w:after="100" w:line="360" w:lineRule="auto"/>
        <w:ind w:right="360"/>
        <w:jc w:val="both"/>
        <w:rPr>
          <w:sz w:val="28"/>
          <w:szCs w:val="28"/>
        </w:rPr>
      </w:pPr>
      <w:r w:rsidRPr="006E41C6">
        <w:rPr>
          <w:sz w:val="28"/>
          <w:szCs w:val="28"/>
        </w:rPr>
        <w:t>укрепления российской государственности;</w:t>
      </w:r>
    </w:p>
    <w:p w:rsidR="00A82C8E" w:rsidRPr="006E41C6" w:rsidRDefault="00A82C8E" w:rsidP="006E41C6">
      <w:pPr>
        <w:numPr>
          <w:ilvl w:val="0"/>
          <w:numId w:val="1"/>
        </w:numPr>
        <w:autoSpaceDE w:val="0"/>
        <w:autoSpaceDN w:val="0"/>
        <w:adjustRightInd w:val="0"/>
        <w:spacing w:before="100" w:after="100" w:line="360" w:lineRule="auto"/>
        <w:ind w:right="360"/>
        <w:jc w:val="both"/>
        <w:rPr>
          <w:sz w:val="28"/>
          <w:szCs w:val="28"/>
        </w:rPr>
      </w:pPr>
      <w:r w:rsidRPr="006E41C6">
        <w:rPr>
          <w:sz w:val="28"/>
          <w:szCs w:val="28"/>
        </w:rPr>
        <w:t xml:space="preserve">развития в России гражданского общества; </w:t>
      </w:r>
    </w:p>
    <w:p w:rsidR="006D524B" w:rsidRPr="006E41C6" w:rsidRDefault="00A82C8E" w:rsidP="006E41C6">
      <w:pPr>
        <w:pStyle w:val="Default"/>
        <w:numPr>
          <w:ilvl w:val="0"/>
          <w:numId w:val="1"/>
        </w:numPr>
        <w:spacing w:line="360" w:lineRule="auto"/>
        <w:jc w:val="both"/>
        <w:rPr>
          <w:b/>
          <w:bCs/>
          <w:sz w:val="28"/>
          <w:szCs w:val="28"/>
        </w:rPr>
      </w:pPr>
      <w:r w:rsidRPr="006E41C6">
        <w:rPr>
          <w:sz w:val="28"/>
          <w:szCs w:val="28"/>
        </w:rPr>
        <w:t>повышения конкурентоспособности отечественного человеческого капитала.</w:t>
      </w:r>
      <w:r w:rsidRPr="006E41C6">
        <w:rPr>
          <w:b/>
          <w:bCs/>
          <w:sz w:val="28"/>
          <w:szCs w:val="28"/>
        </w:rPr>
        <w:t xml:space="preserve"> </w:t>
      </w:r>
    </w:p>
    <w:p w:rsidR="00A82C8E" w:rsidRPr="006E41C6" w:rsidRDefault="00A82C8E" w:rsidP="006E41C6">
      <w:pPr>
        <w:pStyle w:val="Default"/>
        <w:spacing w:line="360" w:lineRule="auto"/>
        <w:jc w:val="both"/>
        <w:rPr>
          <w:bCs/>
          <w:sz w:val="28"/>
          <w:szCs w:val="28"/>
        </w:rPr>
      </w:pPr>
      <w:r w:rsidRPr="006E41C6">
        <w:rPr>
          <w:bCs/>
          <w:sz w:val="28"/>
          <w:szCs w:val="28"/>
        </w:rPr>
        <w:t xml:space="preserve">Основными задачами организации внеурочной деятельности детей являются: </w:t>
      </w:r>
    </w:p>
    <w:p w:rsidR="00A82C8E" w:rsidRPr="006E41C6" w:rsidRDefault="00A82C8E" w:rsidP="002E148E">
      <w:pPr>
        <w:pStyle w:val="Default"/>
        <w:numPr>
          <w:ilvl w:val="0"/>
          <w:numId w:val="2"/>
        </w:numPr>
        <w:spacing w:before="154" w:line="276" w:lineRule="auto"/>
        <w:ind w:left="1584"/>
        <w:jc w:val="both"/>
        <w:rPr>
          <w:sz w:val="28"/>
          <w:szCs w:val="28"/>
        </w:rPr>
      </w:pPr>
      <w:r w:rsidRPr="006E41C6">
        <w:rPr>
          <w:sz w:val="28"/>
          <w:szCs w:val="28"/>
        </w:rPr>
        <w:t xml:space="preserve">обеспечить благоприятную адаптацию ребенка в школе; </w:t>
      </w:r>
    </w:p>
    <w:p w:rsidR="00A82C8E" w:rsidRPr="006E41C6" w:rsidRDefault="00A82C8E" w:rsidP="002E148E">
      <w:pPr>
        <w:pStyle w:val="Default"/>
        <w:numPr>
          <w:ilvl w:val="0"/>
          <w:numId w:val="2"/>
        </w:numPr>
        <w:spacing w:before="154" w:line="276" w:lineRule="auto"/>
        <w:ind w:left="1584"/>
        <w:jc w:val="both"/>
        <w:rPr>
          <w:sz w:val="28"/>
          <w:szCs w:val="28"/>
        </w:rPr>
      </w:pPr>
      <w:r w:rsidRPr="006E41C6">
        <w:rPr>
          <w:sz w:val="28"/>
          <w:szCs w:val="28"/>
        </w:rPr>
        <w:t xml:space="preserve">оптимизировать учебную нагрузку </w:t>
      </w:r>
      <w:proofErr w:type="gramStart"/>
      <w:r w:rsidRPr="006E41C6">
        <w:rPr>
          <w:sz w:val="28"/>
          <w:szCs w:val="28"/>
        </w:rPr>
        <w:t>обучающихся</w:t>
      </w:r>
      <w:proofErr w:type="gramEnd"/>
      <w:r w:rsidRPr="006E41C6">
        <w:rPr>
          <w:sz w:val="28"/>
          <w:szCs w:val="28"/>
        </w:rPr>
        <w:t xml:space="preserve">; </w:t>
      </w:r>
    </w:p>
    <w:p w:rsidR="00A82C8E" w:rsidRPr="006E41C6" w:rsidRDefault="00A82C8E" w:rsidP="002E148E">
      <w:pPr>
        <w:pStyle w:val="Default"/>
        <w:numPr>
          <w:ilvl w:val="0"/>
          <w:numId w:val="2"/>
        </w:numPr>
        <w:spacing w:before="154" w:line="276" w:lineRule="auto"/>
        <w:ind w:left="1584"/>
        <w:jc w:val="both"/>
        <w:rPr>
          <w:sz w:val="28"/>
          <w:szCs w:val="28"/>
        </w:rPr>
      </w:pPr>
      <w:r w:rsidRPr="006E41C6">
        <w:rPr>
          <w:sz w:val="28"/>
          <w:szCs w:val="28"/>
        </w:rPr>
        <w:t xml:space="preserve">улучшить условия для развития ребенка; </w:t>
      </w:r>
    </w:p>
    <w:p w:rsidR="00A82C8E" w:rsidRPr="006E41C6" w:rsidRDefault="00A82C8E" w:rsidP="002E148E">
      <w:pPr>
        <w:pStyle w:val="Default"/>
        <w:numPr>
          <w:ilvl w:val="0"/>
          <w:numId w:val="2"/>
        </w:numPr>
        <w:spacing w:before="154" w:line="276" w:lineRule="auto"/>
        <w:ind w:left="1584"/>
        <w:jc w:val="both"/>
        <w:rPr>
          <w:sz w:val="28"/>
          <w:szCs w:val="28"/>
        </w:rPr>
      </w:pPr>
      <w:r w:rsidRPr="006E41C6">
        <w:rPr>
          <w:sz w:val="28"/>
          <w:szCs w:val="28"/>
        </w:rPr>
        <w:lastRenderedPageBreak/>
        <w:t xml:space="preserve">учесть возрастные и индивидуальные особенности </w:t>
      </w:r>
      <w:proofErr w:type="gramStart"/>
      <w:r w:rsidRPr="006E41C6">
        <w:rPr>
          <w:sz w:val="28"/>
          <w:szCs w:val="28"/>
        </w:rPr>
        <w:t>обучающихся</w:t>
      </w:r>
      <w:proofErr w:type="gramEnd"/>
      <w:r w:rsidRPr="006E41C6">
        <w:rPr>
          <w:sz w:val="28"/>
          <w:szCs w:val="28"/>
        </w:rPr>
        <w:t xml:space="preserve">. </w:t>
      </w:r>
    </w:p>
    <w:p w:rsidR="00A82C8E" w:rsidRPr="006E41C6" w:rsidRDefault="006D524B" w:rsidP="00A77047">
      <w:pPr>
        <w:pStyle w:val="Default"/>
        <w:spacing w:after="50" w:line="360" w:lineRule="auto"/>
        <w:jc w:val="both"/>
        <w:rPr>
          <w:sz w:val="28"/>
          <w:szCs w:val="28"/>
        </w:rPr>
      </w:pPr>
      <w:r w:rsidRPr="006E41C6">
        <w:rPr>
          <w:sz w:val="28"/>
          <w:szCs w:val="28"/>
        </w:rPr>
        <w:t>Для решения данн</w:t>
      </w:r>
      <w:r w:rsidR="00C35CAB">
        <w:rPr>
          <w:sz w:val="28"/>
          <w:szCs w:val="28"/>
        </w:rPr>
        <w:t xml:space="preserve">ых задач я, как </w:t>
      </w:r>
      <w:r w:rsidRPr="006E41C6">
        <w:rPr>
          <w:sz w:val="28"/>
          <w:szCs w:val="28"/>
        </w:rPr>
        <w:t>учитель</w:t>
      </w:r>
      <w:r w:rsidR="00C35CAB">
        <w:rPr>
          <w:sz w:val="28"/>
          <w:szCs w:val="28"/>
        </w:rPr>
        <w:t>,</w:t>
      </w:r>
      <w:r w:rsidRPr="006E41C6">
        <w:rPr>
          <w:sz w:val="28"/>
          <w:szCs w:val="28"/>
        </w:rPr>
        <w:t xml:space="preserve"> </w:t>
      </w:r>
      <w:proofErr w:type="spellStart"/>
      <w:r w:rsidRPr="006E41C6">
        <w:rPr>
          <w:sz w:val="28"/>
          <w:szCs w:val="28"/>
        </w:rPr>
        <w:t>должен</w:t>
      </w:r>
      <w:r w:rsidR="00C35CAB">
        <w:rPr>
          <w:sz w:val="28"/>
          <w:szCs w:val="28"/>
        </w:rPr>
        <w:t>а</w:t>
      </w:r>
      <w:proofErr w:type="spellEnd"/>
      <w:r w:rsidRPr="006E41C6">
        <w:rPr>
          <w:sz w:val="28"/>
          <w:szCs w:val="28"/>
        </w:rPr>
        <w:t xml:space="preserve"> </w:t>
      </w:r>
      <w:r w:rsidR="00A82C8E" w:rsidRPr="006E41C6">
        <w:rPr>
          <w:sz w:val="28"/>
          <w:szCs w:val="28"/>
        </w:rPr>
        <w:t xml:space="preserve">усилить педагогическое влияние на жизнь учащихся в свободное от учебы время; организовать общественно-полезную и </w:t>
      </w:r>
      <w:proofErr w:type="spellStart"/>
      <w:r w:rsidR="00A82C8E" w:rsidRPr="006E41C6">
        <w:rPr>
          <w:sz w:val="28"/>
          <w:szCs w:val="28"/>
        </w:rPr>
        <w:t>досуговую</w:t>
      </w:r>
      <w:proofErr w:type="spellEnd"/>
      <w:r w:rsidR="00A82C8E" w:rsidRPr="006E41C6">
        <w:rPr>
          <w:sz w:val="28"/>
          <w:szCs w:val="28"/>
        </w:rPr>
        <w:t xml:space="preserve"> деятельность учащихся совместно с коллективами учреждения внешкольного воспитания, учреждений культуры, физкультуры и спорта, общественными объединениями, семьями обучающихся; выявить интересы, склонности, способности, возможности обучающихся к различным видам деятельности; оказать помощь в поисках «себя»; создать условия для индивидуального развития ребенка в избранной сфере внеурочной деятельности; развить опыт творческой деятельности, творческих способностей; создать условия для реализации приобретенных знаний, умений и навыков; развить опыт неформального общения, взаимодействия, сотрудничества; расширить рамки общения с социумом; воспитывать культуру </w:t>
      </w:r>
      <w:proofErr w:type="spellStart"/>
      <w:r w:rsidR="00A82C8E" w:rsidRPr="006E41C6">
        <w:rPr>
          <w:sz w:val="28"/>
          <w:szCs w:val="28"/>
        </w:rPr>
        <w:t>досуговой</w:t>
      </w:r>
      <w:proofErr w:type="spellEnd"/>
      <w:r w:rsidR="00A82C8E" w:rsidRPr="006E41C6">
        <w:rPr>
          <w:sz w:val="28"/>
          <w:szCs w:val="28"/>
        </w:rPr>
        <w:t xml:space="preserve"> деятельности обучающихся. Согласно Федеральному базисному учебному плану для общеобразовательных учреждений Российской Федерации ор</w:t>
      </w:r>
      <w:r w:rsidR="00A82C8E" w:rsidRPr="006E41C6">
        <w:rPr>
          <w:sz w:val="28"/>
          <w:szCs w:val="28"/>
        </w:rPr>
        <w:softHyphen/>
        <w:t>ганизация занятий по направлениям внеурочной деятельнос</w:t>
      </w:r>
      <w:r w:rsidR="00A82C8E" w:rsidRPr="006E41C6">
        <w:rPr>
          <w:sz w:val="28"/>
          <w:szCs w:val="28"/>
        </w:rPr>
        <w:softHyphen/>
        <w:t>ти является неотъемлемой частью образовательного процесса в школе. Время, отводимое на внеурочную деятельность, ис</w:t>
      </w:r>
      <w:r w:rsidR="00A82C8E" w:rsidRPr="006E41C6">
        <w:rPr>
          <w:sz w:val="28"/>
          <w:szCs w:val="28"/>
        </w:rPr>
        <w:softHyphen/>
        <w:t>пользуется по желанию учащихся и в формах, отличных от урочной системы обучения.</w:t>
      </w:r>
    </w:p>
    <w:p w:rsidR="00A82C8E" w:rsidRPr="006E41C6" w:rsidRDefault="00A82C8E" w:rsidP="006E41C6">
      <w:pPr>
        <w:pStyle w:val="Default"/>
        <w:spacing w:line="360" w:lineRule="auto"/>
        <w:jc w:val="both"/>
        <w:rPr>
          <w:bCs/>
          <w:sz w:val="28"/>
          <w:szCs w:val="28"/>
        </w:rPr>
      </w:pPr>
      <w:r w:rsidRPr="006E41C6">
        <w:rPr>
          <w:bCs/>
          <w:iCs/>
          <w:sz w:val="28"/>
          <w:szCs w:val="28"/>
        </w:rPr>
        <w:t>Между обучением и психическим</w:t>
      </w:r>
      <w:r w:rsidR="00D1153F" w:rsidRPr="006E41C6">
        <w:rPr>
          <w:bCs/>
          <w:sz w:val="28"/>
          <w:szCs w:val="28"/>
        </w:rPr>
        <w:t xml:space="preserve"> </w:t>
      </w:r>
      <w:r w:rsidRPr="006E41C6">
        <w:rPr>
          <w:bCs/>
          <w:iCs/>
          <w:sz w:val="28"/>
          <w:szCs w:val="28"/>
        </w:rPr>
        <w:t>развитием человека всегда</w:t>
      </w:r>
      <w:r w:rsidR="00D1153F" w:rsidRPr="006E41C6">
        <w:rPr>
          <w:bCs/>
          <w:sz w:val="28"/>
          <w:szCs w:val="28"/>
        </w:rPr>
        <w:t xml:space="preserve"> </w:t>
      </w:r>
      <w:r w:rsidRPr="006E41C6">
        <w:rPr>
          <w:bCs/>
          <w:iCs/>
          <w:sz w:val="28"/>
          <w:szCs w:val="28"/>
        </w:rPr>
        <w:t>стоит его деятельность</w:t>
      </w:r>
      <w:r w:rsidR="00D1153F" w:rsidRPr="006E41C6">
        <w:rPr>
          <w:bCs/>
          <w:iCs/>
          <w:sz w:val="28"/>
          <w:szCs w:val="28"/>
        </w:rPr>
        <w:t>.</w:t>
      </w:r>
      <w:r w:rsidR="006D524B" w:rsidRPr="006E41C6">
        <w:rPr>
          <w:bCs/>
          <w:iCs/>
          <w:sz w:val="28"/>
          <w:szCs w:val="28"/>
        </w:rPr>
        <w:t xml:space="preserve"> Выполнить поставленные задачи </w:t>
      </w:r>
      <w:r w:rsidR="006E3007">
        <w:rPr>
          <w:bCs/>
          <w:iCs/>
          <w:sz w:val="28"/>
          <w:szCs w:val="28"/>
        </w:rPr>
        <w:t xml:space="preserve">мне </w:t>
      </w:r>
      <w:r w:rsidR="006D524B" w:rsidRPr="006E41C6">
        <w:rPr>
          <w:bCs/>
          <w:iCs/>
          <w:sz w:val="28"/>
          <w:szCs w:val="28"/>
        </w:rPr>
        <w:t xml:space="preserve">помогают следующие </w:t>
      </w:r>
      <w:r w:rsidR="006D524B" w:rsidRPr="006E41C6">
        <w:rPr>
          <w:bCs/>
          <w:sz w:val="28"/>
          <w:szCs w:val="28"/>
        </w:rPr>
        <w:t>т</w:t>
      </w:r>
      <w:r w:rsidRPr="006E41C6">
        <w:rPr>
          <w:bCs/>
          <w:sz w:val="28"/>
          <w:szCs w:val="28"/>
        </w:rPr>
        <w:t xml:space="preserve">ехнологии: </w:t>
      </w:r>
    </w:p>
    <w:p w:rsidR="00A82C8E" w:rsidRPr="006E41C6" w:rsidRDefault="00A82C8E" w:rsidP="002E148E">
      <w:pPr>
        <w:pStyle w:val="Default"/>
        <w:numPr>
          <w:ilvl w:val="0"/>
          <w:numId w:val="18"/>
        </w:numPr>
        <w:spacing w:after="52" w:line="276" w:lineRule="auto"/>
        <w:jc w:val="both"/>
        <w:rPr>
          <w:sz w:val="28"/>
          <w:szCs w:val="28"/>
        </w:rPr>
      </w:pPr>
      <w:r w:rsidRPr="006E41C6">
        <w:rPr>
          <w:sz w:val="28"/>
          <w:szCs w:val="28"/>
        </w:rPr>
        <w:t xml:space="preserve">педагогика сотрудничества; </w:t>
      </w:r>
    </w:p>
    <w:p w:rsidR="00A82C8E" w:rsidRPr="006E41C6" w:rsidRDefault="00A82C8E" w:rsidP="002E148E">
      <w:pPr>
        <w:pStyle w:val="Default"/>
        <w:numPr>
          <w:ilvl w:val="0"/>
          <w:numId w:val="18"/>
        </w:numPr>
        <w:spacing w:after="52" w:line="276" w:lineRule="auto"/>
        <w:jc w:val="both"/>
        <w:rPr>
          <w:sz w:val="28"/>
          <w:szCs w:val="28"/>
        </w:rPr>
      </w:pPr>
      <w:r w:rsidRPr="006E41C6">
        <w:rPr>
          <w:sz w:val="28"/>
          <w:szCs w:val="28"/>
        </w:rPr>
        <w:t xml:space="preserve">гуманно-личностная технология; </w:t>
      </w:r>
    </w:p>
    <w:p w:rsidR="00A82C8E" w:rsidRPr="006E41C6" w:rsidRDefault="00A82C8E" w:rsidP="002E148E">
      <w:pPr>
        <w:pStyle w:val="Default"/>
        <w:numPr>
          <w:ilvl w:val="0"/>
          <w:numId w:val="18"/>
        </w:numPr>
        <w:spacing w:after="52" w:line="276" w:lineRule="auto"/>
        <w:jc w:val="both"/>
        <w:rPr>
          <w:sz w:val="28"/>
          <w:szCs w:val="28"/>
        </w:rPr>
      </w:pPr>
      <w:r w:rsidRPr="006E41C6">
        <w:rPr>
          <w:sz w:val="28"/>
          <w:szCs w:val="28"/>
        </w:rPr>
        <w:t xml:space="preserve">технология коллективного воспитания; </w:t>
      </w:r>
    </w:p>
    <w:p w:rsidR="00A82C8E" w:rsidRPr="006E41C6" w:rsidRDefault="00A82C8E" w:rsidP="002E148E">
      <w:pPr>
        <w:pStyle w:val="Default"/>
        <w:numPr>
          <w:ilvl w:val="0"/>
          <w:numId w:val="18"/>
        </w:numPr>
        <w:spacing w:after="52" w:line="276" w:lineRule="auto"/>
        <w:jc w:val="both"/>
        <w:rPr>
          <w:sz w:val="28"/>
          <w:szCs w:val="28"/>
        </w:rPr>
      </w:pPr>
      <w:r w:rsidRPr="006E41C6">
        <w:rPr>
          <w:sz w:val="28"/>
          <w:szCs w:val="28"/>
        </w:rPr>
        <w:t xml:space="preserve">проектная деятельность; </w:t>
      </w:r>
    </w:p>
    <w:p w:rsidR="00A82C8E" w:rsidRPr="006E41C6" w:rsidRDefault="00A82C8E" w:rsidP="002E148E">
      <w:pPr>
        <w:pStyle w:val="Default"/>
        <w:numPr>
          <w:ilvl w:val="0"/>
          <w:numId w:val="18"/>
        </w:numPr>
        <w:spacing w:after="52" w:line="276" w:lineRule="auto"/>
        <w:jc w:val="both"/>
        <w:rPr>
          <w:sz w:val="28"/>
          <w:szCs w:val="28"/>
        </w:rPr>
      </w:pPr>
      <w:r w:rsidRPr="006E41C6">
        <w:rPr>
          <w:sz w:val="28"/>
          <w:szCs w:val="28"/>
        </w:rPr>
        <w:t xml:space="preserve">дифференциация по интересам; </w:t>
      </w:r>
    </w:p>
    <w:p w:rsidR="00A82C8E" w:rsidRPr="006E41C6" w:rsidRDefault="00A82C8E" w:rsidP="002E148E">
      <w:pPr>
        <w:pStyle w:val="Default"/>
        <w:numPr>
          <w:ilvl w:val="0"/>
          <w:numId w:val="18"/>
        </w:numPr>
        <w:spacing w:after="52" w:line="276" w:lineRule="auto"/>
        <w:jc w:val="both"/>
        <w:rPr>
          <w:sz w:val="28"/>
          <w:szCs w:val="28"/>
        </w:rPr>
      </w:pPr>
      <w:r w:rsidRPr="006E41C6">
        <w:rPr>
          <w:sz w:val="28"/>
          <w:szCs w:val="28"/>
        </w:rPr>
        <w:t xml:space="preserve">информационные и коммуникационные технологии; </w:t>
      </w:r>
    </w:p>
    <w:p w:rsidR="00A82C8E" w:rsidRPr="006E41C6" w:rsidRDefault="00A82C8E" w:rsidP="002E148E">
      <w:pPr>
        <w:pStyle w:val="Default"/>
        <w:numPr>
          <w:ilvl w:val="0"/>
          <w:numId w:val="18"/>
        </w:numPr>
        <w:spacing w:after="52" w:line="276" w:lineRule="auto"/>
        <w:jc w:val="both"/>
        <w:rPr>
          <w:sz w:val="28"/>
          <w:szCs w:val="28"/>
        </w:rPr>
      </w:pPr>
      <w:r w:rsidRPr="006E41C6">
        <w:rPr>
          <w:sz w:val="28"/>
          <w:szCs w:val="28"/>
        </w:rPr>
        <w:t xml:space="preserve">игровые технологии; </w:t>
      </w:r>
    </w:p>
    <w:p w:rsidR="00A82C8E" w:rsidRPr="006E41C6" w:rsidRDefault="00A82C8E" w:rsidP="002E148E">
      <w:pPr>
        <w:pStyle w:val="Default"/>
        <w:numPr>
          <w:ilvl w:val="0"/>
          <w:numId w:val="18"/>
        </w:numPr>
        <w:spacing w:line="276" w:lineRule="auto"/>
        <w:jc w:val="both"/>
        <w:rPr>
          <w:sz w:val="28"/>
          <w:szCs w:val="28"/>
        </w:rPr>
      </w:pPr>
      <w:r w:rsidRPr="006E41C6">
        <w:rPr>
          <w:sz w:val="28"/>
          <w:szCs w:val="28"/>
        </w:rPr>
        <w:lastRenderedPageBreak/>
        <w:t xml:space="preserve">обучение на основе «учебных ситуаций»; </w:t>
      </w:r>
    </w:p>
    <w:p w:rsidR="00A82C8E" w:rsidRPr="006E41C6" w:rsidRDefault="00A82C8E" w:rsidP="002E148E">
      <w:pPr>
        <w:pStyle w:val="Default"/>
        <w:numPr>
          <w:ilvl w:val="0"/>
          <w:numId w:val="18"/>
        </w:numPr>
        <w:spacing w:after="52" w:line="276" w:lineRule="auto"/>
        <w:jc w:val="both"/>
        <w:rPr>
          <w:sz w:val="28"/>
          <w:szCs w:val="28"/>
        </w:rPr>
      </w:pPr>
      <w:r w:rsidRPr="006E41C6">
        <w:rPr>
          <w:sz w:val="28"/>
          <w:szCs w:val="28"/>
        </w:rPr>
        <w:t xml:space="preserve">социально – воспитательные технологии; </w:t>
      </w:r>
    </w:p>
    <w:p w:rsidR="00A82C8E" w:rsidRPr="006E41C6" w:rsidRDefault="00A82C8E" w:rsidP="002E148E">
      <w:pPr>
        <w:pStyle w:val="a3"/>
        <w:numPr>
          <w:ilvl w:val="0"/>
          <w:numId w:val="18"/>
        </w:numPr>
        <w:spacing w:line="276" w:lineRule="auto"/>
        <w:jc w:val="both"/>
        <w:rPr>
          <w:sz w:val="28"/>
          <w:szCs w:val="28"/>
        </w:rPr>
      </w:pPr>
      <w:r w:rsidRPr="006E41C6">
        <w:rPr>
          <w:sz w:val="28"/>
          <w:szCs w:val="28"/>
        </w:rPr>
        <w:t>технология саморазвития личности учащихся</w:t>
      </w:r>
      <w:r w:rsidR="006E41C6">
        <w:rPr>
          <w:sz w:val="28"/>
          <w:szCs w:val="28"/>
        </w:rPr>
        <w:t>.</w:t>
      </w:r>
    </w:p>
    <w:p w:rsidR="00A82C8E" w:rsidRPr="006E41C6" w:rsidRDefault="00A82C8E" w:rsidP="006E41C6">
      <w:pPr>
        <w:spacing w:line="360" w:lineRule="auto"/>
        <w:jc w:val="both"/>
        <w:rPr>
          <w:sz w:val="28"/>
          <w:szCs w:val="28"/>
        </w:rPr>
      </w:pPr>
      <w:r w:rsidRPr="006E41C6">
        <w:rPr>
          <w:sz w:val="28"/>
          <w:szCs w:val="28"/>
        </w:rPr>
        <w:t xml:space="preserve"> В основу стандартов положен общественный договор — новый тип взаимоотношений между личностью, семьей, обществом и государством, который в наиболее полной мере реализует права человека и гражданина. Этот тип взаимоотношений основан на принципе взаимного согласия личности, семьи, общества и государства в формировании и реализации политики в области образования, что с необходимостью подразумевает принятие сторонами взаимных обязательств (договоренностей), их солидарной ответственности за результат образования (воспитания). </w:t>
      </w:r>
      <w:r w:rsidR="006E41C6">
        <w:rPr>
          <w:sz w:val="28"/>
          <w:szCs w:val="28"/>
        </w:rPr>
        <w:t xml:space="preserve">Для выявления потребности семей на родительском собрании было проведено </w:t>
      </w:r>
      <w:r w:rsidR="00312171">
        <w:rPr>
          <w:sz w:val="28"/>
          <w:szCs w:val="28"/>
        </w:rPr>
        <w:t>а</w:t>
      </w:r>
      <w:r w:rsidRPr="006E41C6">
        <w:rPr>
          <w:sz w:val="28"/>
          <w:szCs w:val="28"/>
        </w:rPr>
        <w:t>нкетирование</w:t>
      </w:r>
      <w:r w:rsidR="00312171">
        <w:rPr>
          <w:sz w:val="28"/>
          <w:szCs w:val="28"/>
        </w:rPr>
        <w:t xml:space="preserve">, что </w:t>
      </w:r>
      <w:r w:rsidRPr="006E41C6">
        <w:rPr>
          <w:sz w:val="28"/>
          <w:szCs w:val="28"/>
        </w:rPr>
        <w:t xml:space="preserve"> является одним из </w:t>
      </w:r>
      <w:proofErr w:type="spellStart"/>
      <w:r w:rsidRPr="006E41C6">
        <w:rPr>
          <w:sz w:val="28"/>
          <w:szCs w:val="28"/>
        </w:rPr>
        <w:t>неотъемлимых</w:t>
      </w:r>
      <w:proofErr w:type="spellEnd"/>
      <w:r w:rsidRPr="006E41C6">
        <w:rPr>
          <w:sz w:val="28"/>
          <w:szCs w:val="28"/>
        </w:rPr>
        <w:t xml:space="preserve"> аспектов деятельности.</w:t>
      </w:r>
      <w:r w:rsidR="00630F67" w:rsidRPr="006E41C6">
        <w:rPr>
          <w:sz w:val="28"/>
          <w:szCs w:val="28"/>
        </w:rPr>
        <w:t xml:space="preserve"> </w:t>
      </w:r>
      <w:r w:rsidRPr="006E41C6">
        <w:rPr>
          <w:sz w:val="28"/>
          <w:szCs w:val="28"/>
        </w:rPr>
        <w:t>В течение всего дня с детьми находится учитель начальных классов (воспитатель ГПД), который регулирует посещение учащимися кружков и других мероприятий. Внеурочная деятельность подразделяется на следующие направления:</w:t>
      </w:r>
    </w:p>
    <w:p w:rsidR="00A82C8E" w:rsidRPr="006E41C6" w:rsidRDefault="00A82C8E" w:rsidP="002E148E">
      <w:pPr>
        <w:pStyle w:val="a3"/>
        <w:numPr>
          <w:ilvl w:val="0"/>
          <w:numId w:val="14"/>
        </w:numPr>
        <w:spacing w:line="276" w:lineRule="auto"/>
        <w:jc w:val="both"/>
        <w:rPr>
          <w:sz w:val="28"/>
          <w:szCs w:val="28"/>
        </w:rPr>
      </w:pPr>
      <w:proofErr w:type="spellStart"/>
      <w:r w:rsidRPr="006E41C6">
        <w:rPr>
          <w:sz w:val="28"/>
          <w:szCs w:val="28"/>
        </w:rPr>
        <w:t>общеинтеллектуальное</w:t>
      </w:r>
      <w:proofErr w:type="spellEnd"/>
      <w:r w:rsidRPr="006E41C6">
        <w:rPr>
          <w:sz w:val="28"/>
          <w:szCs w:val="28"/>
        </w:rPr>
        <w:t xml:space="preserve"> </w:t>
      </w:r>
    </w:p>
    <w:p w:rsidR="00A82C8E" w:rsidRPr="006E41C6" w:rsidRDefault="00A82C8E" w:rsidP="002E148E">
      <w:pPr>
        <w:pStyle w:val="a3"/>
        <w:numPr>
          <w:ilvl w:val="0"/>
          <w:numId w:val="14"/>
        </w:numPr>
        <w:spacing w:line="276" w:lineRule="auto"/>
        <w:jc w:val="both"/>
        <w:rPr>
          <w:sz w:val="28"/>
          <w:szCs w:val="28"/>
        </w:rPr>
      </w:pPr>
      <w:r w:rsidRPr="006E41C6">
        <w:rPr>
          <w:sz w:val="28"/>
          <w:szCs w:val="28"/>
        </w:rPr>
        <w:t>общекультурное</w:t>
      </w:r>
    </w:p>
    <w:p w:rsidR="00A82C8E" w:rsidRPr="006E41C6" w:rsidRDefault="00630F67" w:rsidP="002E148E">
      <w:pPr>
        <w:pStyle w:val="a3"/>
        <w:numPr>
          <w:ilvl w:val="0"/>
          <w:numId w:val="14"/>
        </w:numPr>
        <w:spacing w:line="276" w:lineRule="auto"/>
        <w:jc w:val="both"/>
        <w:rPr>
          <w:sz w:val="28"/>
          <w:szCs w:val="28"/>
        </w:rPr>
      </w:pPr>
      <w:r w:rsidRPr="006E41C6">
        <w:rPr>
          <w:sz w:val="28"/>
          <w:szCs w:val="28"/>
        </w:rPr>
        <w:t>с</w:t>
      </w:r>
      <w:r w:rsidR="00A82C8E" w:rsidRPr="006E41C6">
        <w:rPr>
          <w:sz w:val="28"/>
          <w:szCs w:val="28"/>
        </w:rPr>
        <w:t>портивно-оздоровительное</w:t>
      </w:r>
    </w:p>
    <w:p w:rsidR="00A82C8E" w:rsidRPr="006E41C6" w:rsidRDefault="00630F67" w:rsidP="002E148E">
      <w:pPr>
        <w:pStyle w:val="a3"/>
        <w:numPr>
          <w:ilvl w:val="0"/>
          <w:numId w:val="14"/>
        </w:numPr>
        <w:spacing w:line="276" w:lineRule="auto"/>
        <w:jc w:val="both"/>
        <w:rPr>
          <w:sz w:val="28"/>
          <w:szCs w:val="28"/>
        </w:rPr>
      </w:pPr>
      <w:r w:rsidRPr="006E41C6">
        <w:rPr>
          <w:sz w:val="28"/>
          <w:szCs w:val="28"/>
        </w:rPr>
        <w:t>д</w:t>
      </w:r>
      <w:r w:rsidR="00A82C8E" w:rsidRPr="006E41C6">
        <w:rPr>
          <w:sz w:val="28"/>
          <w:szCs w:val="28"/>
        </w:rPr>
        <w:t>уховно-нравственное</w:t>
      </w:r>
    </w:p>
    <w:p w:rsidR="00A82C8E" w:rsidRPr="006E41C6" w:rsidRDefault="00A82C8E" w:rsidP="002E148E">
      <w:pPr>
        <w:pStyle w:val="a3"/>
        <w:numPr>
          <w:ilvl w:val="0"/>
          <w:numId w:val="14"/>
        </w:numPr>
        <w:spacing w:line="276" w:lineRule="auto"/>
        <w:jc w:val="both"/>
        <w:rPr>
          <w:sz w:val="28"/>
          <w:szCs w:val="28"/>
        </w:rPr>
      </w:pPr>
      <w:r w:rsidRPr="006E41C6">
        <w:rPr>
          <w:sz w:val="28"/>
          <w:szCs w:val="28"/>
        </w:rPr>
        <w:t>социальное</w:t>
      </w:r>
    </w:p>
    <w:p w:rsidR="00A82C8E" w:rsidRPr="006E41C6" w:rsidRDefault="00A82C8E" w:rsidP="006E41C6">
      <w:pPr>
        <w:spacing w:line="360" w:lineRule="auto"/>
        <w:jc w:val="both"/>
        <w:rPr>
          <w:sz w:val="28"/>
          <w:szCs w:val="28"/>
        </w:rPr>
      </w:pPr>
      <w:r w:rsidRPr="006E41C6">
        <w:rPr>
          <w:sz w:val="28"/>
          <w:szCs w:val="28"/>
        </w:rPr>
        <w:t xml:space="preserve">Если предметные результаты достигаются в процессе освоения школьных дисциплин, то в достижении </w:t>
      </w:r>
      <w:proofErr w:type="spellStart"/>
      <w:r w:rsidRPr="006E41C6">
        <w:rPr>
          <w:sz w:val="28"/>
          <w:szCs w:val="28"/>
        </w:rPr>
        <w:t>метапредметных</w:t>
      </w:r>
      <w:proofErr w:type="spellEnd"/>
      <w:r w:rsidRPr="006E41C6">
        <w:rPr>
          <w:sz w:val="28"/>
          <w:szCs w:val="28"/>
        </w:rPr>
        <w:t xml:space="preserve">,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Учебный план для начальной школы включает для каждого класса 10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w:t>
      </w:r>
      <w:r w:rsidRPr="006E41C6">
        <w:rPr>
          <w:sz w:val="28"/>
          <w:szCs w:val="28"/>
        </w:rPr>
        <w:lastRenderedPageBreak/>
        <w:t xml:space="preserve">воспитании школьников, которые определены в долгосрочной программе модернизации российского образования. </w:t>
      </w:r>
      <w:r w:rsidR="00D1153F" w:rsidRPr="006E41C6">
        <w:rPr>
          <w:sz w:val="28"/>
          <w:szCs w:val="28"/>
        </w:rPr>
        <w:t>В моём классе проводятся следующие занятия по внеурочной деятельности:</w:t>
      </w:r>
    </w:p>
    <w:p w:rsidR="00D1153F" w:rsidRPr="006E41C6" w:rsidRDefault="00D1153F" w:rsidP="002E148E">
      <w:pPr>
        <w:pStyle w:val="a3"/>
        <w:numPr>
          <w:ilvl w:val="0"/>
          <w:numId w:val="15"/>
        </w:numPr>
        <w:spacing w:line="276" w:lineRule="auto"/>
        <w:jc w:val="both"/>
        <w:rPr>
          <w:sz w:val="28"/>
          <w:szCs w:val="28"/>
        </w:rPr>
      </w:pPr>
      <w:r w:rsidRPr="006E41C6">
        <w:rPr>
          <w:sz w:val="28"/>
          <w:szCs w:val="28"/>
        </w:rPr>
        <w:t>«Наглядная геометрия»- 2 часа.</w:t>
      </w:r>
    </w:p>
    <w:p w:rsidR="00D1153F" w:rsidRPr="006E41C6" w:rsidRDefault="00D1153F" w:rsidP="002E148E">
      <w:pPr>
        <w:pStyle w:val="a3"/>
        <w:numPr>
          <w:ilvl w:val="0"/>
          <w:numId w:val="15"/>
        </w:numPr>
        <w:spacing w:line="276" w:lineRule="auto"/>
        <w:jc w:val="both"/>
        <w:rPr>
          <w:sz w:val="28"/>
          <w:szCs w:val="28"/>
        </w:rPr>
      </w:pPr>
      <w:r w:rsidRPr="006E41C6">
        <w:rPr>
          <w:sz w:val="28"/>
          <w:szCs w:val="28"/>
        </w:rPr>
        <w:t>«Художественное творчество»- 1 час.</w:t>
      </w:r>
    </w:p>
    <w:p w:rsidR="00D1153F" w:rsidRPr="006E41C6" w:rsidRDefault="00D1153F" w:rsidP="002E148E">
      <w:pPr>
        <w:pStyle w:val="a3"/>
        <w:numPr>
          <w:ilvl w:val="0"/>
          <w:numId w:val="15"/>
        </w:numPr>
        <w:spacing w:line="276" w:lineRule="auto"/>
        <w:jc w:val="both"/>
        <w:rPr>
          <w:sz w:val="28"/>
          <w:szCs w:val="28"/>
        </w:rPr>
      </w:pPr>
      <w:r w:rsidRPr="006E41C6">
        <w:rPr>
          <w:sz w:val="28"/>
          <w:szCs w:val="28"/>
        </w:rPr>
        <w:t>«Культура поведения» - 1 час.</w:t>
      </w:r>
    </w:p>
    <w:p w:rsidR="00D1153F" w:rsidRPr="00EF2E5E" w:rsidRDefault="00312171" w:rsidP="00EF2E5E">
      <w:pPr>
        <w:pStyle w:val="a3"/>
        <w:numPr>
          <w:ilvl w:val="0"/>
          <w:numId w:val="15"/>
        </w:numPr>
        <w:spacing w:line="276" w:lineRule="auto"/>
        <w:jc w:val="both"/>
        <w:rPr>
          <w:sz w:val="28"/>
          <w:szCs w:val="28"/>
        </w:rPr>
      </w:pPr>
      <w:r>
        <w:rPr>
          <w:sz w:val="28"/>
          <w:szCs w:val="28"/>
        </w:rPr>
        <w:t xml:space="preserve">«Путешествие в страну Здоровье» </w:t>
      </w:r>
      <w:r w:rsidR="00D1153F" w:rsidRPr="006E41C6">
        <w:rPr>
          <w:sz w:val="28"/>
          <w:szCs w:val="28"/>
        </w:rPr>
        <w:t>-1 час (авторская программа).</w:t>
      </w:r>
    </w:p>
    <w:p w:rsidR="00D1153F" w:rsidRPr="006E41C6" w:rsidRDefault="00D1153F" w:rsidP="002E148E">
      <w:pPr>
        <w:pStyle w:val="a3"/>
        <w:numPr>
          <w:ilvl w:val="0"/>
          <w:numId w:val="15"/>
        </w:numPr>
        <w:spacing w:line="276" w:lineRule="auto"/>
        <w:jc w:val="both"/>
        <w:rPr>
          <w:sz w:val="28"/>
          <w:szCs w:val="28"/>
        </w:rPr>
      </w:pPr>
      <w:r w:rsidRPr="006E41C6">
        <w:rPr>
          <w:sz w:val="28"/>
          <w:szCs w:val="28"/>
        </w:rPr>
        <w:t>Хореография – 2 часа.</w:t>
      </w:r>
    </w:p>
    <w:p w:rsidR="00D1153F" w:rsidRPr="006E41C6" w:rsidRDefault="00D1153F" w:rsidP="002E148E">
      <w:pPr>
        <w:pStyle w:val="a3"/>
        <w:numPr>
          <w:ilvl w:val="0"/>
          <w:numId w:val="15"/>
        </w:numPr>
        <w:spacing w:line="276" w:lineRule="auto"/>
        <w:jc w:val="both"/>
        <w:rPr>
          <w:sz w:val="28"/>
          <w:szCs w:val="28"/>
        </w:rPr>
      </w:pPr>
      <w:r w:rsidRPr="006E41C6">
        <w:rPr>
          <w:sz w:val="28"/>
          <w:szCs w:val="28"/>
        </w:rPr>
        <w:t>Английский язык- 2 часа.</w:t>
      </w:r>
    </w:p>
    <w:p w:rsidR="00A82C8E" w:rsidRPr="006E41C6" w:rsidRDefault="00D1153F" w:rsidP="006E41C6">
      <w:pPr>
        <w:spacing w:line="360" w:lineRule="auto"/>
        <w:jc w:val="both"/>
        <w:rPr>
          <w:sz w:val="28"/>
          <w:szCs w:val="28"/>
        </w:rPr>
      </w:pPr>
      <w:r w:rsidRPr="006E41C6">
        <w:rPr>
          <w:sz w:val="28"/>
          <w:szCs w:val="28"/>
        </w:rPr>
        <w:t xml:space="preserve"> </w:t>
      </w:r>
      <w:r w:rsidR="00840EFE" w:rsidRPr="006E41C6">
        <w:rPr>
          <w:sz w:val="28"/>
          <w:szCs w:val="28"/>
        </w:rPr>
        <w:t xml:space="preserve">Учителю крайне необходимо </w:t>
      </w:r>
      <w:proofErr w:type="gramStart"/>
      <w:r w:rsidR="00840EFE" w:rsidRPr="006E41C6">
        <w:rPr>
          <w:sz w:val="28"/>
          <w:szCs w:val="28"/>
        </w:rPr>
        <w:t>понимать</w:t>
      </w:r>
      <w:proofErr w:type="gramEnd"/>
      <w:r w:rsidR="00840EFE" w:rsidRPr="006E41C6">
        <w:rPr>
          <w:sz w:val="28"/>
          <w:szCs w:val="28"/>
        </w:rPr>
        <w:t xml:space="preserve">  зачем проводятся данные занятия, и какой результат он должен получить на выходе. Поэтому п</w:t>
      </w:r>
      <w:r w:rsidR="00A82C8E" w:rsidRPr="006E41C6">
        <w:rPr>
          <w:sz w:val="28"/>
          <w:szCs w:val="28"/>
        </w:rPr>
        <w:t xml:space="preserve">ри организации внеурочной деятельности </w:t>
      </w:r>
      <w:r w:rsidR="00840EFE" w:rsidRPr="006E41C6">
        <w:rPr>
          <w:sz w:val="28"/>
          <w:szCs w:val="28"/>
        </w:rPr>
        <w:t xml:space="preserve">нужно знать </w:t>
      </w:r>
      <w:r w:rsidR="00A82C8E" w:rsidRPr="006E41C6">
        <w:rPr>
          <w:sz w:val="28"/>
          <w:szCs w:val="28"/>
        </w:rPr>
        <w:t>различие между результатами и эф</w:t>
      </w:r>
      <w:r w:rsidR="00A82C8E" w:rsidRPr="006E41C6">
        <w:rPr>
          <w:sz w:val="28"/>
          <w:szCs w:val="28"/>
        </w:rPr>
        <w:softHyphen/>
        <w:t>фектами этой деятельности.</w:t>
      </w:r>
    </w:p>
    <w:p w:rsidR="00630F67" w:rsidRPr="006E41C6" w:rsidRDefault="00A82C8E" w:rsidP="006E41C6">
      <w:pPr>
        <w:shd w:val="clear" w:color="auto" w:fill="FFFFFF"/>
        <w:autoSpaceDE w:val="0"/>
        <w:autoSpaceDN w:val="0"/>
        <w:adjustRightInd w:val="0"/>
        <w:spacing w:line="360" w:lineRule="auto"/>
        <w:ind w:firstLine="708"/>
        <w:jc w:val="both"/>
        <w:rPr>
          <w:sz w:val="28"/>
          <w:szCs w:val="28"/>
        </w:rPr>
      </w:pPr>
      <w:r w:rsidRPr="006E41C6">
        <w:rPr>
          <w:i/>
          <w:iCs/>
          <w:sz w:val="28"/>
          <w:szCs w:val="28"/>
        </w:rPr>
        <w:t xml:space="preserve">Результат — </w:t>
      </w:r>
      <w:r w:rsidRPr="006E41C6">
        <w:rPr>
          <w:sz w:val="28"/>
          <w:szCs w:val="28"/>
        </w:rPr>
        <w:t xml:space="preserve">это то, что стало непосредственным итогом участия школьника в деятельности. </w:t>
      </w:r>
    </w:p>
    <w:p w:rsidR="00A82C8E" w:rsidRPr="006E41C6" w:rsidRDefault="00A82C8E" w:rsidP="006E41C6">
      <w:pPr>
        <w:shd w:val="clear" w:color="auto" w:fill="FFFFFF"/>
        <w:autoSpaceDE w:val="0"/>
        <w:autoSpaceDN w:val="0"/>
        <w:adjustRightInd w:val="0"/>
        <w:spacing w:line="360" w:lineRule="auto"/>
        <w:ind w:firstLine="708"/>
        <w:jc w:val="both"/>
        <w:rPr>
          <w:sz w:val="28"/>
          <w:szCs w:val="28"/>
        </w:rPr>
      </w:pPr>
      <w:r w:rsidRPr="006E41C6">
        <w:rPr>
          <w:i/>
          <w:iCs/>
          <w:sz w:val="28"/>
          <w:szCs w:val="28"/>
        </w:rPr>
        <w:t xml:space="preserve">Эффект </w:t>
      </w:r>
      <w:r w:rsidRPr="006E41C6">
        <w:rPr>
          <w:sz w:val="28"/>
          <w:szCs w:val="28"/>
        </w:rPr>
        <w:t>— это послед</w:t>
      </w:r>
      <w:r w:rsidRPr="006E41C6">
        <w:rPr>
          <w:sz w:val="28"/>
          <w:szCs w:val="28"/>
        </w:rPr>
        <w:softHyphen/>
        <w:t xml:space="preserve">ствие результата. </w:t>
      </w:r>
    </w:p>
    <w:p w:rsidR="00A82C8E" w:rsidRPr="006E41C6" w:rsidRDefault="00A82C8E" w:rsidP="006E41C6">
      <w:pPr>
        <w:shd w:val="clear" w:color="auto" w:fill="FFFFFF"/>
        <w:autoSpaceDE w:val="0"/>
        <w:autoSpaceDN w:val="0"/>
        <w:adjustRightInd w:val="0"/>
        <w:spacing w:line="360" w:lineRule="auto"/>
        <w:jc w:val="both"/>
        <w:rPr>
          <w:sz w:val="28"/>
          <w:szCs w:val="28"/>
        </w:rPr>
      </w:pPr>
      <w:r w:rsidRPr="006E41C6">
        <w:rPr>
          <w:color w:val="0000FF"/>
          <w:sz w:val="28"/>
          <w:szCs w:val="28"/>
        </w:rPr>
        <w:t xml:space="preserve">  </w:t>
      </w:r>
      <w:r w:rsidRPr="006E41C6">
        <w:rPr>
          <w:color w:val="0000FF"/>
          <w:sz w:val="28"/>
          <w:szCs w:val="28"/>
        </w:rPr>
        <w:tab/>
      </w:r>
      <w:r w:rsidRPr="006E41C6">
        <w:rPr>
          <w:i/>
          <w:sz w:val="28"/>
          <w:szCs w:val="28"/>
        </w:rPr>
        <w:t>В</w:t>
      </w:r>
      <w:r w:rsidRPr="006E41C6">
        <w:rPr>
          <w:i/>
          <w:iCs/>
          <w:sz w:val="28"/>
          <w:szCs w:val="28"/>
        </w:rPr>
        <w:t>оспитательный результат внеурочной деятель</w:t>
      </w:r>
      <w:r w:rsidRPr="006E41C6">
        <w:rPr>
          <w:i/>
          <w:iCs/>
          <w:sz w:val="28"/>
          <w:szCs w:val="28"/>
        </w:rPr>
        <w:softHyphen/>
        <w:t xml:space="preserve">ности — </w:t>
      </w:r>
      <w:r w:rsidRPr="006E41C6">
        <w:rPr>
          <w:sz w:val="28"/>
          <w:szCs w:val="28"/>
        </w:rPr>
        <w:t>непосредственное духовно-нравственное приобре</w:t>
      </w:r>
      <w:r w:rsidRPr="006E41C6">
        <w:rPr>
          <w:sz w:val="28"/>
          <w:szCs w:val="28"/>
        </w:rPr>
        <w:softHyphen/>
        <w:t>тение ребёнка благодаря его участию в том или ином виде деятельности.</w:t>
      </w:r>
    </w:p>
    <w:p w:rsidR="00A82C8E" w:rsidRPr="006E41C6" w:rsidRDefault="00A82C8E" w:rsidP="006E41C6">
      <w:pPr>
        <w:shd w:val="clear" w:color="auto" w:fill="FFFFFF"/>
        <w:autoSpaceDE w:val="0"/>
        <w:autoSpaceDN w:val="0"/>
        <w:adjustRightInd w:val="0"/>
        <w:spacing w:line="360" w:lineRule="auto"/>
        <w:ind w:firstLine="708"/>
        <w:jc w:val="both"/>
        <w:rPr>
          <w:sz w:val="28"/>
          <w:szCs w:val="28"/>
        </w:rPr>
      </w:pPr>
      <w:r w:rsidRPr="006E41C6">
        <w:rPr>
          <w:i/>
          <w:iCs/>
          <w:sz w:val="28"/>
          <w:szCs w:val="28"/>
        </w:rPr>
        <w:t xml:space="preserve">Воспитательный эффект внеурочной деятельности </w:t>
      </w:r>
      <w:r w:rsidRPr="006E41C6">
        <w:rPr>
          <w:sz w:val="28"/>
          <w:szCs w:val="28"/>
        </w:rPr>
        <w:t>— влияние (последствие) того или иного духовно-нравственного приобретения на процесс развития личности ребёнка.</w:t>
      </w:r>
      <w:r w:rsidRPr="006E41C6">
        <w:rPr>
          <w:color w:val="0000FF"/>
          <w:sz w:val="28"/>
          <w:szCs w:val="28"/>
        </w:rPr>
        <w:t xml:space="preserve">  </w:t>
      </w:r>
      <w:r w:rsidRPr="006E41C6">
        <w:rPr>
          <w:sz w:val="28"/>
          <w:szCs w:val="28"/>
        </w:rPr>
        <w:t>Воспитательные результаты внеурочной деятель</w:t>
      </w:r>
      <w:r w:rsidRPr="006E41C6">
        <w:rPr>
          <w:sz w:val="28"/>
          <w:szCs w:val="28"/>
        </w:rPr>
        <w:softHyphen/>
        <w:t>ности школьников распределяются по трём уровням.</w:t>
      </w:r>
    </w:p>
    <w:p w:rsidR="00A82C8E" w:rsidRPr="006E41C6" w:rsidRDefault="00A82C8E" w:rsidP="00312171">
      <w:pPr>
        <w:shd w:val="clear" w:color="auto" w:fill="FFFFFF"/>
        <w:autoSpaceDE w:val="0"/>
        <w:autoSpaceDN w:val="0"/>
        <w:adjustRightInd w:val="0"/>
        <w:spacing w:line="360" w:lineRule="auto"/>
        <w:ind w:firstLine="708"/>
        <w:jc w:val="both"/>
        <w:rPr>
          <w:sz w:val="28"/>
          <w:szCs w:val="28"/>
        </w:rPr>
      </w:pPr>
      <w:r w:rsidRPr="006E41C6">
        <w:rPr>
          <w:i/>
          <w:iCs/>
          <w:sz w:val="28"/>
          <w:szCs w:val="28"/>
        </w:rPr>
        <w:t xml:space="preserve">Первый уровень результатов — </w:t>
      </w:r>
      <w:r w:rsidRPr="006E41C6">
        <w:rPr>
          <w:sz w:val="28"/>
          <w:szCs w:val="28"/>
        </w:rPr>
        <w:t>приобретение школьни</w:t>
      </w:r>
      <w:r w:rsidRPr="006E41C6">
        <w:rPr>
          <w:sz w:val="28"/>
          <w:szCs w:val="28"/>
        </w:rPr>
        <w:softHyphen/>
        <w:t>ком социальных знаний (об общественных нормах, устрой</w:t>
      </w:r>
      <w:r w:rsidRPr="006E41C6">
        <w:rPr>
          <w:sz w:val="28"/>
          <w:szCs w:val="28"/>
        </w:rPr>
        <w:softHyphen/>
        <w:t>стве общества, о социально одобряемых и неодобряемых фор</w:t>
      </w:r>
      <w:r w:rsidRPr="006E41C6">
        <w:rPr>
          <w:sz w:val="28"/>
          <w:szCs w:val="28"/>
        </w:rPr>
        <w:softHyphen/>
        <w:t>мах поведения в обществе и т. п.), первичного понимания социальной реальности и повседневной жизни.</w:t>
      </w:r>
      <w:r w:rsidR="00312171">
        <w:rPr>
          <w:sz w:val="28"/>
          <w:szCs w:val="28"/>
        </w:rPr>
        <w:t xml:space="preserve"> </w:t>
      </w:r>
      <w:r w:rsidRPr="006E41C6">
        <w:rPr>
          <w:sz w:val="28"/>
          <w:szCs w:val="28"/>
        </w:rPr>
        <w:t>Для достижения данного уровня результатов особое значе</w:t>
      </w:r>
      <w:r w:rsidRPr="006E41C6">
        <w:rPr>
          <w:sz w:val="28"/>
          <w:szCs w:val="28"/>
        </w:rPr>
        <w:softHyphen/>
        <w:t xml:space="preserve">ние имеет взаимодействие ученика со своими учителями (в основном в дополнительном образовании) как значимыми для него носителями положительного социального знания и повседневного опыта. </w:t>
      </w:r>
    </w:p>
    <w:p w:rsidR="00A82C8E" w:rsidRPr="006E41C6" w:rsidRDefault="00A82C8E" w:rsidP="00312171">
      <w:pPr>
        <w:shd w:val="clear" w:color="auto" w:fill="FFFFFF"/>
        <w:autoSpaceDE w:val="0"/>
        <w:autoSpaceDN w:val="0"/>
        <w:adjustRightInd w:val="0"/>
        <w:spacing w:line="360" w:lineRule="auto"/>
        <w:ind w:firstLine="708"/>
        <w:jc w:val="both"/>
        <w:rPr>
          <w:sz w:val="28"/>
          <w:szCs w:val="28"/>
        </w:rPr>
      </w:pPr>
      <w:r w:rsidRPr="006E41C6">
        <w:rPr>
          <w:i/>
          <w:iCs/>
          <w:sz w:val="28"/>
          <w:szCs w:val="28"/>
        </w:rPr>
        <w:lastRenderedPageBreak/>
        <w:t xml:space="preserve">Второй уровень результатов </w:t>
      </w:r>
      <w:r w:rsidRPr="006E41C6">
        <w:rPr>
          <w:sz w:val="28"/>
          <w:szCs w:val="28"/>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w:t>
      </w:r>
      <w:r w:rsidRPr="006E41C6">
        <w:rPr>
          <w:sz w:val="28"/>
          <w:szCs w:val="28"/>
        </w:rPr>
        <w:softHyphen/>
        <w:t>циальной реальности в целом.</w:t>
      </w:r>
      <w:r w:rsidR="00312171">
        <w:rPr>
          <w:sz w:val="28"/>
          <w:szCs w:val="28"/>
        </w:rPr>
        <w:t xml:space="preserve"> </w:t>
      </w:r>
      <w:r w:rsidRPr="006E41C6">
        <w:rPr>
          <w:sz w:val="28"/>
          <w:szCs w:val="28"/>
        </w:rPr>
        <w:t>Для достижения данного уровня результатов особое значе</w:t>
      </w:r>
      <w:r w:rsidRPr="006E41C6">
        <w:rPr>
          <w:sz w:val="28"/>
          <w:szCs w:val="28"/>
        </w:rPr>
        <w:softHyphen/>
        <w:t xml:space="preserve">ние имеет взаимодействие школьников между собой на уровне класса, школы, т. е. в защищенной, дружественной </w:t>
      </w:r>
      <w:proofErr w:type="spellStart"/>
      <w:r w:rsidRPr="006E41C6">
        <w:rPr>
          <w:sz w:val="28"/>
          <w:szCs w:val="28"/>
        </w:rPr>
        <w:t>просоциальной</w:t>
      </w:r>
      <w:proofErr w:type="spellEnd"/>
      <w:r w:rsidRPr="006E41C6">
        <w:rPr>
          <w:sz w:val="28"/>
          <w:szCs w:val="28"/>
        </w:rPr>
        <w:t xml:space="preserve"> среде. Именно в такой близкой социальной сре</w:t>
      </w:r>
      <w:r w:rsidRPr="006E41C6">
        <w:rPr>
          <w:sz w:val="28"/>
          <w:szCs w:val="28"/>
        </w:rPr>
        <w:softHyphen/>
        <w:t>де ребёнок получает (или не получает) первое практическое подтверждение приобретённых социальных знаний, начинает их ценить (или отвергает).</w:t>
      </w:r>
    </w:p>
    <w:p w:rsidR="00A82C8E" w:rsidRPr="006E41C6" w:rsidRDefault="00312171" w:rsidP="006E41C6">
      <w:pPr>
        <w:spacing w:line="360" w:lineRule="auto"/>
        <w:jc w:val="both"/>
        <w:rPr>
          <w:sz w:val="28"/>
          <w:szCs w:val="28"/>
        </w:rPr>
      </w:pPr>
      <w:r>
        <w:rPr>
          <w:i/>
          <w:iCs/>
          <w:sz w:val="28"/>
          <w:szCs w:val="28"/>
        </w:rPr>
        <w:t xml:space="preserve">       </w:t>
      </w:r>
      <w:r w:rsidR="00A82C8E" w:rsidRPr="006E41C6">
        <w:rPr>
          <w:i/>
          <w:iCs/>
          <w:sz w:val="28"/>
          <w:szCs w:val="28"/>
        </w:rPr>
        <w:t xml:space="preserve">Третий уровень результатов — </w:t>
      </w:r>
      <w:r w:rsidR="00A82C8E" w:rsidRPr="006E41C6">
        <w:rPr>
          <w:sz w:val="28"/>
          <w:szCs w:val="28"/>
        </w:rPr>
        <w:t>получение школьником опыта самостоятельного общественного действия. Только в са</w:t>
      </w:r>
      <w:r w:rsidR="00A82C8E" w:rsidRPr="006E41C6">
        <w:rPr>
          <w:sz w:val="28"/>
          <w:szCs w:val="28"/>
        </w:rPr>
        <w:softHyphen/>
        <w:t xml:space="preserve">мостоятельном общественном действии, действии в  воспитательного идеала собственной программы воспитания и </w:t>
      </w:r>
      <w:proofErr w:type="gramStart"/>
      <w:r w:rsidR="00A82C8E" w:rsidRPr="006E41C6">
        <w:rPr>
          <w:sz w:val="28"/>
          <w:szCs w:val="28"/>
        </w:rPr>
        <w:t>социализации</w:t>
      </w:r>
      <w:proofErr w:type="gramEnd"/>
      <w:r w:rsidR="00A82C8E" w:rsidRPr="006E41C6">
        <w:rPr>
          <w:sz w:val="28"/>
          <w:szCs w:val="28"/>
        </w:rPr>
        <w:t xml:space="preserve"> обучающихся начальной школы с учетом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младших школьников, взаимодействия с семьей, учреждениями дополнительного образования, общественными,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A82C8E" w:rsidRPr="006E41C6" w:rsidRDefault="00630F67" w:rsidP="00847677">
      <w:pPr>
        <w:spacing w:line="360" w:lineRule="auto"/>
        <w:jc w:val="both"/>
        <w:rPr>
          <w:sz w:val="28"/>
          <w:szCs w:val="28"/>
        </w:rPr>
      </w:pPr>
      <w:proofErr w:type="spellStart"/>
      <w:r w:rsidRPr="006E41C6">
        <w:rPr>
          <w:sz w:val="28"/>
          <w:szCs w:val="28"/>
        </w:rPr>
        <w:t>Разработчки</w:t>
      </w:r>
      <w:proofErr w:type="spellEnd"/>
      <w:r w:rsidRPr="006E41C6">
        <w:rPr>
          <w:sz w:val="28"/>
          <w:szCs w:val="28"/>
        </w:rPr>
        <w:t xml:space="preserve"> ФГОС второго поколения представили две модели -  модель выпускника дошкольного учреждения и модель выпускника начальной школы. Выпускник детского сада должен быть деятельным и активным, </w:t>
      </w:r>
      <w:proofErr w:type="spellStart"/>
      <w:r w:rsidRPr="006E41C6">
        <w:rPr>
          <w:sz w:val="28"/>
          <w:szCs w:val="28"/>
        </w:rPr>
        <w:t>креативным</w:t>
      </w:r>
      <w:proofErr w:type="spellEnd"/>
      <w:r w:rsidRPr="006E41C6">
        <w:rPr>
          <w:sz w:val="28"/>
          <w:szCs w:val="28"/>
        </w:rPr>
        <w:t>, любознательным, инициативным,</w:t>
      </w:r>
      <w:r w:rsidRPr="006E41C6">
        <w:rPr>
          <w:rFonts w:eastAsia="+mn-ea"/>
          <w:kern w:val="24"/>
          <w:sz w:val="28"/>
          <w:szCs w:val="28"/>
        </w:rPr>
        <w:t xml:space="preserve"> </w:t>
      </w:r>
      <w:r w:rsidRPr="006E41C6">
        <w:rPr>
          <w:sz w:val="28"/>
          <w:szCs w:val="28"/>
        </w:rPr>
        <w:t xml:space="preserve">открытым </w:t>
      </w:r>
      <w:r w:rsidR="00324895" w:rsidRPr="006E41C6">
        <w:rPr>
          <w:sz w:val="28"/>
          <w:szCs w:val="28"/>
        </w:rPr>
        <w:t xml:space="preserve"> внешнему миру,</w:t>
      </w:r>
      <w:r w:rsidR="006E41C6" w:rsidRPr="006E41C6">
        <w:rPr>
          <w:sz w:val="28"/>
          <w:szCs w:val="28"/>
        </w:rPr>
        <w:t xml:space="preserve"> доброжелательны</w:t>
      </w:r>
      <w:r w:rsidRPr="006E41C6">
        <w:rPr>
          <w:sz w:val="28"/>
          <w:szCs w:val="28"/>
        </w:rPr>
        <w:t>м и отзывчивым.</w:t>
      </w:r>
      <w:r w:rsidRPr="006E41C6">
        <w:rPr>
          <w:rFonts w:eastAsia="+mn-ea"/>
          <w:kern w:val="24"/>
          <w:sz w:val="28"/>
          <w:szCs w:val="28"/>
        </w:rPr>
        <w:t xml:space="preserve"> Должен иметь</w:t>
      </w:r>
      <w:r w:rsidR="006E41C6" w:rsidRPr="006E41C6">
        <w:rPr>
          <w:rFonts w:eastAsia="+mn-ea"/>
          <w:kern w:val="24"/>
          <w:sz w:val="28"/>
          <w:szCs w:val="28"/>
        </w:rPr>
        <w:t xml:space="preserve"> </w:t>
      </w:r>
      <w:r w:rsidR="00324895" w:rsidRPr="006E41C6">
        <w:rPr>
          <w:sz w:val="28"/>
          <w:szCs w:val="28"/>
        </w:rPr>
        <w:t>положительное отношение к себе,</w:t>
      </w:r>
      <w:r w:rsidR="006E41C6" w:rsidRPr="006E41C6">
        <w:rPr>
          <w:sz w:val="28"/>
          <w:szCs w:val="28"/>
        </w:rPr>
        <w:t xml:space="preserve"> </w:t>
      </w:r>
      <w:r w:rsidRPr="006E41C6">
        <w:rPr>
          <w:sz w:val="28"/>
          <w:szCs w:val="28"/>
        </w:rPr>
        <w:t>уверенность в своих силах</w:t>
      </w:r>
      <w:r w:rsidR="006E41C6" w:rsidRPr="006E41C6">
        <w:rPr>
          <w:sz w:val="28"/>
          <w:szCs w:val="28"/>
        </w:rPr>
        <w:t>,</w:t>
      </w:r>
      <w:r w:rsidRPr="006E41C6">
        <w:rPr>
          <w:sz w:val="28"/>
          <w:szCs w:val="28"/>
        </w:rPr>
        <w:t xml:space="preserve"> </w:t>
      </w:r>
      <w:r w:rsidR="00324895" w:rsidRPr="006E41C6">
        <w:rPr>
          <w:sz w:val="28"/>
          <w:szCs w:val="28"/>
        </w:rPr>
        <w:t>чувство собственного</w:t>
      </w:r>
      <w:r w:rsidR="006E41C6" w:rsidRPr="006E41C6">
        <w:rPr>
          <w:sz w:val="28"/>
          <w:szCs w:val="28"/>
        </w:rPr>
        <w:t xml:space="preserve"> достоинства.</w:t>
      </w:r>
      <w:r w:rsidR="00847677">
        <w:rPr>
          <w:sz w:val="28"/>
          <w:szCs w:val="28"/>
        </w:rPr>
        <w:t xml:space="preserve"> </w:t>
      </w:r>
      <w:r w:rsidR="00A82C8E" w:rsidRPr="006E41C6">
        <w:rPr>
          <w:sz w:val="28"/>
          <w:szCs w:val="28"/>
        </w:rPr>
        <w:t>Я полгода тому назад взяла малышей. Всеми заявленными параметрами в моём классе не обладает ни один ученик. И передо мной встаёт гло</w:t>
      </w:r>
      <w:r w:rsidR="00847677">
        <w:rPr>
          <w:sz w:val="28"/>
          <w:szCs w:val="28"/>
        </w:rPr>
        <w:t xml:space="preserve">бальный </w:t>
      </w:r>
      <w:r w:rsidR="00847677">
        <w:rPr>
          <w:sz w:val="28"/>
          <w:szCs w:val="28"/>
        </w:rPr>
        <w:lastRenderedPageBreak/>
        <w:t>вопрос: каким образом я</w:t>
      </w:r>
      <w:r w:rsidR="00A82C8E" w:rsidRPr="006E41C6">
        <w:rPr>
          <w:sz w:val="28"/>
          <w:szCs w:val="28"/>
        </w:rPr>
        <w:t>,</w:t>
      </w:r>
      <w:r w:rsidR="00847677">
        <w:rPr>
          <w:sz w:val="28"/>
          <w:szCs w:val="28"/>
        </w:rPr>
        <w:t xml:space="preserve"> </w:t>
      </w:r>
      <w:r w:rsidR="00A82C8E" w:rsidRPr="006E41C6">
        <w:rPr>
          <w:sz w:val="28"/>
          <w:szCs w:val="28"/>
        </w:rPr>
        <w:t>как учитель и воспитатель</w:t>
      </w:r>
      <w:r w:rsidR="00356775">
        <w:rPr>
          <w:sz w:val="28"/>
          <w:szCs w:val="28"/>
        </w:rPr>
        <w:t>,</w:t>
      </w:r>
      <w:r w:rsidR="00A82C8E" w:rsidRPr="006E41C6">
        <w:rPr>
          <w:sz w:val="28"/>
          <w:szCs w:val="28"/>
        </w:rPr>
        <w:t xml:space="preserve"> должна реализовать идею ФГОС в урочной и внеурочной деятельности? Какими ресурсами пользоваться? Каким образом преодолеть физиологические проблемы и педагогическую запущенность некоторых детей? Каким образом перестроить</w:t>
      </w:r>
      <w:r w:rsidR="005F3EC3">
        <w:rPr>
          <w:color w:val="000000" w:themeColor="text1"/>
          <w:sz w:val="28"/>
          <w:szCs w:val="28"/>
        </w:rPr>
        <w:t xml:space="preserve"> отношение</w:t>
      </w:r>
      <w:r w:rsidR="006E41C6" w:rsidRPr="006E41C6">
        <w:rPr>
          <w:color w:val="FF0000"/>
          <w:sz w:val="28"/>
          <w:szCs w:val="28"/>
        </w:rPr>
        <w:t xml:space="preserve"> </w:t>
      </w:r>
      <w:r w:rsidR="00A82C8E" w:rsidRPr="006E41C6">
        <w:rPr>
          <w:sz w:val="28"/>
          <w:szCs w:val="28"/>
        </w:rPr>
        <w:t xml:space="preserve"> родителей?</w:t>
      </w:r>
      <w:r w:rsidR="006E41C6" w:rsidRPr="006E41C6">
        <w:rPr>
          <w:sz w:val="28"/>
          <w:szCs w:val="28"/>
        </w:rPr>
        <w:t xml:space="preserve"> </w:t>
      </w:r>
      <w:r w:rsidR="00A82C8E" w:rsidRPr="006E41C6">
        <w:rPr>
          <w:sz w:val="28"/>
          <w:szCs w:val="28"/>
        </w:rPr>
        <w:t>Вот некоторые проблемы учащихся моего класса.</w:t>
      </w:r>
    </w:p>
    <w:p w:rsidR="00A82C8E" w:rsidRPr="006E41C6" w:rsidRDefault="00A82C8E" w:rsidP="006E41C6">
      <w:pPr>
        <w:pStyle w:val="a3"/>
        <w:numPr>
          <w:ilvl w:val="0"/>
          <w:numId w:val="16"/>
        </w:numPr>
        <w:spacing w:before="134" w:line="360" w:lineRule="auto"/>
        <w:jc w:val="both"/>
        <w:rPr>
          <w:sz w:val="28"/>
          <w:szCs w:val="28"/>
        </w:rPr>
      </w:pPr>
      <w:r w:rsidRPr="006E41C6">
        <w:rPr>
          <w:sz w:val="28"/>
          <w:szCs w:val="28"/>
        </w:rPr>
        <w:t>трудности адаптации к школьному обучению из-за отсутствия навыков общения со сверстниками, умения работать в группе;</w:t>
      </w:r>
    </w:p>
    <w:p w:rsidR="00A82C8E" w:rsidRPr="006E41C6" w:rsidRDefault="00A82C8E" w:rsidP="006E41C6">
      <w:pPr>
        <w:pStyle w:val="a3"/>
        <w:numPr>
          <w:ilvl w:val="0"/>
          <w:numId w:val="16"/>
        </w:numPr>
        <w:spacing w:before="134" w:line="360" w:lineRule="auto"/>
        <w:jc w:val="both"/>
        <w:rPr>
          <w:sz w:val="28"/>
          <w:szCs w:val="28"/>
        </w:rPr>
      </w:pPr>
      <w:r w:rsidRPr="006E41C6">
        <w:rPr>
          <w:sz w:val="28"/>
          <w:szCs w:val="28"/>
        </w:rPr>
        <w:t>- недостаточность общей готовности ребенка: физической, личностной и интеллектуальной – это недостаток развития двигательных навыков, в т.ч. мелкой моторики, физической и умственной работоспособности, а также недостаточное развитие образного мышления, воображения, творчества, устойчивых познавательных интересов;</w:t>
      </w:r>
    </w:p>
    <w:p w:rsidR="00A82C8E" w:rsidRPr="006E41C6" w:rsidRDefault="00A82C8E" w:rsidP="006E41C6">
      <w:pPr>
        <w:pStyle w:val="a3"/>
        <w:numPr>
          <w:ilvl w:val="0"/>
          <w:numId w:val="16"/>
        </w:numPr>
        <w:spacing w:before="134" w:line="360" w:lineRule="auto"/>
        <w:jc w:val="both"/>
        <w:rPr>
          <w:sz w:val="28"/>
          <w:szCs w:val="28"/>
        </w:rPr>
      </w:pPr>
      <w:r w:rsidRPr="006E41C6">
        <w:rPr>
          <w:sz w:val="28"/>
          <w:szCs w:val="28"/>
        </w:rPr>
        <w:t>наличие серьезных логопедических проблем.</w:t>
      </w:r>
    </w:p>
    <w:p w:rsidR="00A82C8E" w:rsidRDefault="005F3EC3" w:rsidP="006E41C6">
      <w:pPr>
        <w:spacing w:line="360" w:lineRule="auto"/>
        <w:jc w:val="both"/>
        <w:rPr>
          <w:bCs/>
          <w:color w:val="000000" w:themeColor="text1"/>
          <w:sz w:val="28"/>
          <w:szCs w:val="28"/>
        </w:rPr>
      </w:pPr>
      <w:r>
        <w:rPr>
          <w:bCs/>
          <w:color w:val="000000" w:themeColor="text1"/>
          <w:sz w:val="28"/>
          <w:szCs w:val="28"/>
        </w:rPr>
        <w:t>Я прекрасно понимаю, что к</w:t>
      </w:r>
      <w:r w:rsidR="00A82C8E" w:rsidRPr="005F3EC3">
        <w:rPr>
          <w:bCs/>
          <w:color w:val="000000" w:themeColor="text1"/>
          <w:sz w:val="28"/>
          <w:szCs w:val="28"/>
        </w:rPr>
        <w:t>аждый ребенок и</w:t>
      </w:r>
      <w:r w:rsidR="00356775">
        <w:rPr>
          <w:bCs/>
          <w:color w:val="000000" w:themeColor="text1"/>
          <w:sz w:val="28"/>
          <w:szCs w:val="28"/>
        </w:rPr>
        <w:t>д</w:t>
      </w:r>
      <w:r w:rsidR="0074682A">
        <w:rPr>
          <w:bCs/>
          <w:color w:val="000000" w:themeColor="text1"/>
          <w:sz w:val="28"/>
          <w:szCs w:val="28"/>
        </w:rPr>
        <w:t>ет по индивидуальному маршруту.</w:t>
      </w:r>
      <w:r w:rsidR="00FD3E8C">
        <w:rPr>
          <w:bCs/>
          <w:color w:val="000000" w:themeColor="text1"/>
          <w:sz w:val="28"/>
          <w:szCs w:val="28"/>
        </w:rPr>
        <w:t xml:space="preserve"> Решить поставленные задачи можно только действуя совместно </w:t>
      </w:r>
      <w:proofErr w:type="gramStart"/>
      <w:r w:rsidR="00FD3E8C">
        <w:rPr>
          <w:bCs/>
          <w:color w:val="000000" w:themeColor="text1"/>
          <w:sz w:val="28"/>
          <w:szCs w:val="28"/>
        </w:rPr>
        <w:t>–у</w:t>
      </w:r>
      <w:proofErr w:type="gramEnd"/>
      <w:r w:rsidR="00FD3E8C">
        <w:rPr>
          <w:bCs/>
          <w:color w:val="000000" w:themeColor="text1"/>
          <w:sz w:val="28"/>
          <w:szCs w:val="28"/>
        </w:rPr>
        <w:t>читель - воспитатель, семья, психолог, медицинский работник.</w:t>
      </w:r>
    </w:p>
    <w:p w:rsidR="00820AE2" w:rsidRDefault="00820AE2" w:rsidP="006E41C6">
      <w:pPr>
        <w:spacing w:line="360" w:lineRule="auto"/>
        <w:jc w:val="both"/>
        <w:rPr>
          <w:bCs/>
          <w:color w:val="000000" w:themeColor="text1"/>
          <w:sz w:val="28"/>
          <w:szCs w:val="28"/>
        </w:rPr>
      </w:pPr>
    </w:p>
    <w:p w:rsidR="00820AE2" w:rsidRDefault="00820AE2" w:rsidP="00820AE2">
      <w:pPr>
        <w:tabs>
          <w:tab w:val="left" w:pos="1080"/>
          <w:tab w:val="left" w:pos="1560"/>
          <w:tab w:val="left" w:pos="1620"/>
        </w:tabs>
        <w:spacing w:before="235"/>
        <w:ind w:left="720"/>
        <w:contextualSpacing/>
        <w:rPr>
          <w:b/>
          <w:bCs/>
        </w:rPr>
      </w:pPr>
      <w:r w:rsidRPr="00A602EF">
        <w:rPr>
          <w:b/>
          <w:bCs/>
        </w:rPr>
        <w:t>Интернет-ресурсы</w:t>
      </w:r>
    </w:p>
    <w:p w:rsidR="00706F40" w:rsidRPr="00A602EF" w:rsidRDefault="00706F40" w:rsidP="00820AE2">
      <w:pPr>
        <w:tabs>
          <w:tab w:val="left" w:pos="1080"/>
          <w:tab w:val="left" w:pos="1560"/>
          <w:tab w:val="left" w:pos="1620"/>
        </w:tabs>
        <w:spacing w:before="235"/>
        <w:ind w:left="720"/>
        <w:contextualSpacing/>
        <w:rPr>
          <w:b/>
          <w:bCs/>
        </w:rPr>
      </w:pPr>
    </w:p>
    <w:p w:rsidR="00820AE2" w:rsidRDefault="00E010A4" w:rsidP="00820AE2">
      <w:pPr>
        <w:numPr>
          <w:ilvl w:val="0"/>
          <w:numId w:val="22"/>
        </w:numPr>
        <w:ind w:left="0"/>
        <w:jc w:val="both"/>
        <w:outlineLvl w:val="1"/>
        <w:rPr>
          <w:bCs/>
        </w:rPr>
      </w:pPr>
      <w:hyperlink r:id="rId6" w:tgtFrame="_blank" w:history="1">
        <w:r w:rsidR="00820AE2" w:rsidRPr="001B06DC">
          <w:rPr>
            <w:bCs/>
          </w:rPr>
          <w:t xml:space="preserve">Министерство образования и науки РФ </w:t>
        </w:r>
      </w:hyperlink>
      <w:r w:rsidR="00820AE2" w:rsidRPr="001B06DC">
        <w:rPr>
          <w:bCs/>
        </w:rPr>
        <w:t xml:space="preserve">– </w:t>
      </w:r>
      <w:hyperlink r:id="rId7" w:history="1">
        <w:r w:rsidR="00820AE2" w:rsidRPr="001B06DC">
          <w:rPr>
            <w:bCs/>
          </w:rPr>
          <w:t>http://mon.gov.ru/</w:t>
        </w:r>
      </w:hyperlink>
      <w:r w:rsidR="00820AE2" w:rsidRPr="001B06DC">
        <w:rPr>
          <w:bCs/>
        </w:rPr>
        <w:t>;</w:t>
      </w:r>
    </w:p>
    <w:p w:rsidR="00706F40" w:rsidRPr="001B06DC" w:rsidRDefault="00706F40" w:rsidP="00706F40">
      <w:pPr>
        <w:jc w:val="both"/>
        <w:outlineLvl w:val="1"/>
        <w:rPr>
          <w:bCs/>
        </w:rPr>
      </w:pPr>
    </w:p>
    <w:p w:rsidR="00820AE2" w:rsidRPr="001B06DC" w:rsidRDefault="00820AE2" w:rsidP="00820AE2">
      <w:pPr>
        <w:numPr>
          <w:ilvl w:val="0"/>
          <w:numId w:val="22"/>
        </w:numPr>
        <w:ind w:left="0"/>
        <w:contextualSpacing/>
        <w:jc w:val="both"/>
      </w:pPr>
      <w:r w:rsidRPr="001B06DC">
        <w:t xml:space="preserve">Федеральный государственный образовательный стандарт – </w:t>
      </w:r>
      <w:hyperlink r:id="rId8" w:history="1">
        <w:r w:rsidRPr="001B06DC">
          <w:t>http://www.standart.edu.ru/</w:t>
        </w:r>
      </w:hyperlink>
      <w:r w:rsidRPr="001B06DC">
        <w:t>;</w:t>
      </w:r>
    </w:p>
    <w:p w:rsidR="00820AE2" w:rsidRPr="005F3EC3" w:rsidRDefault="00820AE2" w:rsidP="006E41C6">
      <w:pPr>
        <w:spacing w:line="360" w:lineRule="auto"/>
        <w:jc w:val="both"/>
        <w:rPr>
          <w:color w:val="000000" w:themeColor="text1"/>
          <w:sz w:val="28"/>
          <w:szCs w:val="28"/>
        </w:rPr>
      </w:pPr>
    </w:p>
    <w:sectPr w:rsidR="00820AE2" w:rsidRPr="005F3EC3" w:rsidSect="004F36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14B0B"/>
    <w:multiLevelType w:val="hybridMultilevel"/>
    <w:tmpl w:val="4086D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87ADA"/>
    <w:multiLevelType w:val="hybridMultilevel"/>
    <w:tmpl w:val="89CCD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8F3E52"/>
    <w:multiLevelType w:val="hybridMultilevel"/>
    <w:tmpl w:val="2C004930"/>
    <w:lvl w:ilvl="0" w:tplc="484E59CC">
      <w:start w:val="1"/>
      <w:numFmt w:val="bullet"/>
      <w:lvlText w:val="•"/>
      <w:lvlJc w:val="left"/>
      <w:pPr>
        <w:tabs>
          <w:tab w:val="num" w:pos="720"/>
        </w:tabs>
        <w:ind w:left="720" w:hanging="360"/>
      </w:pPr>
      <w:rPr>
        <w:rFonts w:ascii="Times New Roman" w:hAnsi="Times New Roman" w:hint="default"/>
      </w:rPr>
    </w:lvl>
    <w:lvl w:ilvl="1" w:tplc="56DEFB1A">
      <w:start w:val="653"/>
      <w:numFmt w:val="bullet"/>
      <w:lvlText w:val=""/>
      <w:lvlJc w:val="left"/>
      <w:pPr>
        <w:tabs>
          <w:tab w:val="num" w:pos="1440"/>
        </w:tabs>
        <w:ind w:left="1440" w:hanging="360"/>
      </w:pPr>
      <w:rPr>
        <w:rFonts w:ascii="Wingdings" w:hAnsi="Wingdings" w:hint="default"/>
      </w:rPr>
    </w:lvl>
    <w:lvl w:ilvl="2" w:tplc="B5ECCD34" w:tentative="1">
      <w:start w:val="1"/>
      <w:numFmt w:val="bullet"/>
      <w:lvlText w:val="•"/>
      <w:lvlJc w:val="left"/>
      <w:pPr>
        <w:tabs>
          <w:tab w:val="num" w:pos="2160"/>
        </w:tabs>
        <w:ind w:left="2160" w:hanging="360"/>
      </w:pPr>
      <w:rPr>
        <w:rFonts w:ascii="Times New Roman" w:hAnsi="Times New Roman" w:hint="default"/>
      </w:rPr>
    </w:lvl>
    <w:lvl w:ilvl="3" w:tplc="FC70EC1A" w:tentative="1">
      <w:start w:val="1"/>
      <w:numFmt w:val="bullet"/>
      <w:lvlText w:val="•"/>
      <w:lvlJc w:val="left"/>
      <w:pPr>
        <w:tabs>
          <w:tab w:val="num" w:pos="2880"/>
        </w:tabs>
        <w:ind w:left="2880" w:hanging="360"/>
      </w:pPr>
      <w:rPr>
        <w:rFonts w:ascii="Times New Roman" w:hAnsi="Times New Roman" w:hint="default"/>
      </w:rPr>
    </w:lvl>
    <w:lvl w:ilvl="4" w:tplc="2C505258" w:tentative="1">
      <w:start w:val="1"/>
      <w:numFmt w:val="bullet"/>
      <w:lvlText w:val="•"/>
      <w:lvlJc w:val="left"/>
      <w:pPr>
        <w:tabs>
          <w:tab w:val="num" w:pos="3600"/>
        </w:tabs>
        <w:ind w:left="3600" w:hanging="360"/>
      </w:pPr>
      <w:rPr>
        <w:rFonts w:ascii="Times New Roman" w:hAnsi="Times New Roman" w:hint="default"/>
      </w:rPr>
    </w:lvl>
    <w:lvl w:ilvl="5" w:tplc="7E82E5E6" w:tentative="1">
      <w:start w:val="1"/>
      <w:numFmt w:val="bullet"/>
      <w:lvlText w:val="•"/>
      <w:lvlJc w:val="left"/>
      <w:pPr>
        <w:tabs>
          <w:tab w:val="num" w:pos="4320"/>
        </w:tabs>
        <w:ind w:left="4320" w:hanging="360"/>
      </w:pPr>
      <w:rPr>
        <w:rFonts w:ascii="Times New Roman" w:hAnsi="Times New Roman" w:hint="default"/>
      </w:rPr>
    </w:lvl>
    <w:lvl w:ilvl="6" w:tplc="524ED6C2" w:tentative="1">
      <w:start w:val="1"/>
      <w:numFmt w:val="bullet"/>
      <w:lvlText w:val="•"/>
      <w:lvlJc w:val="left"/>
      <w:pPr>
        <w:tabs>
          <w:tab w:val="num" w:pos="5040"/>
        </w:tabs>
        <w:ind w:left="5040" w:hanging="360"/>
      </w:pPr>
      <w:rPr>
        <w:rFonts w:ascii="Times New Roman" w:hAnsi="Times New Roman" w:hint="default"/>
      </w:rPr>
    </w:lvl>
    <w:lvl w:ilvl="7" w:tplc="50D0B974" w:tentative="1">
      <w:start w:val="1"/>
      <w:numFmt w:val="bullet"/>
      <w:lvlText w:val="•"/>
      <w:lvlJc w:val="left"/>
      <w:pPr>
        <w:tabs>
          <w:tab w:val="num" w:pos="5760"/>
        </w:tabs>
        <w:ind w:left="5760" w:hanging="360"/>
      </w:pPr>
      <w:rPr>
        <w:rFonts w:ascii="Times New Roman" w:hAnsi="Times New Roman" w:hint="default"/>
      </w:rPr>
    </w:lvl>
    <w:lvl w:ilvl="8" w:tplc="2A86CD7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8658ED"/>
    <w:multiLevelType w:val="hybridMultilevel"/>
    <w:tmpl w:val="46325E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05969"/>
    <w:multiLevelType w:val="hybridMultilevel"/>
    <w:tmpl w:val="9350D27E"/>
    <w:lvl w:ilvl="0" w:tplc="DF9AD202">
      <w:start w:val="1"/>
      <w:numFmt w:val="bullet"/>
      <w:lvlText w:val="•"/>
      <w:lvlJc w:val="left"/>
      <w:pPr>
        <w:tabs>
          <w:tab w:val="num" w:pos="720"/>
        </w:tabs>
        <w:ind w:left="720" w:hanging="360"/>
      </w:pPr>
      <w:rPr>
        <w:rFonts w:ascii="Times New Roman" w:hAnsi="Times New Roman" w:hint="default"/>
      </w:rPr>
    </w:lvl>
    <w:lvl w:ilvl="1" w:tplc="4DA41918">
      <w:start w:val="653"/>
      <w:numFmt w:val="bullet"/>
      <w:lvlText w:val=""/>
      <w:lvlJc w:val="left"/>
      <w:pPr>
        <w:tabs>
          <w:tab w:val="num" w:pos="1440"/>
        </w:tabs>
        <w:ind w:left="1440" w:hanging="360"/>
      </w:pPr>
      <w:rPr>
        <w:rFonts w:ascii="Wingdings" w:hAnsi="Wingdings" w:hint="default"/>
      </w:rPr>
    </w:lvl>
    <w:lvl w:ilvl="2" w:tplc="06F89E88" w:tentative="1">
      <w:start w:val="1"/>
      <w:numFmt w:val="bullet"/>
      <w:lvlText w:val="•"/>
      <w:lvlJc w:val="left"/>
      <w:pPr>
        <w:tabs>
          <w:tab w:val="num" w:pos="2160"/>
        </w:tabs>
        <w:ind w:left="2160" w:hanging="360"/>
      </w:pPr>
      <w:rPr>
        <w:rFonts w:ascii="Times New Roman" w:hAnsi="Times New Roman" w:hint="default"/>
      </w:rPr>
    </w:lvl>
    <w:lvl w:ilvl="3" w:tplc="3676B4DC" w:tentative="1">
      <w:start w:val="1"/>
      <w:numFmt w:val="bullet"/>
      <w:lvlText w:val="•"/>
      <w:lvlJc w:val="left"/>
      <w:pPr>
        <w:tabs>
          <w:tab w:val="num" w:pos="2880"/>
        </w:tabs>
        <w:ind w:left="2880" w:hanging="360"/>
      </w:pPr>
      <w:rPr>
        <w:rFonts w:ascii="Times New Roman" w:hAnsi="Times New Roman" w:hint="default"/>
      </w:rPr>
    </w:lvl>
    <w:lvl w:ilvl="4" w:tplc="03EAA87E" w:tentative="1">
      <w:start w:val="1"/>
      <w:numFmt w:val="bullet"/>
      <w:lvlText w:val="•"/>
      <w:lvlJc w:val="left"/>
      <w:pPr>
        <w:tabs>
          <w:tab w:val="num" w:pos="3600"/>
        </w:tabs>
        <w:ind w:left="3600" w:hanging="360"/>
      </w:pPr>
      <w:rPr>
        <w:rFonts w:ascii="Times New Roman" w:hAnsi="Times New Roman" w:hint="default"/>
      </w:rPr>
    </w:lvl>
    <w:lvl w:ilvl="5" w:tplc="9CE6CABA" w:tentative="1">
      <w:start w:val="1"/>
      <w:numFmt w:val="bullet"/>
      <w:lvlText w:val="•"/>
      <w:lvlJc w:val="left"/>
      <w:pPr>
        <w:tabs>
          <w:tab w:val="num" w:pos="4320"/>
        </w:tabs>
        <w:ind w:left="4320" w:hanging="360"/>
      </w:pPr>
      <w:rPr>
        <w:rFonts w:ascii="Times New Roman" w:hAnsi="Times New Roman" w:hint="default"/>
      </w:rPr>
    </w:lvl>
    <w:lvl w:ilvl="6" w:tplc="C8AE7484" w:tentative="1">
      <w:start w:val="1"/>
      <w:numFmt w:val="bullet"/>
      <w:lvlText w:val="•"/>
      <w:lvlJc w:val="left"/>
      <w:pPr>
        <w:tabs>
          <w:tab w:val="num" w:pos="5040"/>
        </w:tabs>
        <w:ind w:left="5040" w:hanging="360"/>
      </w:pPr>
      <w:rPr>
        <w:rFonts w:ascii="Times New Roman" w:hAnsi="Times New Roman" w:hint="default"/>
      </w:rPr>
    </w:lvl>
    <w:lvl w:ilvl="7" w:tplc="570E3B24" w:tentative="1">
      <w:start w:val="1"/>
      <w:numFmt w:val="bullet"/>
      <w:lvlText w:val="•"/>
      <w:lvlJc w:val="left"/>
      <w:pPr>
        <w:tabs>
          <w:tab w:val="num" w:pos="5760"/>
        </w:tabs>
        <w:ind w:left="5760" w:hanging="360"/>
      </w:pPr>
      <w:rPr>
        <w:rFonts w:ascii="Times New Roman" w:hAnsi="Times New Roman" w:hint="default"/>
      </w:rPr>
    </w:lvl>
    <w:lvl w:ilvl="8" w:tplc="1E7A6F6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C63F0A"/>
    <w:multiLevelType w:val="hybridMultilevel"/>
    <w:tmpl w:val="685C0A7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3940C86"/>
    <w:multiLevelType w:val="hybridMultilevel"/>
    <w:tmpl w:val="6B4EF0B2"/>
    <w:lvl w:ilvl="0" w:tplc="7CDC6B20">
      <w:start w:val="1"/>
      <w:numFmt w:val="bullet"/>
      <w:lvlText w:val=""/>
      <w:lvlJc w:val="left"/>
      <w:pPr>
        <w:tabs>
          <w:tab w:val="num" w:pos="720"/>
        </w:tabs>
        <w:ind w:left="720" w:hanging="360"/>
      </w:pPr>
      <w:rPr>
        <w:rFonts w:ascii="Wingdings" w:hAnsi="Wingdings" w:hint="default"/>
      </w:rPr>
    </w:lvl>
    <w:lvl w:ilvl="1" w:tplc="4996523C">
      <w:start w:val="653"/>
      <w:numFmt w:val="bullet"/>
      <w:lvlText w:val=""/>
      <w:lvlJc w:val="left"/>
      <w:pPr>
        <w:tabs>
          <w:tab w:val="num" w:pos="1440"/>
        </w:tabs>
        <w:ind w:left="1440" w:hanging="360"/>
      </w:pPr>
      <w:rPr>
        <w:rFonts w:ascii="Wingdings" w:hAnsi="Wingdings" w:hint="default"/>
      </w:rPr>
    </w:lvl>
    <w:lvl w:ilvl="2" w:tplc="606EC3BA" w:tentative="1">
      <w:start w:val="1"/>
      <w:numFmt w:val="bullet"/>
      <w:lvlText w:val=""/>
      <w:lvlJc w:val="left"/>
      <w:pPr>
        <w:tabs>
          <w:tab w:val="num" w:pos="2160"/>
        </w:tabs>
        <w:ind w:left="2160" w:hanging="360"/>
      </w:pPr>
      <w:rPr>
        <w:rFonts w:ascii="Wingdings" w:hAnsi="Wingdings" w:hint="default"/>
      </w:rPr>
    </w:lvl>
    <w:lvl w:ilvl="3" w:tplc="68C4B6FC" w:tentative="1">
      <w:start w:val="1"/>
      <w:numFmt w:val="bullet"/>
      <w:lvlText w:val=""/>
      <w:lvlJc w:val="left"/>
      <w:pPr>
        <w:tabs>
          <w:tab w:val="num" w:pos="2880"/>
        </w:tabs>
        <w:ind w:left="2880" w:hanging="360"/>
      </w:pPr>
      <w:rPr>
        <w:rFonts w:ascii="Wingdings" w:hAnsi="Wingdings" w:hint="default"/>
      </w:rPr>
    </w:lvl>
    <w:lvl w:ilvl="4" w:tplc="65328558" w:tentative="1">
      <w:start w:val="1"/>
      <w:numFmt w:val="bullet"/>
      <w:lvlText w:val=""/>
      <w:lvlJc w:val="left"/>
      <w:pPr>
        <w:tabs>
          <w:tab w:val="num" w:pos="3600"/>
        </w:tabs>
        <w:ind w:left="3600" w:hanging="360"/>
      </w:pPr>
      <w:rPr>
        <w:rFonts w:ascii="Wingdings" w:hAnsi="Wingdings" w:hint="default"/>
      </w:rPr>
    </w:lvl>
    <w:lvl w:ilvl="5" w:tplc="E03C1A26" w:tentative="1">
      <w:start w:val="1"/>
      <w:numFmt w:val="bullet"/>
      <w:lvlText w:val=""/>
      <w:lvlJc w:val="left"/>
      <w:pPr>
        <w:tabs>
          <w:tab w:val="num" w:pos="4320"/>
        </w:tabs>
        <w:ind w:left="4320" w:hanging="360"/>
      </w:pPr>
      <w:rPr>
        <w:rFonts w:ascii="Wingdings" w:hAnsi="Wingdings" w:hint="default"/>
      </w:rPr>
    </w:lvl>
    <w:lvl w:ilvl="6" w:tplc="A2AAE7AA" w:tentative="1">
      <w:start w:val="1"/>
      <w:numFmt w:val="bullet"/>
      <w:lvlText w:val=""/>
      <w:lvlJc w:val="left"/>
      <w:pPr>
        <w:tabs>
          <w:tab w:val="num" w:pos="5040"/>
        </w:tabs>
        <w:ind w:left="5040" w:hanging="360"/>
      </w:pPr>
      <w:rPr>
        <w:rFonts w:ascii="Wingdings" w:hAnsi="Wingdings" w:hint="default"/>
      </w:rPr>
    </w:lvl>
    <w:lvl w:ilvl="7" w:tplc="12664474" w:tentative="1">
      <w:start w:val="1"/>
      <w:numFmt w:val="bullet"/>
      <w:lvlText w:val=""/>
      <w:lvlJc w:val="left"/>
      <w:pPr>
        <w:tabs>
          <w:tab w:val="num" w:pos="5760"/>
        </w:tabs>
        <w:ind w:left="5760" w:hanging="360"/>
      </w:pPr>
      <w:rPr>
        <w:rFonts w:ascii="Wingdings" w:hAnsi="Wingdings" w:hint="default"/>
      </w:rPr>
    </w:lvl>
    <w:lvl w:ilvl="8" w:tplc="8B84E74C" w:tentative="1">
      <w:start w:val="1"/>
      <w:numFmt w:val="bullet"/>
      <w:lvlText w:val=""/>
      <w:lvlJc w:val="left"/>
      <w:pPr>
        <w:tabs>
          <w:tab w:val="num" w:pos="6480"/>
        </w:tabs>
        <w:ind w:left="6480" w:hanging="360"/>
      </w:pPr>
      <w:rPr>
        <w:rFonts w:ascii="Wingdings" w:hAnsi="Wingdings" w:hint="default"/>
      </w:rPr>
    </w:lvl>
  </w:abstractNum>
  <w:abstractNum w:abstractNumId="7">
    <w:nsid w:val="2AB52027"/>
    <w:multiLevelType w:val="hybridMultilevel"/>
    <w:tmpl w:val="BA8AD5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EBF1510"/>
    <w:multiLevelType w:val="hybridMultilevel"/>
    <w:tmpl w:val="DB725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557FA9"/>
    <w:multiLevelType w:val="hybridMultilevel"/>
    <w:tmpl w:val="4166415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4387E85"/>
    <w:multiLevelType w:val="hybridMultilevel"/>
    <w:tmpl w:val="26AE5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247329"/>
    <w:multiLevelType w:val="hybridMultilevel"/>
    <w:tmpl w:val="9C0AC3BC"/>
    <w:lvl w:ilvl="0" w:tplc="9D02D786">
      <w:start w:val="1"/>
      <w:numFmt w:val="bullet"/>
      <w:lvlText w:val="•"/>
      <w:lvlJc w:val="left"/>
      <w:pPr>
        <w:tabs>
          <w:tab w:val="num" w:pos="720"/>
        </w:tabs>
        <w:ind w:left="720" w:hanging="360"/>
      </w:pPr>
      <w:rPr>
        <w:rFonts w:ascii="Times New Roman" w:hAnsi="Times New Roman" w:hint="default"/>
      </w:rPr>
    </w:lvl>
    <w:lvl w:ilvl="1" w:tplc="E01E5D48" w:tentative="1">
      <w:start w:val="1"/>
      <w:numFmt w:val="bullet"/>
      <w:lvlText w:val="•"/>
      <w:lvlJc w:val="left"/>
      <w:pPr>
        <w:tabs>
          <w:tab w:val="num" w:pos="1440"/>
        </w:tabs>
        <w:ind w:left="1440" w:hanging="360"/>
      </w:pPr>
      <w:rPr>
        <w:rFonts w:ascii="Times New Roman" w:hAnsi="Times New Roman" w:hint="default"/>
      </w:rPr>
    </w:lvl>
    <w:lvl w:ilvl="2" w:tplc="EFB242E6" w:tentative="1">
      <w:start w:val="1"/>
      <w:numFmt w:val="bullet"/>
      <w:lvlText w:val="•"/>
      <w:lvlJc w:val="left"/>
      <w:pPr>
        <w:tabs>
          <w:tab w:val="num" w:pos="2160"/>
        </w:tabs>
        <w:ind w:left="2160" w:hanging="360"/>
      </w:pPr>
      <w:rPr>
        <w:rFonts w:ascii="Times New Roman" w:hAnsi="Times New Roman" w:hint="default"/>
      </w:rPr>
    </w:lvl>
    <w:lvl w:ilvl="3" w:tplc="F782F93A" w:tentative="1">
      <w:start w:val="1"/>
      <w:numFmt w:val="bullet"/>
      <w:lvlText w:val="•"/>
      <w:lvlJc w:val="left"/>
      <w:pPr>
        <w:tabs>
          <w:tab w:val="num" w:pos="2880"/>
        </w:tabs>
        <w:ind w:left="2880" w:hanging="360"/>
      </w:pPr>
      <w:rPr>
        <w:rFonts w:ascii="Times New Roman" w:hAnsi="Times New Roman" w:hint="default"/>
      </w:rPr>
    </w:lvl>
    <w:lvl w:ilvl="4" w:tplc="AC58372C" w:tentative="1">
      <w:start w:val="1"/>
      <w:numFmt w:val="bullet"/>
      <w:lvlText w:val="•"/>
      <w:lvlJc w:val="left"/>
      <w:pPr>
        <w:tabs>
          <w:tab w:val="num" w:pos="3600"/>
        </w:tabs>
        <w:ind w:left="3600" w:hanging="360"/>
      </w:pPr>
      <w:rPr>
        <w:rFonts w:ascii="Times New Roman" w:hAnsi="Times New Roman" w:hint="default"/>
      </w:rPr>
    </w:lvl>
    <w:lvl w:ilvl="5" w:tplc="187814AA" w:tentative="1">
      <w:start w:val="1"/>
      <w:numFmt w:val="bullet"/>
      <w:lvlText w:val="•"/>
      <w:lvlJc w:val="left"/>
      <w:pPr>
        <w:tabs>
          <w:tab w:val="num" w:pos="4320"/>
        </w:tabs>
        <w:ind w:left="4320" w:hanging="360"/>
      </w:pPr>
      <w:rPr>
        <w:rFonts w:ascii="Times New Roman" w:hAnsi="Times New Roman" w:hint="default"/>
      </w:rPr>
    </w:lvl>
    <w:lvl w:ilvl="6" w:tplc="15106E22" w:tentative="1">
      <w:start w:val="1"/>
      <w:numFmt w:val="bullet"/>
      <w:lvlText w:val="•"/>
      <w:lvlJc w:val="left"/>
      <w:pPr>
        <w:tabs>
          <w:tab w:val="num" w:pos="5040"/>
        </w:tabs>
        <w:ind w:left="5040" w:hanging="360"/>
      </w:pPr>
      <w:rPr>
        <w:rFonts w:ascii="Times New Roman" w:hAnsi="Times New Roman" w:hint="default"/>
      </w:rPr>
    </w:lvl>
    <w:lvl w:ilvl="7" w:tplc="AFE43AEE" w:tentative="1">
      <w:start w:val="1"/>
      <w:numFmt w:val="bullet"/>
      <w:lvlText w:val="•"/>
      <w:lvlJc w:val="left"/>
      <w:pPr>
        <w:tabs>
          <w:tab w:val="num" w:pos="5760"/>
        </w:tabs>
        <w:ind w:left="5760" w:hanging="360"/>
      </w:pPr>
      <w:rPr>
        <w:rFonts w:ascii="Times New Roman" w:hAnsi="Times New Roman" w:hint="default"/>
      </w:rPr>
    </w:lvl>
    <w:lvl w:ilvl="8" w:tplc="05FAAA7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DF928AD"/>
    <w:multiLevelType w:val="hybridMultilevel"/>
    <w:tmpl w:val="435EBFEC"/>
    <w:lvl w:ilvl="0" w:tplc="6AC228BA">
      <w:start w:val="1"/>
      <w:numFmt w:val="bullet"/>
      <w:lvlText w:val="•"/>
      <w:lvlJc w:val="left"/>
      <w:pPr>
        <w:tabs>
          <w:tab w:val="num" w:pos="720"/>
        </w:tabs>
        <w:ind w:left="720" w:hanging="360"/>
      </w:pPr>
      <w:rPr>
        <w:rFonts w:ascii="Times New Roman" w:hAnsi="Times New Roman" w:hint="default"/>
      </w:rPr>
    </w:lvl>
    <w:lvl w:ilvl="1" w:tplc="E4BCA34E" w:tentative="1">
      <w:start w:val="1"/>
      <w:numFmt w:val="bullet"/>
      <w:lvlText w:val="•"/>
      <w:lvlJc w:val="left"/>
      <w:pPr>
        <w:tabs>
          <w:tab w:val="num" w:pos="1440"/>
        </w:tabs>
        <w:ind w:left="1440" w:hanging="360"/>
      </w:pPr>
      <w:rPr>
        <w:rFonts w:ascii="Times New Roman" w:hAnsi="Times New Roman" w:hint="default"/>
      </w:rPr>
    </w:lvl>
    <w:lvl w:ilvl="2" w:tplc="6AE2C5E0" w:tentative="1">
      <w:start w:val="1"/>
      <w:numFmt w:val="bullet"/>
      <w:lvlText w:val="•"/>
      <w:lvlJc w:val="left"/>
      <w:pPr>
        <w:tabs>
          <w:tab w:val="num" w:pos="2160"/>
        </w:tabs>
        <w:ind w:left="2160" w:hanging="360"/>
      </w:pPr>
      <w:rPr>
        <w:rFonts w:ascii="Times New Roman" w:hAnsi="Times New Roman" w:hint="default"/>
      </w:rPr>
    </w:lvl>
    <w:lvl w:ilvl="3" w:tplc="DEA27EBE" w:tentative="1">
      <w:start w:val="1"/>
      <w:numFmt w:val="bullet"/>
      <w:lvlText w:val="•"/>
      <w:lvlJc w:val="left"/>
      <w:pPr>
        <w:tabs>
          <w:tab w:val="num" w:pos="2880"/>
        </w:tabs>
        <w:ind w:left="2880" w:hanging="360"/>
      </w:pPr>
      <w:rPr>
        <w:rFonts w:ascii="Times New Roman" w:hAnsi="Times New Roman" w:hint="default"/>
      </w:rPr>
    </w:lvl>
    <w:lvl w:ilvl="4" w:tplc="9BF81A36" w:tentative="1">
      <w:start w:val="1"/>
      <w:numFmt w:val="bullet"/>
      <w:lvlText w:val="•"/>
      <w:lvlJc w:val="left"/>
      <w:pPr>
        <w:tabs>
          <w:tab w:val="num" w:pos="3600"/>
        </w:tabs>
        <w:ind w:left="3600" w:hanging="360"/>
      </w:pPr>
      <w:rPr>
        <w:rFonts w:ascii="Times New Roman" w:hAnsi="Times New Roman" w:hint="default"/>
      </w:rPr>
    </w:lvl>
    <w:lvl w:ilvl="5" w:tplc="10CA5D26" w:tentative="1">
      <w:start w:val="1"/>
      <w:numFmt w:val="bullet"/>
      <w:lvlText w:val="•"/>
      <w:lvlJc w:val="left"/>
      <w:pPr>
        <w:tabs>
          <w:tab w:val="num" w:pos="4320"/>
        </w:tabs>
        <w:ind w:left="4320" w:hanging="360"/>
      </w:pPr>
      <w:rPr>
        <w:rFonts w:ascii="Times New Roman" w:hAnsi="Times New Roman" w:hint="default"/>
      </w:rPr>
    </w:lvl>
    <w:lvl w:ilvl="6" w:tplc="EF3202DE" w:tentative="1">
      <w:start w:val="1"/>
      <w:numFmt w:val="bullet"/>
      <w:lvlText w:val="•"/>
      <w:lvlJc w:val="left"/>
      <w:pPr>
        <w:tabs>
          <w:tab w:val="num" w:pos="5040"/>
        </w:tabs>
        <w:ind w:left="5040" w:hanging="360"/>
      </w:pPr>
      <w:rPr>
        <w:rFonts w:ascii="Times New Roman" w:hAnsi="Times New Roman" w:hint="default"/>
      </w:rPr>
    </w:lvl>
    <w:lvl w:ilvl="7" w:tplc="58F04800" w:tentative="1">
      <w:start w:val="1"/>
      <w:numFmt w:val="bullet"/>
      <w:lvlText w:val="•"/>
      <w:lvlJc w:val="left"/>
      <w:pPr>
        <w:tabs>
          <w:tab w:val="num" w:pos="5760"/>
        </w:tabs>
        <w:ind w:left="5760" w:hanging="360"/>
      </w:pPr>
      <w:rPr>
        <w:rFonts w:ascii="Times New Roman" w:hAnsi="Times New Roman" w:hint="default"/>
      </w:rPr>
    </w:lvl>
    <w:lvl w:ilvl="8" w:tplc="861EC59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036390"/>
    <w:multiLevelType w:val="hybridMultilevel"/>
    <w:tmpl w:val="B5726F2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4">
    <w:nsid w:val="49366770"/>
    <w:multiLevelType w:val="hybridMultilevel"/>
    <w:tmpl w:val="0CD0FA00"/>
    <w:lvl w:ilvl="0" w:tplc="5C349220">
      <w:start w:val="1"/>
      <w:numFmt w:val="bullet"/>
      <w:lvlText w:val=""/>
      <w:lvlJc w:val="left"/>
      <w:pPr>
        <w:tabs>
          <w:tab w:val="num" w:pos="1778"/>
        </w:tabs>
        <w:ind w:left="1778" w:hanging="360"/>
      </w:pPr>
      <w:rPr>
        <w:rFonts w:ascii="Wingdings 2" w:hAnsi="Wingdings 2" w:hint="default"/>
      </w:rPr>
    </w:lvl>
    <w:lvl w:ilvl="1" w:tplc="66E02E36" w:tentative="1">
      <w:start w:val="1"/>
      <w:numFmt w:val="bullet"/>
      <w:lvlText w:val=""/>
      <w:lvlJc w:val="left"/>
      <w:pPr>
        <w:tabs>
          <w:tab w:val="num" w:pos="2498"/>
        </w:tabs>
        <w:ind w:left="2498" w:hanging="360"/>
      </w:pPr>
      <w:rPr>
        <w:rFonts w:ascii="Wingdings 2" w:hAnsi="Wingdings 2" w:hint="default"/>
      </w:rPr>
    </w:lvl>
    <w:lvl w:ilvl="2" w:tplc="1B12C97E" w:tentative="1">
      <w:start w:val="1"/>
      <w:numFmt w:val="bullet"/>
      <w:lvlText w:val=""/>
      <w:lvlJc w:val="left"/>
      <w:pPr>
        <w:tabs>
          <w:tab w:val="num" w:pos="3218"/>
        </w:tabs>
        <w:ind w:left="3218" w:hanging="360"/>
      </w:pPr>
      <w:rPr>
        <w:rFonts w:ascii="Wingdings 2" w:hAnsi="Wingdings 2" w:hint="default"/>
      </w:rPr>
    </w:lvl>
    <w:lvl w:ilvl="3" w:tplc="5D063390" w:tentative="1">
      <w:start w:val="1"/>
      <w:numFmt w:val="bullet"/>
      <w:lvlText w:val=""/>
      <w:lvlJc w:val="left"/>
      <w:pPr>
        <w:tabs>
          <w:tab w:val="num" w:pos="3938"/>
        </w:tabs>
        <w:ind w:left="3938" w:hanging="360"/>
      </w:pPr>
      <w:rPr>
        <w:rFonts w:ascii="Wingdings 2" w:hAnsi="Wingdings 2" w:hint="default"/>
      </w:rPr>
    </w:lvl>
    <w:lvl w:ilvl="4" w:tplc="A4361D58" w:tentative="1">
      <w:start w:val="1"/>
      <w:numFmt w:val="bullet"/>
      <w:lvlText w:val=""/>
      <w:lvlJc w:val="left"/>
      <w:pPr>
        <w:tabs>
          <w:tab w:val="num" w:pos="4658"/>
        </w:tabs>
        <w:ind w:left="4658" w:hanging="360"/>
      </w:pPr>
      <w:rPr>
        <w:rFonts w:ascii="Wingdings 2" w:hAnsi="Wingdings 2" w:hint="default"/>
      </w:rPr>
    </w:lvl>
    <w:lvl w:ilvl="5" w:tplc="05F2755C" w:tentative="1">
      <w:start w:val="1"/>
      <w:numFmt w:val="bullet"/>
      <w:lvlText w:val=""/>
      <w:lvlJc w:val="left"/>
      <w:pPr>
        <w:tabs>
          <w:tab w:val="num" w:pos="5378"/>
        </w:tabs>
        <w:ind w:left="5378" w:hanging="360"/>
      </w:pPr>
      <w:rPr>
        <w:rFonts w:ascii="Wingdings 2" w:hAnsi="Wingdings 2" w:hint="default"/>
      </w:rPr>
    </w:lvl>
    <w:lvl w:ilvl="6" w:tplc="BF802B72" w:tentative="1">
      <w:start w:val="1"/>
      <w:numFmt w:val="bullet"/>
      <w:lvlText w:val=""/>
      <w:lvlJc w:val="left"/>
      <w:pPr>
        <w:tabs>
          <w:tab w:val="num" w:pos="6098"/>
        </w:tabs>
        <w:ind w:left="6098" w:hanging="360"/>
      </w:pPr>
      <w:rPr>
        <w:rFonts w:ascii="Wingdings 2" w:hAnsi="Wingdings 2" w:hint="default"/>
      </w:rPr>
    </w:lvl>
    <w:lvl w:ilvl="7" w:tplc="2A74F382" w:tentative="1">
      <w:start w:val="1"/>
      <w:numFmt w:val="bullet"/>
      <w:lvlText w:val=""/>
      <w:lvlJc w:val="left"/>
      <w:pPr>
        <w:tabs>
          <w:tab w:val="num" w:pos="6818"/>
        </w:tabs>
        <w:ind w:left="6818" w:hanging="360"/>
      </w:pPr>
      <w:rPr>
        <w:rFonts w:ascii="Wingdings 2" w:hAnsi="Wingdings 2" w:hint="default"/>
      </w:rPr>
    </w:lvl>
    <w:lvl w:ilvl="8" w:tplc="44F285E2" w:tentative="1">
      <w:start w:val="1"/>
      <w:numFmt w:val="bullet"/>
      <w:lvlText w:val=""/>
      <w:lvlJc w:val="left"/>
      <w:pPr>
        <w:tabs>
          <w:tab w:val="num" w:pos="7538"/>
        </w:tabs>
        <w:ind w:left="7538" w:hanging="360"/>
      </w:pPr>
      <w:rPr>
        <w:rFonts w:ascii="Wingdings 2" w:hAnsi="Wingdings 2" w:hint="default"/>
      </w:rPr>
    </w:lvl>
  </w:abstractNum>
  <w:abstractNum w:abstractNumId="15">
    <w:nsid w:val="5B660F0D"/>
    <w:multiLevelType w:val="hybridMultilevel"/>
    <w:tmpl w:val="4DC25E92"/>
    <w:lvl w:ilvl="0" w:tplc="76C61814">
      <w:start w:val="1"/>
      <w:numFmt w:val="bullet"/>
      <w:lvlText w:val="•"/>
      <w:lvlJc w:val="left"/>
      <w:pPr>
        <w:tabs>
          <w:tab w:val="num" w:pos="720"/>
        </w:tabs>
        <w:ind w:left="720" w:hanging="360"/>
      </w:pPr>
      <w:rPr>
        <w:rFonts w:ascii="Times New Roman" w:hAnsi="Times New Roman" w:hint="default"/>
      </w:rPr>
    </w:lvl>
    <w:lvl w:ilvl="1" w:tplc="1A9C25C2" w:tentative="1">
      <w:start w:val="1"/>
      <w:numFmt w:val="bullet"/>
      <w:lvlText w:val="•"/>
      <w:lvlJc w:val="left"/>
      <w:pPr>
        <w:tabs>
          <w:tab w:val="num" w:pos="1440"/>
        </w:tabs>
        <w:ind w:left="1440" w:hanging="360"/>
      </w:pPr>
      <w:rPr>
        <w:rFonts w:ascii="Times New Roman" w:hAnsi="Times New Roman" w:hint="default"/>
      </w:rPr>
    </w:lvl>
    <w:lvl w:ilvl="2" w:tplc="0DBA0A4C" w:tentative="1">
      <w:start w:val="1"/>
      <w:numFmt w:val="bullet"/>
      <w:lvlText w:val="•"/>
      <w:lvlJc w:val="left"/>
      <w:pPr>
        <w:tabs>
          <w:tab w:val="num" w:pos="2160"/>
        </w:tabs>
        <w:ind w:left="2160" w:hanging="360"/>
      </w:pPr>
      <w:rPr>
        <w:rFonts w:ascii="Times New Roman" w:hAnsi="Times New Roman" w:hint="default"/>
      </w:rPr>
    </w:lvl>
    <w:lvl w:ilvl="3" w:tplc="717C19E2" w:tentative="1">
      <w:start w:val="1"/>
      <w:numFmt w:val="bullet"/>
      <w:lvlText w:val="•"/>
      <w:lvlJc w:val="left"/>
      <w:pPr>
        <w:tabs>
          <w:tab w:val="num" w:pos="2880"/>
        </w:tabs>
        <w:ind w:left="2880" w:hanging="360"/>
      </w:pPr>
      <w:rPr>
        <w:rFonts w:ascii="Times New Roman" w:hAnsi="Times New Roman" w:hint="default"/>
      </w:rPr>
    </w:lvl>
    <w:lvl w:ilvl="4" w:tplc="74A20BB2" w:tentative="1">
      <w:start w:val="1"/>
      <w:numFmt w:val="bullet"/>
      <w:lvlText w:val="•"/>
      <w:lvlJc w:val="left"/>
      <w:pPr>
        <w:tabs>
          <w:tab w:val="num" w:pos="3600"/>
        </w:tabs>
        <w:ind w:left="3600" w:hanging="360"/>
      </w:pPr>
      <w:rPr>
        <w:rFonts w:ascii="Times New Roman" w:hAnsi="Times New Roman" w:hint="default"/>
      </w:rPr>
    </w:lvl>
    <w:lvl w:ilvl="5" w:tplc="FCC0F984" w:tentative="1">
      <w:start w:val="1"/>
      <w:numFmt w:val="bullet"/>
      <w:lvlText w:val="•"/>
      <w:lvlJc w:val="left"/>
      <w:pPr>
        <w:tabs>
          <w:tab w:val="num" w:pos="4320"/>
        </w:tabs>
        <w:ind w:left="4320" w:hanging="360"/>
      </w:pPr>
      <w:rPr>
        <w:rFonts w:ascii="Times New Roman" w:hAnsi="Times New Roman" w:hint="default"/>
      </w:rPr>
    </w:lvl>
    <w:lvl w:ilvl="6" w:tplc="00726C3E" w:tentative="1">
      <w:start w:val="1"/>
      <w:numFmt w:val="bullet"/>
      <w:lvlText w:val="•"/>
      <w:lvlJc w:val="left"/>
      <w:pPr>
        <w:tabs>
          <w:tab w:val="num" w:pos="5040"/>
        </w:tabs>
        <w:ind w:left="5040" w:hanging="360"/>
      </w:pPr>
      <w:rPr>
        <w:rFonts w:ascii="Times New Roman" w:hAnsi="Times New Roman" w:hint="default"/>
      </w:rPr>
    </w:lvl>
    <w:lvl w:ilvl="7" w:tplc="FB0A58E8" w:tentative="1">
      <w:start w:val="1"/>
      <w:numFmt w:val="bullet"/>
      <w:lvlText w:val="•"/>
      <w:lvlJc w:val="left"/>
      <w:pPr>
        <w:tabs>
          <w:tab w:val="num" w:pos="5760"/>
        </w:tabs>
        <w:ind w:left="5760" w:hanging="360"/>
      </w:pPr>
      <w:rPr>
        <w:rFonts w:ascii="Times New Roman" w:hAnsi="Times New Roman" w:hint="default"/>
      </w:rPr>
    </w:lvl>
    <w:lvl w:ilvl="8" w:tplc="4EC0B09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A337EFE"/>
    <w:multiLevelType w:val="hybridMultilevel"/>
    <w:tmpl w:val="3B024A30"/>
    <w:lvl w:ilvl="0" w:tplc="65CCD6CE">
      <w:start w:val="1"/>
      <w:numFmt w:val="bullet"/>
      <w:lvlText w:val="•"/>
      <w:lvlJc w:val="left"/>
      <w:pPr>
        <w:tabs>
          <w:tab w:val="num" w:pos="720"/>
        </w:tabs>
        <w:ind w:left="720" w:hanging="360"/>
      </w:pPr>
      <w:rPr>
        <w:rFonts w:ascii="Times New Roman" w:hAnsi="Times New Roman" w:hint="default"/>
      </w:rPr>
    </w:lvl>
    <w:lvl w:ilvl="1" w:tplc="42BC901A" w:tentative="1">
      <w:start w:val="1"/>
      <w:numFmt w:val="bullet"/>
      <w:lvlText w:val="•"/>
      <w:lvlJc w:val="left"/>
      <w:pPr>
        <w:tabs>
          <w:tab w:val="num" w:pos="1440"/>
        </w:tabs>
        <w:ind w:left="1440" w:hanging="360"/>
      </w:pPr>
      <w:rPr>
        <w:rFonts w:ascii="Times New Roman" w:hAnsi="Times New Roman" w:hint="default"/>
      </w:rPr>
    </w:lvl>
    <w:lvl w:ilvl="2" w:tplc="BE929882" w:tentative="1">
      <w:start w:val="1"/>
      <w:numFmt w:val="bullet"/>
      <w:lvlText w:val="•"/>
      <w:lvlJc w:val="left"/>
      <w:pPr>
        <w:tabs>
          <w:tab w:val="num" w:pos="2160"/>
        </w:tabs>
        <w:ind w:left="2160" w:hanging="360"/>
      </w:pPr>
      <w:rPr>
        <w:rFonts w:ascii="Times New Roman" w:hAnsi="Times New Roman" w:hint="default"/>
      </w:rPr>
    </w:lvl>
    <w:lvl w:ilvl="3" w:tplc="2780A47A" w:tentative="1">
      <w:start w:val="1"/>
      <w:numFmt w:val="bullet"/>
      <w:lvlText w:val="•"/>
      <w:lvlJc w:val="left"/>
      <w:pPr>
        <w:tabs>
          <w:tab w:val="num" w:pos="2880"/>
        </w:tabs>
        <w:ind w:left="2880" w:hanging="360"/>
      </w:pPr>
      <w:rPr>
        <w:rFonts w:ascii="Times New Roman" w:hAnsi="Times New Roman" w:hint="default"/>
      </w:rPr>
    </w:lvl>
    <w:lvl w:ilvl="4" w:tplc="89226686" w:tentative="1">
      <w:start w:val="1"/>
      <w:numFmt w:val="bullet"/>
      <w:lvlText w:val="•"/>
      <w:lvlJc w:val="left"/>
      <w:pPr>
        <w:tabs>
          <w:tab w:val="num" w:pos="3600"/>
        </w:tabs>
        <w:ind w:left="3600" w:hanging="360"/>
      </w:pPr>
      <w:rPr>
        <w:rFonts w:ascii="Times New Roman" w:hAnsi="Times New Roman" w:hint="default"/>
      </w:rPr>
    </w:lvl>
    <w:lvl w:ilvl="5" w:tplc="9B8A9B04" w:tentative="1">
      <w:start w:val="1"/>
      <w:numFmt w:val="bullet"/>
      <w:lvlText w:val="•"/>
      <w:lvlJc w:val="left"/>
      <w:pPr>
        <w:tabs>
          <w:tab w:val="num" w:pos="4320"/>
        </w:tabs>
        <w:ind w:left="4320" w:hanging="360"/>
      </w:pPr>
      <w:rPr>
        <w:rFonts w:ascii="Times New Roman" w:hAnsi="Times New Roman" w:hint="default"/>
      </w:rPr>
    </w:lvl>
    <w:lvl w:ilvl="6" w:tplc="6D0CF974" w:tentative="1">
      <w:start w:val="1"/>
      <w:numFmt w:val="bullet"/>
      <w:lvlText w:val="•"/>
      <w:lvlJc w:val="left"/>
      <w:pPr>
        <w:tabs>
          <w:tab w:val="num" w:pos="5040"/>
        </w:tabs>
        <w:ind w:left="5040" w:hanging="360"/>
      </w:pPr>
      <w:rPr>
        <w:rFonts w:ascii="Times New Roman" w:hAnsi="Times New Roman" w:hint="default"/>
      </w:rPr>
    </w:lvl>
    <w:lvl w:ilvl="7" w:tplc="840895D8" w:tentative="1">
      <w:start w:val="1"/>
      <w:numFmt w:val="bullet"/>
      <w:lvlText w:val="•"/>
      <w:lvlJc w:val="left"/>
      <w:pPr>
        <w:tabs>
          <w:tab w:val="num" w:pos="5760"/>
        </w:tabs>
        <w:ind w:left="5760" w:hanging="360"/>
      </w:pPr>
      <w:rPr>
        <w:rFonts w:ascii="Times New Roman" w:hAnsi="Times New Roman" w:hint="default"/>
      </w:rPr>
    </w:lvl>
    <w:lvl w:ilvl="8" w:tplc="24D8CE7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F513AFC"/>
    <w:multiLevelType w:val="hybridMultilevel"/>
    <w:tmpl w:val="4C48E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F7369A"/>
    <w:multiLevelType w:val="hybridMultilevel"/>
    <w:tmpl w:val="68DC1FE0"/>
    <w:lvl w:ilvl="0" w:tplc="04190001">
      <w:start w:val="1"/>
      <w:numFmt w:val="bullet"/>
      <w:lvlText w:val=""/>
      <w:lvlJc w:val="left"/>
      <w:pPr>
        <w:tabs>
          <w:tab w:val="num" w:pos="1069"/>
        </w:tabs>
        <w:ind w:left="1069" w:hanging="360"/>
      </w:pPr>
      <w:rPr>
        <w:rFonts w:ascii="Symbol" w:hAnsi="Symbol" w:hint="default"/>
      </w:rPr>
    </w:lvl>
    <w:lvl w:ilvl="1" w:tplc="F4EA6B44" w:tentative="1">
      <w:start w:val="1"/>
      <w:numFmt w:val="bullet"/>
      <w:lvlText w:val=""/>
      <w:lvlJc w:val="left"/>
      <w:pPr>
        <w:tabs>
          <w:tab w:val="num" w:pos="1789"/>
        </w:tabs>
        <w:ind w:left="1789" w:hanging="360"/>
      </w:pPr>
      <w:rPr>
        <w:rFonts w:ascii="Wingdings 2" w:hAnsi="Wingdings 2" w:hint="default"/>
      </w:rPr>
    </w:lvl>
    <w:lvl w:ilvl="2" w:tplc="93885F60" w:tentative="1">
      <w:start w:val="1"/>
      <w:numFmt w:val="bullet"/>
      <w:lvlText w:val=""/>
      <w:lvlJc w:val="left"/>
      <w:pPr>
        <w:tabs>
          <w:tab w:val="num" w:pos="2509"/>
        </w:tabs>
        <w:ind w:left="2509" w:hanging="360"/>
      </w:pPr>
      <w:rPr>
        <w:rFonts w:ascii="Wingdings 2" w:hAnsi="Wingdings 2" w:hint="default"/>
      </w:rPr>
    </w:lvl>
    <w:lvl w:ilvl="3" w:tplc="692C5D5C" w:tentative="1">
      <w:start w:val="1"/>
      <w:numFmt w:val="bullet"/>
      <w:lvlText w:val=""/>
      <w:lvlJc w:val="left"/>
      <w:pPr>
        <w:tabs>
          <w:tab w:val="num" w:pos="3229"/>
        </w:tabs>
        <w:ind w:left="3229" w:hanging="360"/>
      </w:pPr>
      <w:rPr>
        <w:rFonts w:ascii="Wingdings 2" w:hAnsi="Wingdings 2" w:hint="default"/>
      </w:rPr>
    </w:lvl>
    <w:lvl w:ilvl="4" w:tplc="0E867008" w:tentative="1">
      <w:start w:val="1"/>
      <w:numFmt w:val="bullet"/>
      <w:lvlText w:val=""/>
      <w:lvlJc w:val="left"/>
      <w:pPr>
        <w:tabs>
          <w:tab w:val="num" w:pos="3949"/>
        </w:tabs>
        <w:ind w:left="3949" w:hanging="360"/>
      </w:pPr>
      <w:rPr>
        <w:rFonts w:ascii="Wingdings 2" w:hAnsi="Wingdings 2" w:hint="default"/>
      </w:rPr>
    </w:lvl>
    <w:lvl w:ilvl="5" w:tplc="80B4E9F6" w:tentative="1">
      <w:start w:val="1"/>
      <w:numFmt w:val="bullet"/>
      <w:lvlText w:val=""/>
      <w:lvlJc w:val="left"/>
      <w:pPr>
        <w:tabs>
          <w:tab w:val="num" w:pos="4669"/>
        </w:tabs>
        <w:ind w:left="4669" w:hanging="360"/>
      </w:pPr>
      <w:rPr>
        <w:rFonts w:ascii="Wingdings 2" w:hAnsi="Wingdings 2" w:hint="default"/>
      </w:rPr>
    </w:lvl>
    <w:lvl w:ilvl="6" w:tplc="4B205ACA" w:tentative="1">
      <w:start w:val="1"/>
      <w:numFmt w:val="bullet"/>
      <w:lvlText w:val=""/>
      <w:lvlJc w:val="left"/>
      <w:pPr>
        <w:tabs>
          <w:tab w:val="num" w:pos="5389"/>
        </w:tabs>
        <w:ind w:left="5389" w:hanging="360"/>
      </w:pPr>
      <w:rPr>
        <w:rFonts w:ascii="Wingdings 2" w:hAnsi="Wingdings 2" w:hint="default"/>
      </w:rPr>
    </w:lvl>
    <w:lvl w:ilvl="7" w:tplc="8526702C" w:tentative="1">
      <w:start w:val="1"/>
      <w:numFmt w:val="bullet"/>
      <w:lvlText w:val=""/>
      <w:lvlJc w:val="left"/>
      <w:pPr>
        <w:tabs>
          <w:tab w:val="num" w:pos="6109"/>
        </w:tabs>
        <w:ind w:left="6109" w:hanging="360"/>
      </w:pPr>
      <w:rPr>
        <w:rFonts w:ascii="Wingdings 2" w:hAnsi="Wingdings 2" w:hint="default"/>
      </w:rPr>
    </w:lvl>
    <w:lvl w:ilvl="8" w:tplc="AC32ADAA" w:tentative="1">
      <w:start w:val="1"/>
      <w:numFmt w:val="bullet"/>
      <w:lvlText w:val=""/>
      <w:lvlJc w:val="left"/>
      <w:pPr>
        <w:tabs>
          <w:tab w:val="num" w:pos="6829"/>
        </w:tabs>
        <w:ind w:left="6829" w:hanging="360"/>
      </w:pPr>
      <w:rPr>
        <w:rFonts w:ascii="Wingdings 2" w:hAnsi="Wingdings 2" w:hint="default"/>
      </w:rPr>
    </w:lvl>
  </w:abstractNum>
  <w:abstractNum w:abstractNumId="19">
    <w:nsid w:val="7AFC6169"/>
    <w:multiLevelType w:val="hybridMultilevel"/>
    <w:tmpl w:val="61323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633FB3"/>
    <w:multiLevelType w:val="multilevel"/>
    <w:tmpl w:val="F0243FA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6F06F0"/>
    <w:multiLevelType w:val="hybridMultilevel"/>
    <w:tmpl w:val="9DF41E06"/>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num w:numId="1">
    <w:abstractNumId w:val="21"/>
  </w:num>
  <w:num w:numId="2">
    <w:abstractNumId w:val="18"/>
  </w:num>
  <w:num w:numId="3">
    <w:abstractNumId w:val="12"/>
  </w:num>
  <w:num w:numId="4">
    <w:abstractNumId w:val="6"/>
  </w:num>
  <w:num w:numId="5">
    <w:abstractNumId w:val="4"/>
  </w:num>
  <w:num w:numId="6">
    <w:abstractNumId w:val="2"/>
  </w:num>
  <w:num w:numId="7">
    <w:abstractNumId w:val="14"/>
  </w:num>
  <w:num w:numId="8">
    <w:abstractNumId w:val="17"/>
  </w:num>
  <w:num w:numId="9">
    <w:abstractNumId w:val="10"/>
  </w:num>
  <w:num w:numId="10">
    <w:abstractNumId w:val="1"/>
  </w:num>
  <w:num w:numId="11">
    <w:abstractNumId w:val="19"/>
  </w:num>
  <w:num w:numId="12">
    <w:abstractNumId w:val="7"/>
  </w:num>
  <w:num w:numId="13">
    <w:abstractNumId w:val="13"/>
  </w:num>
  <w:num w:numId="14">
    <w:abstractNumId w:val="5"/>
  </w:num>
  <w:num w:numId="15">
    <w:abstractNumId w:val="3"/>
  </w:num>
  <w:num w:numId="16">
    <w:abstractNumId w:val="9"/>
  </w:num>
  <w:num w:numId="17">
    <w:abstractNumId w:val="0"/>
  </w:num>
  <w:num w:numId="18">
    <w:abstractNumId w:val="8"/>
  </w:num>
  <w:num w:numId="19">
    <w:abstractNumId w:val="16"/>
  </w:num>
  <w:num w:numId="20">
    <w:abstractNumId w:val="11"/>
  </w:num>
  <w:num w:numId="21">
    <w:abstractNumId w:val="15"/>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A82C8E"/>
    <w:rsid w:val="002D131C"/>
    <w:rsid w:val="002E148E"/>
    <w:rsid w:val="00312171"/>
    <w:rsid w:val="00324895"/>
    <w:rsid w:val="00356775"/>
    <w:rsid w:val="003E4607"/>
    <w:rsid w:val="004F36A9"/>
    <w:rsid w:val="005F3EC3"/>
    <w:rsid w:val="00630F67"/>
    <w:rsid w:val="006D524B"/>
    <w:rsid w:val="006E3007"/>
    <w:rsid w:val="006E41C6"/>
    <w:rsid w:val="00706F40"/>
    <w:rsid w:val="00723707"/>
    <w:rsid w:val="0074682A"/>
    <w:rsid w:val="00820AE2"/>
    <w:rsid w:val="00840EFE"/>
    <w:rsid w:val="00847677"/>
    <w:rsid w:val="008D61DB"/>
    <w:rsid w:val="00A77047"/>
    <w:rsid w:val="00A82C8E"/>
    <w:rsid w:val="00C35CAB"/>
    <w:rsid w:val="00D1153F"/>
    <w:rsid w:val="00E010A4"/>
    <w:rsid w:val="00EF2E5E"/>
    <w:rsid w:val="00FD3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2C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A82C8E"/>
    <w:pPr>
      <w:ind w:left="720"/>
      <w:contextualSpacing/>
    </w:pPr>
  </w:style>
</w:styles>
</file>

<file path=word/webSettings.xml><?xml version="1.0" encoding="utf-8"?>
<w:webSettings xmlns:r="http://schemas.openxmlformats.org/officeDocument/2006/relationships" xmlns:w="http://schemas.openxmlformats.org/wordprocessingml/2006/main">
  <w:divs>
    <w:div w:id="146091787">
      <w:bodyDiv w:val="1"/>
      <w:marLeft w:val="0"/>
      <w:marRight w:val="0"/>
      <w:marTop w:val="0"/>
      <w:marBottom w:val="0"/>
      <w:divBdr>
        <w:top w:val="none" w:sz="0" w:space="0" w:color="auto"/>
        <w:left w:val="none" w:sz="0" w:space="0" w:color="auto"/>
        <w:bottom w:val="none" w:sz="0" w:space="0" w:color="auto"/>
        <w:right w:val="none" w:sz="0" w:space="0" w:color="auto"/>
      </w:divBdr>
    </w:div>
    <w:div w:id="946888772">
      <w:bodyDiv w:val="1"/>
      <w:marLeft w:val="0"/>
      <w:marRight w:val="0"/>
      <w:marTop w:val="0"/>
      <w:marBottom w:val="0"/>
      <w:divBdr>
        <w:top w:val="none" w:sz="0" w:space="0" w:color="auto"/>
        <w:left w:val="none" w:sz="0" w:space="0" w:color="auto"/>
        <w:bottom w:val="none" w:sz="0" w:space="0" w:color="auto"/>
        <w:right w:val="none" w:sz="0" w:space="0" w:color="auto"/>
      </w:divBdr>
    </w:div>
    <w:div w:id="18549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art.edu.ru/" TargetMode="External"/><Relationship Id="rId3" Type="http://schemas.openxmlformats.org/officeDocument/2006/relationships/styles" Target="styles.xml"/><Relationship Id="rId7" Type="http://schemas.openxmlformats.org/officeDocument/2006/relationships/hyperlink" Target="http://mon.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n.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F9610-AB3A-44BF-B19E-14160680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1479</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dcterms:created xsi:type="dcterms:W3CDTF">2013-02-26T15:32:00Z</dcterms:created>
  <dcterms:modified xsi:type="dcterms:W3CDTF">2013-10-07T15:12:00Z</dcterms:modified>
</cp:coreProperties>
</file>