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32" w:rsidRPr="00415932" w:rsidRDefault="00415932" w:rsidP="00675695">
      <w:pPr>
        <w:ind w:left="724"/>
        <w:jc w:val="center"/>
        <w:rPr>
          <w:sz w:val="36"/>
          <w:szCs w:val="36"/>
        </w:rPr>
      </w:pPr>
      <w:r w:rsidRPr="00415932">
        <w:rPr>
          <w:sz w:val="36"/>
          <w:szCs w:val="36"/>
        </w:rPr>
        <w:t>Владимирский институт повышения квалификации работников образования</w:t>
      </w:r>
    </w:p>
    <w:p w:rsidR="00415932" w:rsidRDefault="00415932" w:rsidP="00675695">
      <w:pPr>
        <w:ind w:left="724"/>
        <w:jc w:val="center"/>
      </w:pPr>
    </w:p>
    <w:p w:rsidR="00415932" w:rsidRDefault="00415932" w:rsidP="00675695">
      <w:pPr>
        <w:ind w:left="724"/>
        <w:jc w:val="center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  <w:rPr>
          <w:sz w:val="72"/>
          <w:szCs w:val="72"/>
        </w:rPr>
      </w:pPr>
    </w:p>
    <w:p w:rsidR="00415932" w:rsidRDefault="00415932" w:rsidP="00447C03">
      <w:pPr>
        <w:ind w:left="724"/>
        <w:jc w:val="both"/>
        <w:rPr>
          <w:sz w:val="72"/>
          <w:szCs w:val="72"/>
        </w:rPr>
      </w:pPr>
    </w:p>
    <w:p w:rsidR="00415932" w:rsidRPr="00ED28F0" w:rsidRDefault="00415932" w:rsidP="00675695">
      <w:pPr>
        <w:ind w:left="724"/>
        <w:jc w:val="center"/>
        <w:rPr>
          <w:sz w:val="48"/>
          <w:szCs w:val="48"/>
        </w:rPr>
      </w:pPr>
      <w:r w:rsidRPr="00ED28F0">
        <w:rPr>
          <w:sz w:val="48"/>
          <w:szCs w:val="48"/>
        </w:rPr>
        <w:t>Тема итоговой работы:</w:t>
      </w:r>
    </w:p>
    <w:p w:rsidR="00415932" w:rsidRPr="00BC3FCA" w:rsidRDefault="00415932" w:rsidP="00675695">
      <w:pPr>
        <w:ind w:left="724"/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Pr="00BC3FCA">
        <w:rPr>
          <w:sz w:val="72"/>
          <w:szCs w:val="72"/>
        </w:rPr>
        <w:t>Создание условий</w:t>
      </w:r>
    </w:p>
    <w:p w:rsidR="00415932" w:rsidRDefault="00415932" w:rsidP="00675695">
      <w:pPr>
        <w:ind w:left="724"/>
        <w:jc w:val="center"/>
        <w:rPr>
          <w:sz w:val="72"/>
          <w:szCs w:val="72"/>
        </w:rPr>
      </w:pPr>
      <w:r w:rsidRPr="00BC3FCA">
        <w:rPr>
          <w:sz w:val="72"/>
          <w:szCs w:val="72"/>
        </w:rPr>
        <w:t>для</w:t>
      </w:r>
      <w:r>
        <w:rPr>
          <w:sz w:val="72"/>
          <w:szCs w:val="72"/>
        </w:rPr>
        <w:t xml:space="preserve"> </w:t>
      </w:r>
      <w:r w:rsidRPr="00BC3FCA">
        <w:rPr>
          <w:sz w:val="72"/>
          <w:szCs w:val="72"/>
        </w:rPr>
        <w:t>мотивации,</w:t>
      </w:r>
      <w:r>
        <w:rPr>
          <w:sz w:val="72"/>
          <w:szCs w:val="72"/>
        </w:rPr>
        <w:t xml:space="preserve">  с</w:t>
      </w:r>
      <w:r w:rsidRPr="00BC3FCA">
        <w:rPr>
          <w:sz w:val="72"/>
          <w:szCs w:val="72"/>
        </w:rPr>
        <w:t xml:space="preserve">амореализации и самовоспитания учащихся </w:t>
      </w:r>
      <w:proofErr w:type="gramStart"/>
      <w:r w:rsidRPr="00BC3FCA">
        <w:rPr>
          <w:sz w:val="72"/>
          <w:szCs w:val="72"/>
        </w:rPr>
        <w:t>на</w:t>
      </w:r>
      <w:proofErr w:type="gramEnd"/>
    </w:p>
    <w:p w:rsidR="00415932" w:rsidRPr="00BC3FCA" w:rsidRDefault="00415932" w:rsidP="00675695">
      <w:pPr>
        <w:ind w:left="724"/>
        <w:jc w:val="center"/>
        <w:rPr>
          <w:sz w:val="72"/>
          <w:szCs w:val="72"/>
        </w:rPr>
      </w:pPr>
      <w:proofErr w:type="gramStart"/>
      <w:r w:rsidRPr="00BC3FCA">
        <w:rPr>
          <w:sz w:val="72"/>
          <w:szCs w:val="72"/>
        </w:rPr>
        <w:t>уроках</w:t>
      </w:r>
      <w:proofErr w:type="gramEnd"/>
      <w:r w:rsidRPr="00BC3FCA">
        <w:rPr>
          <w:sz w:val="72"/>
          <w:szCs w:val="72"/>
        </w:rPr>
        <w:t xml:space="preserve"> математики</w:t>
      </w:r>
      <w:r>
        <w:rPr>
          <w:sz w:val="72"/>
          <w:szCs w:val="72"/>
        </w:rPr>
        <w:t>»</w:t>
      </w: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675695">
      <w:pPr>
        <w:ind w:left="724"/>
        <w:jc w:val="right"/>
        <w:rPr>
          <w:sz w:val="36"/>
          <w:szCs w:val="36"/>
        </w:rPr>
      </w:pPr>
      <w:r w:rsidRPr="00415932">
        <w:rPr>
          <w:sz w:val="36"/>
          <w:szCs w:val="36"/>
        </w:rPr>
        <w:t xml:space="preserve">                                                                                                                 Работу выполнили</w:t>
      </w:r>
    </w:p>
    <w:p w:rsidR="00415932" w:rsidRDefault="00415932" w:rsidP="00675695">
      <w:pPr>
        <w:ind w:left="724"/>
        <w:jc w:val="right"/>
        <w:rPr>
          <w:sz w:val="36"/>
          <w:szCs w:val="36"/>
        </w:rPr>
      </w:pPr>
      <w:r w:rsidRPr="00415932">
        <w:rPr>
          <w:sz w:val="36"/>
          <w:szCs w:val="36"/>
        </w:rPr>
        <w:t xml:space="preserve"> Л.А.Анурина и Е.Г.Мясникова </w:t>
      </w:r>
    </w:p>
    <w:p w:rsidR="00415932" w:rsidRDefault="00415932" w:rsidP="00675695">
      <w:pPr>
        <w:ind w:left="724"/>
        <w:jc w:val="right"/>
        <w:rPr>
          <w:sz w:val="36"/>
          <w:szCs w:val="36"/>
        </w:rPr>
      </w:pPr>
      <w:r w:rsidRPr="00415932">
        <w:rPr>
          <w:sz w:val="36"/>
          <w:szCs w:val="36"/>
        </w:rPr>
        <w:t>учителя математики</w:t>
      </w:r>
    </w:p>
    <w:p w:rsidR="00415932" w:rsidRDefault="00415932" w:rsidP="00675695">
      <w:pPr>
        <w:ind w:left="724"/>
        <w:jc w:val="right"/>
        <w:rPr>
          <w:sz w:val="36"/>
          <w:szCs w:val="36"/>
        </w:rPr>
      </w:pPr>
      <w:r w:rsidRPr="00415932">
        <w:rPr>
          <w:sz w:val="36"/>
          <w:szCs w:val="36"/>
        </w:rPr>
        <w:t xml:space="preserve"> МОУ «</w:t>
      </w:r>
      <w:r>
        <w:rPr>
          <w:sz w:val="36"/>
          <w:szCs w:val="36"/>
        </w:rPr>
        <w:t>С</w:t>
      </w:r>
      <w:r w:rsidRPr="00415932">
        <w:rPr>
          <w:sz w:val="36"/>
          <w:szCs w:val="36"/>
        </w:rPr>
        <w:t>редняя</w:t>
      </w:r>
      <w:r>
        <w:rPr>
          <w:sz w:val="36"/>
          <w:szCs w:val="36"/>
        </w:rPr>
        <w:t xml:space="preserve"> </w:t>
      </w:r>
      <w:r w:rsidRPr="00415932">
        <w:rPr>
          <w:sz w:val="36"/>
          <w:szCs w:val="36"/>
        </w:rPr>
        <w:t>общеобразовательная</w:t>
      </w:r>
    </w:p>
    <w:p w:rsidR="00415932" w:rsidRPr="00415932" w:rsidRDefault="00415932" w:rsidP="00675695">
      <w:pPr>
        <w:ind w:left="724"/>
        <w:jc w:val="right"/>
        <w:rPr>
          <w:sz w:val="36"/>
          <w:szCs w:val="36"/>
        </w:rPr>
      </w:pPr>
      <w:r w:rsidRPr="00415932">
        <w:rPr>
          <w:sz w:val="36"/>
          <w:szCs w:val="36"/>
        </w:rPr>
        <w:t xml:space="preserve"> школа №2»</w:t>
      </w:r>
      <w:r>
        <w:rPr>
          <w:sz w:val="36"/>
          <w:szCs w:val="36"/>
        </w:rPr>
        <w:t xml:space="preserve"> округа Муром</w:t>
      </w: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</w:pPr>
    </w:p>
    <w:p w:rsidR="00415932" w:rsidRDefault="00415932" w:rsidP="00447C03">
      <w:pPr>
        <w:ind w:left="72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</w:p>
    <w:p w:rsidR="00101584" w:rsidRDefault="00415932" w:rsidP="00675695">
      <w:pPr>
        <w:ind w:left="724"/>
        <w:jc w:val="center"/>
        <w:rPr>
          <w:sz w:val="40"/>
          <w:szCs w:val="40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40"/>
            <w:szCs w:val="40"/>
          </w:rPr>
          <w:t>2009 г</w:t>
        </w:r>
      </w:smartTag>
      <w:r>
        <w:rPr>
          <w:sz w:val="40"/>
          <w:szCs w:val="40"/>
        </w:rPr>
        <w:t>.</w:t>
      </w:r>
    </w:p>
    <w:p w:rsidR="00101584" w:rsidRPr="004F4237" w:rsidRDefault="00101584" w:rsidP="00675695">
      <w:pPr>
        <w:ind w:left="724"/>
        <w:jc w:val="center"/>
        <w:rPr>
          <w:b/>
          <w:sz w:val="40"/>
          <w:szCs w:val="40"/>
        </w:rPr>
      </w:pPr>
      <w:r>
        <w:rPr>
          <w:sz w:val="40"/>
          <w:szCs w:val="40"/>
        </w:rPr>
        <w:br w:type="page"/>
      </w:r>
      <w:r w:rsidRPr="004F4237">
        <w:rPr>
          <w:b/>
          <w:sz w:val="40"/>
          <w:szCs w:val="40"/>
        </w:rPr>
        <w:lastRenderedPageBreak/>
        <w:t>Содержание:</w:t>
      </w:r>
    </w:p>
    <w:p w:rsidR="00101584" w:rsidRDefault="00101584" w:rsidP="00675695">
      <w:pPr>
        <w:ind w:left="724"/>
        <w:jc w:val="center"/>
        <w:rPr>
          <w:sz w:val="40"/>
          <w:szCs w:val="40"/>
        </w:rPr>
      </w:pPr>
    </w:p>
    <w:p w:rsidR="00101584" w:rsidRDefault="00101584" w:rsidP="00675695">
      <w:pPr>
        <w:ind w:left="724"/>
        <w:rPr>
          <w:sz w:val="40"/>
          <w:szCs w:val="40"/>
        </w:rPr>
      </w:pPr>
    </w:p>
    <w:p w:rsidR="00E174B0" w:rsidRDefault="007F7AEC" w:rsidP="00E174B0">
      <w:pPr>
        <w:ind w:left="724"/>
        <w:rPr>
          <w:sz w:val="32"/>
          <w:szCs w:val="32"/>
        </w:rPr>
      </w:pPr>
      <w:r w:rsidRPr="004F4237">
        <w:rPr>
          <w:b/>
          <w:sz w:val="32"/>
          <w:szCs w:val="32"/>
        </w:rPr>
        <w:t>Введение</w:t>
      </w:r>
      <w:r w:rsidR="00726781">
        <w:rPr>
          <w:sz w:val="32"/>
          <w:szCs w:val="32"/>
        </w:rPr>
        <w:t>…………………………………………………………</w:t>
      </w:r>
      <w:r w:rsidR="00BE530D">
        <w:rPr>
          <w:sz w:val="32"/>
          <w:szCs w:val="32"/>
        </w:rPr>
        <w:t>…</w:t>
      </w:r>
      <w:r w:rsidR="00726781">
        <w:rPr>
          <w:sz w:val="32"/>
          <w:szCs w:val="32"/>
        </w:rPr>
        <w:t xml:space="preserve">2 </w:t>
      </w:r>
      <w:r w:rsidR="00E174B0">
        <w:rPr>
          <w:sz w:val="32"/>
          <w:szCs w:val="32"/>
        </w:rPr>
        <w:t>–</w:t>
      </w:r>
      <w:r w:rsidR="00726781">
        <w:rPr>
          <w:sz w:val="32"/>
          <w:szCs w:val="32"/>
        </w:rPr>
        <w:t xml:space="preserve"> 3</w:t>
      </w:r>
    </w:p>
    <w:p w:rsidR="00E174B0" w:rsidRPr="00BE530D" w:rsidRDefault="00E174B0" w:rsidP="00E174B0">
      <w:pPr>
        <w:ind w:left="724"/>
        <w:rPr>
          <w:b/>
          <w:sz w:val="32"/>
          <w:szCs w:val="32"/>
        </w:rPr>
      </w:pPr>
      <w:r w:rsidRPr="004F4237">
        <w:rPr>
          <w:b/>
          <w:sz w:val="32"/>
          <w:szCs w:val="32"/>
        </w:rPr>
        <w:t>Создание условий для мотивации,  самореализации и самовоспитания учащихся на уроках математики</w:t>
      </w:r>
      <w:r w:rsidR="00123D9B">
        <w:rPr>
          <w:b/>
          <w:sz w:val="32"/>
          <w:szCs w:val="32"/>
        </w:rPr>
        <w:t>………….</w:t>
      </w:r>
      <w:r w:rsidR="00123D9B" w:rsidRPr="00123D9B">
        <w:rPr>
          <w:sz w:val="32"/>
          <w:szCs w:val="32"/>
        </w:rPr>
        <w:t>4 - 12</w:t>
      </w:r>
    </w:p>
    <w:p w:rsidR="00101584" w:rsidRDefault="004F4237" w:rsidP="004F4237">
      <w:pPr>
        <w:ind w:left="1448"/>
        <w:rPr>
          <w:sz w:val="32"/>
          <w:szCs w:val="32"/>
        </w:rPr>
      </w:pPr>
      <w:r w:rsidRPr="004F4237">
        <w:rPr>
          <w:sz w:val="32"/>
          <w:szCs w:val="32"/>
        </w:rPr>
        <w:t>1</w:t>
      </w:r>
      <w:r w:rsidR="00BE530D">
        <w:rPr>
          <w:sz w:val="32"/>
          <w:szCs w:val="32"/>
        </w:rPr>
        <w:t xml:space="preserve">.1. </w:t>
      </w:r>
      <w:r w:rsidR="00BE530D" w:rsidRPr="00726781">
        <w:rPr>
          <w:sz w:val="32"/>
          <w:szCs w:val="32"/>
        </w:rPr>
        <w:t>Концепция математического образования</w:t>
      </w:r>
      <w:r w:rsidR="00BE530D">
        <w:rPr>
          <w:sz w:val="32"/>
          <w:szCs w:val="32"/>
        </w:rPr>
        <w:t>…</w:t>
      </w:r>
      <w:r w:rsidR="00023057">
        <w:rPr>
          <w:sz w:val="32"/>
          <w:szCs w:val="32"/>
        </w:rPr>
        <w:t>…………</w:t>
      </w:r>
      <w:r w:rsidR="00BE530D">
        <w:rPr>
          <w:sz w:val="32"/>
          <w:szCs w:val="32"/>
        </w:rPr>
        <w:t>.</w:t>
      </w:r>
      <w:r w:rsidR="00726781">
        <w:rPr>
          <w:sz w:val="32"/>
          <w:szCs w:val="32"/>
        </w:rPr>
        <w:t xml:space="preserve">4 </w:t>
      </w:r>
      <w:r w:rsidR="0096026A">
        <w:rPr>
          <w:sz w:val="32"/>
          <w:szCs w:val="32"/>
        </w:rPr>
        <w:t>–</w:t>
      </w:r>
      <w:r w:rsidR="00BE530D">
        <w:rPr>
          <w:sz w:val="32"/>
          <w:szCs w:val="32"/>
        </w:rPr>
        <w:t xml:space="preserve"> 5</w:t>
      </w:r>
    </w:p>
    <w:p w:rsidR="0096026A" w:rsidRDefault="00BE530D" w:rsidP="0096026A">
      <w:pPr>
        <w:spacing w:line="360" w:lineRule="auto"/>
        <w:ind w:left="72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BE530D">
        <w:rPr>
          <w:sz w:val="32"/>
          <w:szCs w:val="32"/>
        </w:rPr>
        <w:t>1.2. Мотивы учебной деятельности школьника</w:t>
      </w:r>
      <w:r>
        <w:rPr>
          <w:sz w:val="32"/>
          <w:szCs w:val="32"/>
        </w:rPr>
        <w:t xml:space="preserve">……………5 </w:t>
      </w:r>
      <w:r w:rsidR="0096026A">
        <w:rPr>
          <w:sz w:val="32"/>
          <w:szCs w:val="32"/>
        </w:rPr>
        <w:t>–</w:t>
      </w:r>
      <w:r>
        <w:rPr>
          <w:sz w:val="32"/>
          <w:szCs w:val="32"/>
        </w:rPr>
        <w:t xml:space="preserve"> 6</w:t>
      </w:r>
    </w:p>
    <w:p w:rsidR="00DB6572" w:rsidRPr="00726781" w:rsidRDefault="0096026A" w:rsidP="0096026A">
      <w:pPr>
        <w:spacing w:line="360" w:lineRule="auto"/>
        <w:ind w:left="72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4237">
        <w:rPr>
          <w:sz w:val="32"/>
          <w:szCs w:val="32"/>
        </w:rPr>
        <w:t>1.3</w:t>
      </w:r>
      <w:r w:rsidR="00BE530D">
        <w:rPr>
          <w:sz w:val="32"/>
          <w:szCs w:val="32"/>
        </w:rPr>
        <w:t xml:space="preserve">. </w:t>
      </w:r>
      <w:r w:rsidR="00726781">
        <w:rPr>
          <w:sz w:val="32"/>
          <w:szCs w:val="32"/>
        </w:rPr>
        <w:t>М</w:t>
      </w:r>
      <w:r w:rsidR="00A42F06" w:rsidRPr="00726781">
        <w:rPr>
          <w:sz w:val="32"/>
          <w:szCs w:val="32"/>
        </w:rPr>
        <w:t>етод</w:t>
      </w:r>
      <w:r w:rsidR="00DB6572" w:rsidRPr="00726781">
        <w:rPr>
          <w:sz w:val="32"/>
          <w:szCs w:val="32"/>
        </w:rPr>
        <w:t>ы</w:t>
      </w:r>
      <w:r w:rsidR="00A42F06" w:rsidRPr="00726781">
        <w:rPr>
          <w:sz w:val="32"/>
          <w:szCs w:val="32"/>
        </w:rPr>
        <w:t xml:space="preserve"> развития познавательного интереса</w:t>
      </w:r>
      <w:r w:rsidR="00BE530D">
        <w:rPr>
          <w:sz w:val="32"/>
          <w:szCs w:val="32"/>
        </w:rPr>
        <w:t>………….6 - 8</w:t>
      </w:r>
    </w:p>
    <w:p w:rsidR="00A42F06" w:rsidRPr="00726781" w:rsidRDefault="004F4237" w:rsidP="004F4237">
      <w:pPr>
        <w:ind w:left="1448"/>
        <w:rPr>
          <w:sz w:val="32"/>
          <w:szCs w:val="32"/>
        </w:rPr>
      </w:pPr>
      <w:r>
        <w:rPr>
          <w:sz w:val="32"/>
          <w:szCs w:val="32"/>
        </w:rPr>
        <w:t>1.</w:t>
      </w:r>
      <w:r w:rsidR="00BE530D">
        <w:rPr>
          <w:sz w:val="32"/>
          <w:szCs w:val="32"/>
        </w:rPr>
        <w:t xml:space="preserve">4. </w:t>
      </w:r>
      <w:r w:rsidR="00726781">
        <w:rPr>
          <w:sz w:val="32"/>
          <w:szCs w:val="32"/>
        </w:rPr>
        <w:t>Л</w:t>
      </w:r>
      <w:r w:rsidR="00A42F06" w:rsidRPr="00726781">
        <w:rPr>
          <w:sz w:val="32"/>
          <w:szCs w:val="32"/>
        </w:rPr>
        <w:t>ичностный смысл урока материала</w:t>
      </w:r>
      <w:r w:rsidR="00BE530D">
        <w:rPr>
          <w:sz w:val="32"/>
          <w:szCs w:val="32"/>
        </w:rPr>
        <w:t>…………………..8 -</w:t>
      </w:r>
      <w:r w:rsidR="00A42F06" w:rsidRPr="00726781">
        <w:rPr>
          <w:sz w:val="32"/>
          <w:szCs w:val="32"/>
        </w:rPr>
        <w:t xml:space="preserve"> </w:t>
      </w:r>
      <w:r w:rsidR="00BE530D">
        <w:rPr>
          <w:sz w:val="32"/>
          <w:szCs w:val="32"/>
        </w:rPr>
        <w:t>9</w:t>
      </w:r>
    </w:p>
    <w:p w:rsidR="00A42F06" w:rsidRPr="004F4237" w:rsidRDefault="00123D9B" w:rsidP="004F42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1.5</w:t>
      </w:r>
      <w:r w:rsidR="004F4237" w:rsidRPr="00123D9B">
        <w:rPr>
          <w:sz w:val="32"/>
          <w:szCs w:val="32"/>
        </w:rPr>
        <w:t>.</w:t>
      </w:r>
      <w:r w:rsidR="00726781" w:rsidRPr="00123D9B">
        <w:rPr>
          <w:sz w:val="32"/>
          <w:szCs w:val="32"/>
        </w:rPr>
        <w:t>Р</w:t>
      </w:r>
      <w:r w:rsidR="00A42F06" w:rsidRPr="00123D9B">
        <w:rPr>
          <w:sz w:val="32"/>
          <w:szCs w:val="32"/>
        </w:rPr>
        <w:t>азличные организационные формы обучения</w:t>
      </w:r>
      <w:r w:rsidRPr="00123D9B">
        <w:rPr>
          <w:sz w:val="32"/>
          <w:szCs w:val="32"/>
        </w:rPr>
        <w:t>………</w:t>
      </w:r>
      <w:r>
        <w:rPr>
          <w:sz w:val="32"/>
          <w:szCs w:val="32"/>
        </w:rPr>
        <w:t>10 - 12</w:t>
      </w:r>
      <w:r w:rsidRPr="0096026A">
        <w:rPr>
          <w:sz w:val="32"/>
          <w:szCs w:val="32"/>
        </w:rPr>
        <w:t xml:space="preserve">                                                                             </w:t>
      </w:r>
    </w:p>
    <w:p w:rsidR="00E174B0" w:rsidRDefault="00E174B0" w:rsidP="00675695">
      <w:pPr>
        <w:ind w:left="724"/>
        <w:rPr>
          <w:b/>
          <w:sz w:val="32"/>
          <w:szCs w:val="32"/>
        </w:rPr>
      </w:pPr>
      <w:r w:rsidRPr="004F4237">
        <w:rPr>
          <w:b/>
          <w:sz w:val="32"/>
          <w:szCs w:val="32"/>
        </w:rPr>
        <w:t>Заключение</w:t>
      </w:r>
      <w:r w:rsidR="0096026A" w:rsidRPr="0096026A">
        <w:rPr>
          <w:sz w:val="32"/>
          <w:szCs w:val="32"/>
        </w:rPr>
        <w:t>…………………………………………………………13</w:t>
      </w:r>
    </w:p>
    <w:p w:rsidR="0096026A" w:rsidRPr="004F4237" w:rsidRDefault="0096026A" w:rsidP="00675695">
      <w:pPr>
        <w:ind w:left="724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</w:t>
      </w:r>
      <w:r w:rsidR="00217486">
        <w:rPr>
          <w:sz w:val="32"/>
          <w:szCs w:val="32"/>
        </w:rPr>
        <w:t>……………………………………………………….</w:t>
      </w:r>
      <w:r w:rsidRPr="0096026A">
        <w:rPr>
          <w:sz w:val="32"/>
          <w:szCs w:val="32"/>
        </w:rPr>
        <w:t>14 -</w:t>
      </w:r>
      <w:r w:rsidR="00217486">
        <w:rPr>
          <w:sz w:val="32"/>
          <w:szCs w:val="32"/>
        </w:rPr>
        <w:t>16</w:t>
      </w:r>
      <w:r>
        <w:rPr>
          <w:b/>
          <w:sz w:val="32"/>
          <w:szCs w:val="32"/>
        </w:rPr>
        <w:t xml:space="preserve"> </w:t>
      </w:r>
    </w:p>
    <w:p w:rsidR="00E174B0" w:rsidRPr="004F4237" w:rsidRDefault="00E174B0" w:rsidP="00675695">
      <w:pPr>
        <w:ind w:left="724"/>
        <w:rPr>
          <w:b/>
          <w:sz w:val="32"/>
          <w:szCs w:val="32"/>
        </w:rPr>
      </w:pPr>
      <w:r w:rsidRPr="004F4237">
        <w:rPr>
          <w:b/>
          <w:sz w:val="32"/>
          <w:szCs w:val="32"/>
        </w:rPr>
        <w:t>Литература</w:t>
      </w:r>
      <w:r w:rsidR="0096026A" w:rsidRPr="0096026A">
        <w:rPr>
          <w:sz w:val="32"/>
          <w:szCs w:val="32"/>
        </w:rPr>
        <w:t>………………………………………………………….</w:t>
      </w:r>
      <w:r w:rsidR="00217486">
        <w:rPr>
          <w:sz w:val="32"/>
          <w:szCs w:val="32"/>
        </w:rPr>
        <w:t>17</w:t>
      </w:r>
    </w:p>
    <w:p w:rsidR="00A42F06" w:rsidRDefault="00A42F06" w:rsidP="00675695">
      <w:pPr>
        <w:ind w:left="724"/>
        <w:rPr>
          <w:sz w:val="40"/>
          <w:szCs w:val="40"/>
        </w:rPr>
      </w:pPr>
    </w:p>
    <w:p w:rsidR="007F7AEC" w:rsidRDefault="007F7AEC" w:rsidP="00675695">
      <w:pPr>
        <w:ind w:left="724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101584" w:rsidRDefault="00101584" w:rsidP="00447C03">
      <w:pPr>
        <w:ind w:left="724"/>
        <w:jc w:val="both"/>
        <w:rPr>
          <w:sz w:val="40"/>
          <w:szCs w:val="40"/>
        </w:rPr>
      </w:pPr>
    </w:p>
    <w:p w:rsidR="00BE530D" w:rsidRDefault="00BE530D" w:rsidP="00447C03">
      <w:pPr>
        <w:ind w:left="724"/>
        <w:jc w:val="both"/>
        <w:rPr>
          <w:sz w:val="40"/>
          <w:szCs w:val="40"/>
        </w:rPr>
      </w:pPr>
    </w:p>
    <w:p w:rsidR="00BE530D" w:rsidRDefault="00BE530D" w:rsidP="00447C03">
      <w:pPr>
        <w:ind w:left="724"/>
        <w:jc w:val="both"/>
        <w:rPr>
          <w:sz w:val="40"/>
          <w:szCs w:val="40"/>
        </w:rPr>
      </w:pPr>
    </w:p>
    <w:p w:rsidR="00123D9B" w:rsidRDefault="00123D9B" w:rsidP="007F7AEC">
      <w:pPr>
        <w:spacing w:line="360" w:lineRule="auto"/>
        <w:ind w:left="724" w:firstLine="993"/>
        <w:jc w:val="center"/>
        <w:rPr>
          <w:sz w:val="28"/>
          <w:szCs w:val="28"/>
        </w:rPr>
      </w:pPr>
    </w:p>
    <w:p w:rsidR="00123D9B" w:rsidRDefault="00123D9B" w:rsidP="007F7AEC">
      <w:pPr>
        <w:spacing w:line="360" w:lineRule="auto"/>
        <w:ind w:left="724" w:firstLine="993"/>
        <w:jc w:val="center"/>
        <w:rPr>
          <w:sz w:val="28"/>
          <w:szCs w:val="28"/>
        </w:rPr>
      </w:pPr>
    </w:p>
    <w:p w:rsidR="00726781" w:rsidRDefault="00726781" w:rsidP="007F7AEC">
      <w:pPr>
        <w:spacing w:line="360" w:lineRule="auto"/>
        <w:ind w:left="724" w:firstLine="993"/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4A407A" w:rsidRDefault="004A407A" w:rsidP="007F7AEC">
      <w:pPr>
        <w:spacing w:line="360" w:lineRule="auto"/>
        <w:ind w:left="724" w:firstLine="99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9F3DEB" w:rsidRPr="00DB6572" w:rsidRDefault="004A407A" w:rsidP="00447C03">
      <w:pPr>
        <w:spacing w:line="360" w:lineRule="auto"/>
        <w:ind w:left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F3DEB" w:rsidRPr="004A407A">
        <w:rPr>
          <w:sz w:val="28"/>
          <w:szCs w:val="28"/>
        </w:rPr>
        <w:t xml:space="preserve">Как указывается в «Концепции модернизации Российского образования на период до 2010 года», модернизация общеобразовательной школы предполагает ориентацию  образования  не только на усвоения обучающимися определенной суммы знаний, но и на развитие его личности, его познавательных  и созидательных способностей. </w:t>
      </w:r>
      <w:r w:rsidR="009F3DEB" w:rsidRPr="00DB6572">
        <w:rPr>
          <w:sz w:val="28"/>
          <w:szCs w:val="28"/>
        </w:rPr>
        <w:t>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 обучающихся, т.е. ключевые компетенции, определяющие современное качество образования».</w:t>
      </w:r>
    </w:p>
    <w:p w:rsidR="009F3DEB" w:rsidRPr="00DB6572" w:rsidRDefault="0076003F" w:rsidP="00447C03">
      <w:pPr>
        <w:spacing w:line="360" w:lineRule="auto"/>
        <w:ind w:left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07A" w:rsidRPr="00DB6572">
        <w:rPr>
          <w:sz w:val="28"/>
          <w:szCs w:val="28"/>
        </w:rPr>
        <w:t>Выделим</w:t>
      </w:r>
      <w:r w:rsidR="00B337FD" w:rsidRPr="00DB6572">
        <w:rPr>
          <w:sz w:val="28"/>
          <w:szCs w:val="28"/>
        </w:rPr>
        <w:t xml:space="preserve"> </w:t>
      </w:r>
      <w:proofErr w:type="gramStart"/>
      <w:r w:rsidR="00B337FD" w:rsidRPr="00DB6572">
        <w:rPr>
          <w:sz w:val="28"/>
          <w:szCs w:val="28"/>
        </w:rPr>
        <w:t>следующие</w:t>
      </w:r>
      <w:proofErr w:type="gramEnd"/>
      <w:r w:rsidR="00B337FD" w:rsidRPr="00DB6572">
        <w:rPr>
          <w:sz w:val="28"/>
          <w:szCs w:val="28"/>
        </w:rPr>
        <w:t xml:space="preserve"> </w:t>
      </w:r>
      <w:r w:rsidR="009F3DEB" w:rsidRPr="00DB6572">
        <w:rPr>
          <w:sz w:val="28"/>
          <w:szCs w:val="28"/>
        </w:rPr>
        <w:t xml:space="preserve"> из ключевых  компетенций, представленные в мировой образовательной практике:</w:t>
      </w:r>
    </w:p>
    <w:p w:rsidR="009F3DEB" w:rsidRPr="00DB6572" w:rsidRDefault="009F3DEB" w:rsidP="00447C03">
      <w:pPr>
        <w:spacing w:line="360" w:lineRule="auto"/>
        <w:ind w:left="724"/>
        <w:jc w:val="both"/>
        <w:rPr>
          <w:sz w:val="28"/>
          <w:szCs w:val="28"/>
        </w:rPr>
      </w:pPr>
      <w:r w:rsidRPr="00DB6572">
        <w:rPr>
          <w:sz w:val="28"/>
          <w:szCs w:val="28"/>
        </w:rPr>
        <w:t xml:space="preserve">  - компетенции в сфере познавательной деятельности, основанные на  усвоении способов самостоятельного приобретения знаний из различных  источников информации, в том числе внешкольных;</w:t>
      </w:r>
    </w:p>
    <w:p w:rsidR="009F3DEB" w:rsidRPr="004A407A" w:rsidRDefault="009F3DEB" w:rsidP="00447C03">
      <w:pPr>
        <w:spacing w:line="360" w:lineRule="auto"/>
        <w:ind w:left="724"/>
        <w:jc w:val="both"/>
        <w:rPr>
          <w:sz w:val="28"/>
          <w:szCs w:val="28"/>
          <w:u w:val="single"/>
        </w:rPr>
      </w:pPr>
      <w:r w:rsidRPr="00DB6572">
        <w:rPr>
          <w:sz w:val="28"/>
          <w:szCs w:val="28"/>
        </w:rPr>
        <w:t xml:space="preserve">  - компетенции в сфере трудовой деятельности (в том числе умение анализировать и использовать ситуацию  на рынке труда</w:t>
      </w:r>
      <w:r w:rsidR="00DB6572">
        <w:rPr>
          <w:sz w:val="28"/>
          <w:szCs w:val="28"/>
        </w:rPr>
        <w:t>, о</w:t>
      </w:r>
      <w:r w:rsidRPr="00DB6572">
        <w:rPr>
          <w:sz w:val="28"/>
          <w:szCs w:val="28"/>
        </w:rPr>
        <w:t>ценивать и совершенствовать свои профессиональные возможности, навыки самоорганизации, самовоспитания и т.д.)</w:t>
      </w:r>
      <w:r w:rsidRPr="004A407A">
        <w:rPr>
          <w:sz w:val="28"/>
          <w:szCs w:val="28"/>
          <w:u w:val="single"/>
        </w:rPr>
        <w:t>.</w:t>
      </w:r>
    </w:p>
    <w:p w:rsidR="008A1724" w:rsidRPr="00DC2EE0" w:rsidRDefault="009F3DEB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  <w:u w:val="single"/>
        </w:rPr>
        <w:t xml:space="preserve">    </w:t>
      </w:r>
      <w:r w:rsidR="008A1724" w:rsidRPr="00DC2EE0">
        <w:rPr>
          <w:rStyle w:val="a4"/>
          <w:color w:val="auto"/>
          <w:sz w:val="28"/>
          <w:szCs w:val="28"/>
        </w:rPr>
        <w:t>АКТУАЛЬНОСТЬ ТЕМЫ</w:t>
      </w:r>
      <w:proofErr w:type="gramStart"/>
      <w:r w:rsidR="008A1724" w:rsidRPr="00DC2EE0">
        <w:rPr>
          <w:rStyle w:val="a4"/>
          <w:color w:val="auto"/>
          <w:sz w:val="28"/>
          <w:szCs w:val="28"/>
        </w:rPr>
        <w:t xml:space="preserve"> :</w:t>
      </w:r>
      <w:proofErr w:type="gramEnd"/>
    </w:p>
    <w:p w:rsidR="008A1724" w:rsidRPr="004A407A" w:rsidRDefault="0076003F" w:rsidP="00447C03">
      <w:pPr>
        <w:spacing w:line="360" w:lineRule="auto"/>
        <w:ind w:left="724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A1724" w:rsidRPr="004A407A">
        <w:rPr>
          <w:sz w:val="28"/>
          <w:szCs w:val="28"/>
        </w:rPr>
        <w:t xml:space="preserve">еловек  является субъектом своей жизни, он свободен в своих выборах, принятии решений, стремиться к самостоятельности и личностному росту. Чтобы этот человеческий потенциал раскрылся и реализовался, необходимы благоприятные условия жизни и обучение, ориентированное на личность и ее жизненные проблемы.  </w:t>
      </w:r>
    </w:p>
    <w:p w:rsidR="004D0DFB" w:rsidRPr="00DC2EE0" w:rsidRDefault="008A1724" w:rsidP="00447C03">
      <w:pPr>
        <w:spacing w:line="360" w:lineRule="auto"/>
        <w:ind w:left="724"/>
        <w:jc w:val="both"/>
        <w:rPr>
          <w:sz w:val="32"/>
          <w:szCs w:val="32"/>
          <w:u w:val="single"/>
        </w:rPr>
      </w:pPr>
      <w:r w:rsidRPr="00DC2EE0">
        <w:rPr>
          <w:sz w:val="32"/>
          <w:szCs w:val="32"/>
          <w:u w:val="single"/>
        </w:rPr>
        <w:t>Цель:</w:t>
      </w:r>
      <w:r w:rsidR="004D0DFB" w:rsidRPr="00DC2EE0">
        <w:rPr>
          <w:sz w:val="32"/>
          <w:szCs w:val="32"/>
        </w:rPr>
        <w:t xml:space="preserve">  </w:t>
      </w:r>
    </w:p>
    <w:p w:rsidR="008A1724" w:rsidRPr="004A407A" w:rsidRDefault="008A172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«</w:t>
      </w:r>
      <w:r w:rsidR="00DB6572">
        <w:rPr>
          <w:sz w:val="28"/>
          <w:szCs w:val="28"/>
        </w:rPr>
        <w:t>Формирование у учащихся устойчивой мотивации</w:t>
      </w:r>
      <w:r w:rsidRPr="004A407A">
        <w:rPr>
          <w:sz w:val="28"/>
          <w:szCs w:val="28"/>
        </w:rPr>
        <w:t xml:space="preserve"> </w:t>
      </w:r>
      <w:r w:rsidR="00DB6572">
        <w:rPr>
          <w:sz w:val="28"/>
          <w:szCs w:val="28"/>
        </w:rPr>
        <w:t>познания, как одной</w:t>
      </w:r>
      <w:r w:rsidRPr="004A407A">
        <w:rPr>
          <w:sz w:val="28"/>
          <w:szCs w:val="28"/>
        </w:rPr>
        <w:t xml:space="preserve"> </w:t>
      </w:r>
      <w:r w:rsidR="00DB6572">
        <w:rPr>
          <w:sz w:val="28"/>
          <w:szCs w:val="28"/>
        </w:rPr>
        <w:t>из важнейших целей</w:t>
      </w:r>
      <w:r w:rsidRPr="004A407A">
        <w:rPr>
          <w:sz w:val="28"/>
          <w:szCs w:val="28"/>
        </w:rPr>
        <w:t xml:space="preserve"> ( </w:t>
      </w:r>
      <w:r w:rsidR="00DB6572">
        <w:rPr>
          <w:sz w:val="28"/>
          <w:szCs w:val="28"/>
        </w:rPr>
        <w:t>и результатов</w:t>
      </w:r>
      <w:r w:rsidRPr="004A407A">
        <w:rPr>
          <w:sz w:val="28"/>
          <w:szCs w:val="28"/>
        </w:rPr>
        <w:t xml:space="preserve">) </w:t>
      </w:r>
      <w:r w:rsidR="00DB6572">
        <w:rPr>
          <w:sz w:val="28"/>
          <w:szCs w:val="28"/>
        </w:rPr>
        <w:t>школы</w:t>
      </w:r>
      <w:r w:rsidRPr="004A407A">
        <w:rPr>
          <w:sz w:val="28"/>
          <w:szCs w:val="28"/>
        </w:rPr>
        <w:t xml:space="preserve"> ХХ</w:t>
      </w:r>
      <w:r w:rsidRPr="004A407A">
        <w:rPr>
          <w:sz w:val="28"/>
          <w:szCs w:val="28"/>
          <w:lang w:val="en-US"/>
        </w:rPr>
        <w:t>I</w:t>
      </w:r>
      <w:r w:rsidRPr="004A407A">
        <w:rPr>
          <w:sz w:val="28"/>
          <w:szCs w:val="28"/>
        </w:rPr>
        <w:t xml:space="preserve"> </w:t>
      </w:r>
      <w:r w:rsidR="0076003F">
        <w:rPr>
          <w:sz w:val="28"/>
          <w:szCs w:val="28"/>
        </w:rPr>
        <w:t>века</w:t>
      </w:r>
      <w:proofErr w:type="gramStart"/>
      <w:r w:rsidRPr="004A407A">
        <w:rPr>
          <w:sz w:val="28"/>
          <w:szCs w:val="28"/>
        </w:rPr>
        <w:t>.»</w:t>
      </w:r>
      <w:proofErr w:type="gramEnd"/>
    </w:p>
    <w:p w:rsidR="004D0DFB" w:rsidRPr="004A407A" w:rsidRDefault="00E304E1" w:rsidP="00447C03">
      <w:pPr>
        <w:spacing w:line="360" w:lineRule="auto"/>
        <w:ind w:left="724"/>
        <w:jc w:val="both"/>
        <w:rPr>
          <w:sz w:val="28"/>
          <w:szCs w:val="28"/>
          <w:u w:val="single"/>
        </w:rPr>
      </w:pPr>
      <w:r w:rsidRPr="004A407A">
        <w:rPr>
          <w:sz w:val="28"/>
          <w:szCs w:val="28"/>
          <w:u w:val="single"/>
        </w:rPr>
        <w:t xml:space="preserve">Задачи: </w:t>
      </w:r>
    </w:p>
    <w:p w:rsidR="00E304E1" w:rsidRDefault="00E304E1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  <w:u w:val="single"/>
        </w:rPr>
        <w:t xml:space="preserve"> </w:t>
      </w:r>
      <w:r w:rsidRPr="004A407A">
        <w:rPr>
          <w:sz w:val="28"/>
          <w:szCs w:val="28"/>
        </w:rPr>
        <w:t>1.Изучить уровень школьной мотивации и определить интенсивность познавательного интереса.</w:t>
      </w:r>
    </w:p>
    <w:p w:rsidR="00726781" w:rsidRPr="004A407A" w:rsidRDefault="00726781" w:rsidP="00726781">
      <w:pPr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E304E1" w:rsidRPr="004A407A" w:rsidRDefault="00E304E1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lastRenderedPageBreak/>
        <w:t>2.Создать условия  и возможности для раскрытия учеником для себя   личностного смысла изучаемого материала.</w:t>
      </w:r>
    </w:p>
    <w:p w:rsidR="00E304E1" w:rsidRPr="004A407A" w:rsidRDefault="00E304E1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3. Использовать методы развития познавательного интереса учащихся.</w:t>
      </w:r>
    </w:p>
    <w:p w:rsidR="00E304E1" w:rsidRPr="004A407A" w:rsidRDefault="00E304E1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4. Внедрять в практику элементы исследовательской деятельности.</w:t>
      </w:r>
      <w:r w:rsidRPr="004A407A">
        <w:rPr>
          <w:sz w:val="28"/>
          <w:szCs w:val="28"/>
          <w:u w:val="single"/>
        </w:rPr>
        <w:t xml:space="preserve">            </w:t>
      </w:r>
    </w:p>
    <w:p w:rsidR="004D0DFB" w:rsidRDefault="004D0DFB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DB6572" w:rsidRDefault="00DB6572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951C5F" w:rsidRDefault="00951C5F" w:rsidP="00726781">
      <w:pPr>
        <w:spacing w:line="360" w:lineRule="auto"/>
        <w:ind w:left="724"/>
        <w:jc w:val="center"/>
        <w:rPr>
          <w:sz w:val="28"/>
          <w:szCs w:val="28"/>
        </w:rPr>
      </w:pPr>
    </w:p>
    <w:p w:rsidR="00951C5F" w:rsidRDefault="00951C5F" w:rsidP="00726781">
      <w:pPr>
        <w:spacing w:line="360" w:lineRule="auto"/>
        <w:ind w:left="724"/>
        <w:jc w:val="center"/>
        <w:rPr>
          <w:sz w:val="28"/>
          <w:szCs w:val="28"/>
        </w:rPr>
      </w:pPr>
    </w:p>
    <w:p w:rsidR="00951C5F" w:rsidRDefault="00951C5F" w:rsidP="00726781">
      <w:pPr>
        <w:spacing w:line="360" w:lineRule="auto"/>
        <w:ind w:left="724"/>
        <w:jc w:val="center"/>
        <w:rPr>
          <w:sz w:val="28"/>
          <w:szCs w:val="28"/>
        </w:rPr>
      </w:pPr>
    </w:p>
    <w:p w:rsidR="00951C5F" w:rsidRDefault="00951C5F" w:rsidP="00726781">
      <w:pPr>
        <w:spacing w:line="360" w:lineRule="auto"/>
        <w:ind w:left="724"/>
        <w:jc w:val="center"/>
        <w:rPr>
          <w:sz w:val="28"/>
          <w:szCs w:val="28"/>
        </w:rPr>
      </w:pPr>
    </w:p>
    <w:p w:rsidR="00951C5F" w:rsidRDefault="00951C5F" w:rsidP="00726781">
      <w:pPr>
        <w:spacing w:line="360" w:lineRule="auto"/>
        <w:ind w:left="724"/>
        <w:jc w:val="center"/>
        <w:rPr>
          <w:sz w:val="28"/>
          <w:szCs w:val="28"/>
        </w:rPr>
      </w:pPr>
    </w:p>
    <w:p w:rsidR="00726781" w:rsidRPr="00726781" w:rsidRDefault="00726781" w:rsidP="00726781">
      <w:pPr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023057" w:rsidRPr="00023057" w:rsidRDefault="00023057" w:rsidP="00023057">
      <w:pPr>
        <w:spacing w:line="360" w:lineRule="auto"/>
        <w:ind w:left="724"/>
        <w:jc w:val="center"/>
        <w:rPr>
          <w:b/>
          <w:i/>
          <w:sz w:val="28"/>
          <w:szCs w:val="28"/>
        </w:rPr>
      </w:pPr>
      <w:r w:rsidRPr="00023057">
        <w:rPr>
          <w:b/>
          <w:sz w:val="28"/>
          <w:szCs w:val="28"/>
        </w:rPr>
        <w:lastRenderedPageBreak/>
        <w:t>1. Создание условий для мотивации,  самореализации и самовоспитания учащихся на уроках математики</w:t>
      </w:r>
    </w:p>
    <w:p w:rsidR="00951C5F" w:rsidRPr="00951C5F" w:rsidRDefault="00023057" w:rsidP="00951C5F">
      <w:pPr>
        <w:spacing w:line="360" w:lineRule="auto"/>
        <w:ind w:left="724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 </w:t>
      </w:r>
      <w:r w:rsidR="00951C5F" w:rsidRPr="00951C5F">
        <w:rPr>
          <w:b/>
          <w:i/>
          <w:sz w:val="28"/>
          <w:szCs w:val="28"/>
        </w:rPr>
        <w:t>Концепция математического образования</w:t>
      </w:r>
    </w:p>
    <w:p w:rsidR="00951C5F" w:rsidRPr="004A407A" w:rsidRDefault="00951C5F" w:rsidP="00951C5F">
      <w:pPr>
        <w:spacing w:line="360" w:lineRule="auto"/>
        <w:ind w:left="72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4A407A">
        <w:rPr>
          <w:sz w:val="28"/>
          <w:szCs w:val="28"/>
        </w:rPr>
        <w:t xml:space="preserve"> Концепция математического образования  выделяет соответствующую современным идеям  личностно ориентированного образования цель: </w:t>
      </w:r>
      <w:r w:rsidRPr="004A407A">
        <w:rPr>
          <w:sz w:val="28"/>
          <w:szCs w:val="28"/>
          <w:u w:val="single"/>
        </w:rPr>
        <w:t xml:space="preserve"> заложить в ребенке механизмы самореализации, саморазвития, саморегуляции.</w:t>
      </w:r>
    </w:p>
    <w:p w:rsidR="00951C5F" w:rsidRPr="004A407A" w:rsidRDefault="00951C5F" w:rsidP="00951C5F">
      <w:pPr>
        <w:spacing w:line="360" w:lineRule="auto"/>
        <w:ind w:left="724"/>
        <w:jc w:val="both"/>
        <w:rPr>
          <w:i/>
          <w:sz w:val="28"/>
          <w:szCs w:val="28"/>
          <w:u w:val="single"/>
        </w:rPr>
      </w:pPr>
      <w:r w:rsidRPr="004A407A">
        <w:rPr>
          <w:sz w:val="28"/>
          <w:szCs w:val="28"/>
        </w:rPr>
        <w:t xml:space="preserve">          Основными целями математического образования  являются:</w:t>
      </w:r>
    </w:p>
    <w:p w:rsidR="00951C5F" w:rsidRPr="004A407A" w:rsidRDefault="00951C5F" w:rsidP="00951C5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-интеллектуальное развитие учащихся, формирование качеств мышления,         характерных для математической деятельности и необходимых человеку для    полноценной жизни в обществе;</w:t>
      </w:r>
    </w:p>
    <w:p w:rsidR="00951C5F" w:rsidRPr="004A407A" w:rsidRDefault="00951C5F" w:rsidP="00951C5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-воспитание личности в процессе освоения математики и математической деятельности. </w:t>
      </w:r>
    </w:p>
    <w:p w:rsidR="00951C5F" w:rsidRPr="004A407A" w:rsidRDefault="00951C5F" w:rsidP="00951C5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 Цели математического образования обусловлены гуманизацией и гуманитаризацией образования. Гуманизация образования предполагает «очеловечивание» знаний, т.е. придание ему личностного смысла, учет индивидуальных особенностей обучаемых.</w:t>
      </w:r>
    </w:p>
    <w:p w:rsidR="00951C5F" w:rsidRDefault="00951C5F" w:rsidP="00951C5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В гуманистической педагогике </w:t>
      </w:r>
      <w:r w:rsidRPr="00DC2EE0">
        <w:rPr>
          <w:sz w:val="28"/>
          <w:szCs w:val="28"/>
        </w:rPr>
        <w:t xml:space="preserve">объектом </w:t>
      </w:r>
      <w:r w:rsidRPr="004A407A">
        <w:rPr>
          <w:sz w:val="28"/>
          <w:szCs w:val="28"/>
        </w:rPr>
        <w:t xml:space="preserve">не может выступать ни отдельная личность, ни класс (группа, коллектив). </w:t>
      </w:r>
      <w:proofErr w:type="gramStart"/>
      <w:r w:rsidRPr="004A407A">
        <w:rPr>
          <w:sz w:val="28"/>
          <w:szCs w:val="28"/>
        </w:rPr>
        <w:t xml:space="preserve">Им является только </w:t>
      </w:r>
      <w:r w:rsidRPr="004A407A">
        <w:rPr>
          <w:sz w:val="28"/>
          <w:szCs w:val="28"/>
          <w:u w:val="single"/>
        </w:rPr>
        <w:t xml:space="preserve"> образовательный материал</w:t>
      </w:r>
      <w:r w:rsidRPr="004A407A">
        <w:rPr>
          <w:sz w:val="28"/>
          <w:szCs w:val="28"/>
        </w:rPr>
        <w:t xml:space="preserve"> (предметы, символы, модели, ситуации,  ценности, деятельность, отношения, психологическая атмосфера), в процессе выбора, исследования и преобразования которого происходит самоопределение и саморазвитие и учителя, и ученика, и взаимодействующей группы.</w:t>
      </w:r>
      <w:proofErr w:type="gramEnd"/>
    </w:p>
    <w:p w:rsidR="0069713B" w:rsidRPr="004A407A" w:rsidRDefault="00951C5F" w:rsidP="00447C03">
      <w:pPr>
        <w:spacing w:line="360" w:lineRule="auto"/>
        <w:ind w:left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713B" w:rsidRPr="004A407A">
        <w:rPr>
          <w:sz w:val="28"/>
          <w:szCs w:val="28"/>
        </w:rPr>
        <w:t>В основе воспитания сознательного и ответственного отношения к учению лежит формирование у школьников положительных, социально значимых мотивов учения.</w:t>
      </w:r>
      <w:r w:rsidR="00BE530D">
        <w:rPr>
          <w:sz w:val="28"/>
          <w:szCs w:val="28"/>
        </w:rPr>
        <w:t xml:space="preserve"> </w:t>
      </w:r>
      <w:r w:rsidR="0069713B" w:rsidRPr="004A407A">
        <w:rPr>
          <w:sz w:val="28"/>
          <w:szCs w:val="28"/>
        </w:rPr>
        <w:t>Для того чтобы действительно управлять процессом формирования ответственного отношения к учебе, учитель должен хорошо знать мотивы учения учащихся, выяснять причины, тормозящие развитие положительных мотивов.</w:t>
      </w:r>
    </w:p>
    <w:p w:rsidR="002430B4" w:rsidRDefault="00AD13C3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</w:t>
      </w:r>
      <w:proofErr w:type="gramStart"/>
      <w:r w:rsidR="0069713B" w:rsidRPr="004A407A">
        <w:rPr>
          <w:sz w:val="28"/>
          <w:szCs w:val="28"/>
        </w:rPr>
        <w:t>Изучив уровень школьной мотивации (Лускановой Н.Г</w:t>
      </w:r>
      <w:r w:rsidR="0076003F">
        <w:rPr>
          <w:sz w:val="28"/>
          <w:szCs w:val="28"/>
        </w:rPr>
        <w:t>, см. приложение</w:t>
      </w:r>
      <w:r w:rsidR="0069713B" w:rsidRPr="004A407A">
        <w:rPr>
          <w:sz w:val="28"/>
          <w:szCs w:val="28"/>
        </w:rPr>
        <w:t>) и, определив интенсивность познавательных интересов (В.С.Юркевич</w:t>
      </w:r>
      <w:r w:rsidR="0076003F">
        <w:rPr>
          <w:sz w:val="28"/>
          <w:szCs w:val="28"/>
        </w:rPr>
        <w:t>, см. приложение</w:t>
      </w:r>
      <w:r w:rsidR="0069713B" w:rsidRPr="004A407A">
        <w:rPr>
          <w:sz w:val="28"/>
          <w:szCs w:val="28"/>
        </w:rPr>
        <w:t xml:space="preserve">) </w:t>
      </w:r>
      <w:r w:rsidR="00F85169" w:rsidRPr="004A407A">
        <w:rPr>
          <w:sz w:val="28"/>
          <w:szCs w:val="28"/>
        </w:rPr>
        <w:t xml:space="preserve">можно получить </w:t>
      </w:r>
      <w:r w:rsidR="0069713B" w:rsidRPr="004A407A">
        <w:rPr>
          <w:sz w:val="28"/>
          <w:szCs w:val="28"/>
        </w:rPr>
        <w:t>следующие результаты</w:t>
      </w:r>
      <w:r w:rsidR="00DC1ACB" w:rsidRPr="004A407A">
        <w:rPr>
          <w:sz w:val="28"/>
          <w:szCs w:val="28"/>
        </w:rPr>
        <w:t>:</w:t>
      </w:r>
      <w:proofErr w:type="gramEnd"/>
    </w:p>
    <w:p w:rsidR="00BE530D" w:rsidRDefault="00BE530D" w:rsidP="00BE530D">
      <w:pPr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- 4 -</w:t>
      </w:r>
    </w:p>
    <w:tbl>
      <w:tblPr>
        <w:tblStyle w:val="a3"/>
        <w:tblW w:w="0" w:type="auto"/>
        <w:tblInd w:w="832" w:type="dxa"/>
        <w:tblLayout w:type="fixed"/>
        <w:tblLook w:val="01E0"/>
      </w:tblPr>
      <w:tblGrid>
        <w:gridCol w:w="543"/>
        <w:gridCol w:w="2896"/>
        <w:gridCol w:w="6458"/>
      </w:tblGrid>
      <w:tr w:rsidR="002430B4" w:rsidRPr="004A407A">
        <w:tc>
          <w:tcPr>
            <w:tcW w:w="543" w:type="dxa"/>
          </w:tcPr>
          <w:p w:rsidR="002430B4" w:rsidRPr="0076003F" w:rsidRDefault="002430B4" w:rsidP="0072678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76003F">
              <w:rPr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2896" w:type="dxa"/>
          </w:tcPr>
          <w:p w:rsidR="002430B4" w:rsidRPr="0076003F" w:rsidRDefault="002430B4" w:rsidP="00726781">
            <w:pPr>
              <w:widowControl w:val="0"/>
              <w:autoSpaceDE w:val="0"/>
              <w:autoSpaceDN w:val="0"/>
              <w:adjustRightInd w:val="0"/>
              <w:ind w:left="724"/>
              <w:jc w:val="both"/>
              <w:rPr>
                <w:sz w:val="20"/>
                <w:szCs w:val="20"/>
              </w:rPr>
            </w:pPr>
            <w:r w:rsidRPr="0076003F">
              <w:rPr>
                <w:sz w:val="20"/>
                <w:szCs w:val="20"/>
              </w:rPr>
              <w:t xml:space="preserve">НАЗВАНИЕ </w:t>
            </w:r>
            <w:r w:rsidR="0076003F">
              <w:rPr>
                <w:sz w:val="20"/>
                <w:szCs w:val="20"/>
              </w:rPr>
              <w:t xml:space="preserve"> </w:t>
            </w:r>
            <w:r w:rsidRPr="0076003F">
              <w:rPr>
                <w:sz w:val="20"/>
                <w:szCs w:val="20"/>
              </w:rPr>
              <w:t>УРОВНЯ</w:t>
            </w:r>
          </w:p>
        </w:tc>
        <w:tc>
          <w:tcPr>
            <w:tcW w:w="6458" w:type="dxa"/>
          </w:tcPr>
          <w:p w:rsidR="002430B4" w:rsidRPr="00447C03" w:rsidRDefault="002430B4" w:rsidP="0072678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03F">
              <w:rPr>
                <w:sz w:val="20"/>
                <w:szCs w:val="20"/>
              </w:rPr>
              <w:t>ОСНОВНОЙ</w:t>
            </w:r>
            <w:r w:rsidR="0076003F">
              <w:rPr>
                <w:sz w:val="20"/>
                <w:szCs w:val="20"/>
              </w:rPr>
              <w:t xml:space="preserve"> </w:t>
            </w:r>
            <w:r w:rsidRPr="0076003F">
              <w:rPr>
                <w:sz w:val="20"/>
                <w:szCs w:val="20"/>
              </w:rPr>
              <w:t xml:space="preserve"> ДИАГНОСТИЧЕСКИЙ  ПРИЗНАК</w:t>
            </w:r>
          </w:p>
        </w:tc>
      </w:tr>
      <w:tr w:rsidR="002430B4" w:rsidRPr="004A407A">
        <w:trPr>
          <w:trHeight w:val="1364"/>
        </w:trPr>
        <w:tc>
          <w:tcPr>
            <w:tcW w:w="543" w:type="dxa"/>
          </w:tcPr>
          <w:p w:rsidR="0076003F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</w:p>
          <w:p w:rsidR="002430B4" w:rsidRPr="004A407A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</w:p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Отсутствие интереса</w:t>
            </w:r>
          </w:p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</w:p>
        </w:tc>
        <w:tc>
          <w:tcPr>
            <w:tcW w:w="6458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Интерес практически не обнаруживается</w:t>
            </w:r>
          </w:p>
          <w:p w:rsidR="00447C03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(исключение: положительные реакции на яркий и забавный материал)</w:t>
            </w:r>
          </w:p>
        </w:tc>
      </w:tr>
      <w:tr w:rsidR="002430B4" w:rsidRPr="004A407A">
        <w:tc>
          <w:tcPr>
            <w:tcW w:w="543" w:type="dxa"/>
          </w:tcPr>
          <w:p w:rsidR="0076003F" w:rsidRDefault="0076003F" w:rsidP="0076003F">
            <w:pPr>
              <w:widowControl w:val="0"/>
              <w:tabs>
                <w:tab w:val="left" w:pos="443"/>
              </w:tabs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</w:p>
          <w:p w:rsidR="002430B4" w:rsidRPr="004A407A" w:rsidRDefault="0076003F" w:rsidP="0076003F">
            <w:pPr>
              <w:widowControl w:val="0"/>
              <w:tabs>
                <w:tab w:val="left" w:pos="443"/>
              </w:tabs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Реакция на новизну</w:t>
            </w:r>
          </w:p>
        </w:tc>
        <w:tc>
          <w:tcPr>
            <w:tcW w:w="6458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Положительные реакции возникают  только на новый материал, касающийся конкретных фактов</w:t>
            </w:r>
            <w:r w:rsidR="00924058">
              <w:rPr>
                <w:sz w:val="28"/>
                <w:szCs w:val="28"/>
              </w:rPr>
              <w:t xml:space="preserve"> </w:t>
            </w:r>
            <w:r w:rsidRPr="004A407A">
              <w:rPr>
                <w:sz w:val="28"/>
                <w:szCs w:val="28"/>
              </w:rPr>
              <w:t>(но не теорий)</w:t>
            </w:r>
          </w:p>
        </w:tc>
      </w:tr>
      <w:tr w:rsidR="002430B4" w:rsidRPr="004A407A">
        <w:tc>
          <w:tcPr>
            <w:tcW w:w="543" w:type="dxa"/>
          </w:tcPr>
          <w:p w:rsidR="0076003F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</w:p>
          <w:p w:rsidR="002430B4" w:rsidRPr="004A407A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Любопытство</w:t>
            </w:r>
          </w:p>
        </w:tc>
        <w:tc>
          <w:tcPr>
            <w:tcW w:w="6458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Положительные реакции возникают на новый теоретический материал,</w:t>
            </w:r>
            <w:r w:rsidR="00924058">
              <w:rPr>
                <w:sz w:val="28"/>
                <w:szCs w:val="28"/>
              </w:rPr>
              <w:t xml:space="preserve"> </w:t>
            </w:r>
            <w:r w:rsidRPr="004A407A">
              <w:rPr>
                <w:sz w:val="28"/>
                <w:szCs w:val="28"/>
              </w:rPr>
              <w:t>(но не на способы решения)</w:t>
            </w:r>
          </w:p>
        </w:tc>
      </w:tr>
      <w:tr w:rsidR="002430B4" w:rsidRPr="004A407A">
        <w:tc>
          <w:tcPr>
            <w:tcW w:w="543" w:type="dxa"/>
          </w:tcPr>
          <w:p w:rsidR="0076003F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</w:p>
          <w:p w:rsidR="002430B4" w:rsidRPr="004A407A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6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Ситуативный учебный интерес</w:t>
            </w:r>
          </w:p>
        </w:tc>
        <w:tc>
          <w:tcPr>
            <w:tcW w:w="6458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Возникает на способы решения новой частной единичной задачи</w:t>
            </w:r>
            <w:r w:rsidR="00924058">
              <w:rPr>
                <w:sz w:val="28"/>
                <w:szCs w:val="28"/>
              </w:rPr>
              <w:t xml:space="preserve"> </w:t>
            </w:r>
            <w:r w:rsidRPr="004A407A">
              <w:rPr>
                <w:sz w:val="28"/>
                <w:szCs w:val="28"/>
              </w:rPr>
              <w:t>(но не системы задач</w:t>
            </w:r>
            <w:r w:rsidR="0003277B">
              <w:rPr>
                <w:sz w:val="28"/>
                <w:szCs w:val="28"/>
              </w:rPr>
              <w:t>)</w:t>
            </w:r>
            <w:r w:rsidRPr="004A407A">
              <w:rPr>
                <w:sz w:val="28"/>
                <w:szCs w:val="28"/>
              </w:rPr>
              <w:t>.</w:t>
            </w:r>
          </w:p>
        </w:tc>
      </w:tr>
      <w:tr w:rsidR="002430B4" w:rsidRPr="004A407A">
        <w:tc>
          <w:tcPr>
            <w:tcW w:w="543" w:type="dxa"/>
          </w:tcPr>
          <w:p w:rsidR="0076003F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</w:p>
          <w:p w:rsidR="002430B4" w:rsidRPr="004A407A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6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Устойчивый учебно-познавательный интерес</w:t>
            </w:r>
          </w:p>
        </w:tc>
        <w:tc>
          <w:tcPr>
            <w:tcW w:w="6458" w:type="dxa"/>
          </w:tcPr>
          <w:p w:rsidR="00023057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Возникает на общий способ решения целой системы задач</w:t>
            </w:r>
            <w:r w:rsidR="00924058">
              <w:rPr>
                <w:sz w:val="28"/>
                <w:szCs w:val="28"/>
              </w:rPr>
              <w:t xml:space="preserve"> </w:t>
            </w:r>
            <w:r w:rsidRPr="004A407A">
              <w:rPr>
                <w:sz w:val="28"/>
                <w:szCs w:val="28"/>
              </w:rPr>
              <w:t>(но не выходит за пределы изучаемого материала).</w:t>
            </w:r>
          </w:p>
        </w:tc>
      </w:tr>
      <w:tr w:rsidR="002430B4" w:rsidRPr="004A407A">
        <w:tc>
          <w:tcPr>
            <w:tcW w:w="543" w:type="dxa"/>
          </w:tcPr>
          <w:p w:rsidR="0076003F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</w:p>
          <w:p w:rsidR="002430B4" w:rsidRPr="004A407A" w:rsidRDefault="0076003F" w:rsidP="00760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6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Обобщенный учебно-познавательный интерес</w:t>
            </w:r>
          </w:p>
        </w:tc>
        <w:tc>
          <w:tcPr>
            <w:tcW w:w="6458" w:type="dxa"/>
          </w:tcPr>
          <w:p w:rsidR="002430B4" w:rsidRPr="004A407A" w:rsidRDefault="002430B4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Возникает независимо от внешних требований  и выходит за рамки изучаемого материала. Непременно </w:t>
            </w:r>
            <w:proofErr w:type="gramStart"/>
            <w:r w:rsidRPr="004A407A">
              <w:rPr>
                <w:sz w:val="28"/>
                <w:szCs w:val="28"/>
              </w:rPr>
              <w:t>ориентирован</w:t>
            </w:r>
            <w:proofErr w:type="gramEnd"/>
            <w:r w:rsidRPr="004A407A">
              <w:rPr>
                <w:sz w:val="28"/>
                <w:szCs w:val="28"/>
              </w:rPr>
              <w:t xml:space="preserve"> на общие способы решения системы задач.</w:t>
            </w:r>
          </w:p>
        </w:tc>
      </w:tr>
    </w:tbl>
    <w:p w:rsidR="004D0DFB" w:rsidRDefault="001D1CEF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Концепция предмета обуславливает содержание школьного образования, как процесса становления человека-творца, в придании воспитаннику определенного образа (образа мыслей, чувств, действий, поступков). Формирование такой личности предполагает создание условий для усвоения знаний и способов деятельности, для развития творческого мышления и инициативы личности.</w:t>
      </w:r>
    </w:p>
    <w:p w:rsidR="00951C5F" w:rsidRDefault="00951C5F" w:rsidP="00951C5F">
      <w:pPr>
        <w:spacing w:line="360" w:lineRule="auto"/>
        <w:ind w:left="724"/>
        <w:jc w:val="center"/>
        <w:rPr>
          <w:b/>
          <w:sz w:val="28"/>
          <w:szCs w:val="28"/>
        </w:rPr>
      </w:pPr>
    </w:p>
    <w:p w:rsidR="00AD13C3" w:rsidRPr="004A407A" w:rsidRDefault="00023057" w:rsidP="00951C5F">
      <w:pPr>
        <w:spacing w:line="360" w:lineRule="auto"/>
        <w:ind w:left="72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951C5F">
        <w:rPr>
          <w:b/>
          <w:sz w:val="28"/>
          <w:szCs w:val="28"/>
        </w:rPr>
        <w:t>М</w:t>
      </w:r>
      <w:r w:rsidR="00951C5F" w:rsidRPr="00023057">
        <w:rPr>
          <w:b/>
          <w:sz w:val="28"/>
          <w:szCs w:val="28"/>
        </w:rPr>
        <w:t>отив</w:t>
      </w:r>
      <w:r w:rsidR="00951C5F">
        <w:rPr>
          <w:b/>
          <w:sz w:val="28"/>
          <w:szCs w:val="28"/>
        </w:rPr>
        <w:t>ы</w:t>
      </w:r>
      <w:r w:rsidR="00951C5F" w:rsidRPr="00023057">
        <w:rPr>
          <w:b/>
          <w:sz w:val="28"/>
          <w:szCs w:val="28"/>
        </w:rPr>
        <w:t xml:space="preserve"> учебной деятельности школьника</w:t>
      </w:r>
    </w:p>
    <w:p w:rsidR="001D1CEF" w:rsidRPr="004A407A" w:rsidRDefault="00AD13C3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</w:t>
      </w:r>
      <w:r w:rsidR="001D1CEF" w:rsidRPr="004A407A">
        <w:rPr>
          <w:sz w:val="28"/>
          <w:szCs w:val="28"/>
        </w:rPr>
        <w:t>Важные условия гуманизации математического образовани</w:t>
      </w:r>
      <w:proofErr w:type="gramStart"/>
      <w:r w:rsidR="001D1CEF" w:rsidRPr="004A407A">
        <w:rPr>
          <w:sz w:val="28"/>
          <w:szCs w:val="28"/>
        </w:rPr>
        <w:t>я-</w:t>
      </w:r>
      <w:proofErr w:type="gramEnd"/>
      <w:r w:rsidR="001D1CEF" w:rsidRPr="004A407A">
        <w:rPr>
          <w:sz w:val="28"/>
          <w:szCs w:val="28"/>
        </w:rPr>
        <w:t xml:space="preserve"> усиление мотивации  обучения. </w:t>
      </w:r>
    </w:p>
    <w:p w:rsidR="00951C5F" w:rsidRDefault="001D1CEF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О. С. Газман отмечал, что ребенок не может выступать средством для реализации педагогических программ до тех пор, пока они не стали его целью (мотивом, потребностью, интересом).</w:t>
      </w:r>
    </w:p>
    <w:p w:rsidR="00951C5F" w:rsidRDefault="00951C5F" w:rsidP="00951C5F">
      <w:pPr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- 5-</w:t>
      </w:r>
    </w:p>
    <w:p w:rsidR="00951C5F" w:rsidRDefault="00951C5F" w:rsidP="00447C03">
      <w:pPr>
        <w:spacing w:line="360" w:lineRule="auto"/>
        <w:ind w:left="724"/>
        <w:jc w:val="both"/>
        <w:rPr>
          <w:sz w:val="28"/>
          <w:szCs w:val="28"/>
        </w:rPr>
      </w:pPr>
    </w:p>
    <w:p w:rsidR="009468A9" w:rsidRPr="004A407A" w:rsidRDefault="001D1CEF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Для этого необходимо, чтобы учащиеся </w:t>
      </w:r>
      <w:r w:rsidRPr="00DC2EE0">
        <w:rPr>
          <w:sz w:val="28"/>
          <w:szCs w:val="28"/>
        </w:rPr>
        <w:t>приняли внутренне</w:t>
      </w:r>
      <w:r w:rsidRPr="004A407A">
        <w:rPr>
          <w:sz w:val="28"/>
          <w:szCs w:val="28"/>
        </w:rPr>
        <w:t xml:space="preserve"> те задачи, которые ставятся в процессе обучения; чтобы они были самостоятельны в выборе средств достижения поставленной цели.</w:t>
      </w:r>
    </w:p>
    <w:p w:rsidR="004C4A22" w:rsidRPr="00023057" w:rsidRDefault="00951C5F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A22" w:rsidRPr="00023057">
        <w:rPr>
          <w:sz w:val="28"/>
          <w:szCs w:val="28"/>
        </w:rPr>
        <w:t>Мотив является источником деятельности и выполняет функцию побуждения и смыслообразования. Охарактеризовать мотив – это значит ответить на вопрос, ради чего деятельность выполняется. От силы мотива зависит интенсивность деятельности: мотив выступает, своего рода, ее «энергетической батареей»</w:t>
      </w:r>
      <w:proofErr w:type="gramStart"/>
      <w:r w:rsidR="004C4A22" w:rsidRPr="00023057">
        <w:rPr>
          <w:sz w:val="28"/>
          <w:szCs w:val="28"/>
        </w:rPr>
        <w:t>.Д</w:t>
      </w:r>
      <w:proofErr w:type="gramEnd"/>
      <w:r w:rsidR="004C4A22" w:rsidRPr="00023057">
        <w:rPr>
          <w:sz w:val="28"/>
          <w:szCs w:val="28"/>
        </w:rPr>
        <w:t>еятельность без мотива или со слабым мотивом или не осуществляется вообще, или оказывается крайне неустойчивой.</w:t>
      </w:r>
    </w:p>
    <w:p w:rsidR="004C4A22" w:rsidRPr="00023057" w:rsidRDefault="004C4A22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023057">
        <w:rPr>
          <w:sz w:val="28"/>
          <w:szCs w:val="28"/>
        </w:rPr>
        <w:t xml:space="preserve">   Конкрентными мотивами учебной деятельности школьника могут  быть, стремление поощрения, страх наказания за неуспехи и др. При этом центральную роль  в учебной деятельности играет </w:t>
      </w:r>
      <w:proofErr w:type="gramStart"/>
      <w:r w:rsidRPr="00023057">
        <w:rPr>
          <w:sz w:val="28"/>
          <w:szCs w:val="28"/>
        </w:rPr>
        <w:t>учебно- познавательный</w:t>
      </w:r>
      <w:proofErr w:type="gramEnd"/>
      <w:r w:rsidRPr="00023057">
        <w:rPr>
          <w:sz w:val="28"/>
          <w:szCs w:val="28"/>
        </w:rPr>
        <w:t xml:space="preserve"> интерес. Именно он, в отличи</w:t>
      </w:r>
      <w:proofErr w:type="gramStart"/>
      <w:r w:rsidRPr="00023057">
        <w:rPr>
          <w:sz w:val="28"/>
          <w:szCs w:val="28"/>
        </w:rPr>
        <w:t>и</w:t>
      </w:r>
      <w:proofErr w:type="gramEnd"/>
      <w:r w:rsidRPr="00023057">
        <w:rPr>
          <w:sz w:val="28"/>
          <w:szCs w:val="28"/>
        </w:rPr>
        <w:t xml:space="preserve"> от других возможных мотивов, только и может обеспечить  протекание полноценной  учебной деятельности.</w:t>
      </w:r>
    </w:p>
    <w:p w:rsidR="009468A9" w:rsidRPr="00951C5F" w:rsidRDefault="00BE530D" w:rsidP="00951C5F">
      <w:pPr>
        <w:spacing w:line="360" w:lineRule="auto"/>
        <w:ind w:left="7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951C5F" w:rsidRPr="00951C5F">
        <w:rPr>
          <w:b/>
          <w:sz w:val="28"/>
          <w:szCs w:val="28"/>
        </w:rPr>
        <w:t>Методы развития познавательного интереса</w:t>
      </w:r>
    </w:p>
    <w:p w:rsidR="004C4A22" w:rsidRPr="004A407A" w:rsidRDefault="004C4A22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023057">
        <w:rPr>
          <w:sz w:val="28"/>
          <w:szCs w:val="28"/>
        </w:rPr>
        <w:t>Остановимся на методах развития познавательного интереса. Если эти методы используются хотя бы на части уроков, то  снимается большая часть</w:t>
      </w:r>
      <w:r w:rsidRPr="004A407A">
        <w:rPr>
          <w:sz w:val="28"/>
          <w:szCs w:val="28"/>
        </w:rPr>
        <w:t xml:space="preserve"> проблем с детьми (проблемы  дисциплины, успеваемости и др.), ибо эти методы больше, чем все остальное, обеспечивают мотивацию учения.</w:t>
      </w:r>
    </w:p>
    <w:p w:rsidR="004C4A22" w:rsidRPr="004A407A" w:rsidRDefault="004C4A22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Учебная деятельность на уроке носит двусторонний характер и включает деятельность учителя (преподавание) и деятельность ученика. Из всего этого вытекают три группы методов обучения:</w:t>
      </w:r>
    </w:p>
    <w:p w:rsidR="004C4A22" w:rsidRPr="004A407A" w:rsidRDefault="004C4A22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1.Методы организации и осуществления (самоорганизации) учебной деятельности;</w:t>
      </w:r>
    </w:p>
    <w:p w:rsidR="004C4A22" w:rsidRPr="004A407A" w:rsidRDefault="004C4A22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2.Методы стимулирования и мотивации учебной деятельности.</w:t>
      </w:r>
    </w:p>
    <w:p w:rsidR="004C4A22" w:rsidRDefault="004C4A22" w:rsidP="00447C03">
      <w:pPr>
        <w:widowControl w:val="0"/>
        <w:autoSpaceDE w:val="0"/>
        <w:autoSpaceDN w:val="0"/>
        <w:adjustRightInd w:val="0"/>
        <w:spacing w:line="360" w:lineRule="auto"/>
        <w:ind w:left="724" w:right="-596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3.Методы контроля и самоконтроля учебной деятельности.</w:t>
      </w:r>
    </w:p>
    <w:p w:rsidR="00BE530D" w:rsidRDefault="00BE530D" w:rsidP="00447C03">
      <w:pPr>
        <w:widowControl w:val="0"/>
        <w:autoSpaceDE w:val="0"/>
        <w:autoSpaceDN w:val="0"/>
        <w:adjustRightInd w:val="0"/>
        <w:spacing w:line="360" w:lineRule="auto"/>
        <w:ind w:left="724" w:right="-596"/>
        <w:jc w:val="both"/>
        <w:rPr>
          <w:sz w:val="28"/>
          <w:szCs w:val="28"/>
        </w:rPr>
      </w:pPr>
    </w:p>
    <w:p w:rsidR="00BE530D" w:rsidRDefault="00BE530D" w:rsidP="00447C03">
      <w:pPr>
        <w:widowControl w:val="0"/>
        <w:autoSpaceDE w:val="0"/>
        <w:autoSpaceDN w:val="0"/>
        <w:adjustRightInd w:val="0"/>
        <w:spacing w:line="360" w:lineRule="auto"/>
        <w:ind w:left="724" w:right="-596"/>
        <w:jc w:val="both"/>
        <w:rPr>
          <w:sz w:val="28"/>
          <w:szCs w:val="28"/>
        </w:rPr>
      </w:pPr>
    </w:p>
    <w:p w:rsidR="00BE530D" w:rsidRPr="004A407A" w:rsidRDefault="00BE530D" w:rsidP="00447C03">
      <w:pPr>
        <w:widowControl w:val="0"/>
        <w:autoSpaceDE w:val="0"/>
        <w:autoSpaceDN w:val="0"/>
        <w:adjustRightInd w:val="0"/>
        <w:spacing w:line="360" w:lineRule="auto"/>
        <w:ind w:left="724" w:right="-596"/>
        <w:jc w:val="both"/>
        <w:rPr>
          <w:sz w:val="28"/>
          <w:szCs w:val="28"/>
        </w:rPr>
      </w:pPr>
    </w:p>
    <w:p w:rsidR="004C4A22" w:rsidRPr="00BE530D" w:rsidRDefault="00BE530D" w:rsidP="00BE530D">
      <w:pPr>
        <w:widowControl w:val="0"/>
        <w:autoSpaceDE w:val="0"/>
        <w:autoSpaceDN w:val="0"/>
        <w:adjustRightInd w:val="0"/>
        <w:spacing w:line="360" w:lineRule="auto"/>
        <w:ind w:left="724"/>
        <w:jc w:val="center"/>
        <w:rPr>
          <w:sz w:val="28"/>
          <w:szCs w:val="28"/>
        </w:rPr>
      </w:pPr>
      <w:r w:rsidRPr="00BE530D">
        <w:rPr>
          <w:sz w:val="28"/>
          <w:szCs w:val="28"/>
        </w:rPr>
        <w:t>- 6 -</w:t>
      </w:r>
    </w:p>
    <w:tbl>
      <w:tblPr>
        <w:tblStyle w:val="a3"/>
        <w:tblW w:w="10377" w:type="dxa"/>
        <w:tblInd w:w="651" w:type="dxa"/>
        <w:tblLayout w:type="fixed"/>
        <w:tblLook w:val="01E0"/>
      </w:tblPr>
      <w:tblGrid>
        <w:gridCol w:w="2715"/>
        <w:gridCol w:w="7662"/>
      </w:tblGrid>
      <w:tr w:rsidR="00447C03" w:rsidRPr="004A407A">
        <w:trPr>
          <w:trHeight w:val="615"/>
        </w:trPr>
        <w:tc>
          <w:tcPr>
            <w:tcW w:w="2715" w:type="dxa"/>
          </w:tcPr>
          <w:p w:rsidR="00447C03" w:rsidRPr="004A407A" w:rsidRDefault="00447C03" w:rsidP="00BE530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7662" w:type="dxa"/>
          </w:tcPr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Развитие познавательного интереса</w:t>
            </w:r>
          </w:p>
        </w:tc>
      </w:tr>
      <w:tr w:rsidR="00447C03" w:rsidRPr="004A407A">
        <w:tc>
          <w:tcPr>
            <w:tcW w:w="2715" w:type="dxa"/>
          </w:tcPr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47C03" w:rsidRPr="004A407A" w:rsidRDefault="00A42F06" w:rsidP="00A42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1.Методы организации </w:t>
            </w:r>
            <w:r w:rsidR="00447C03" w:rsidRPr="004A407A">
              <w:rPr>
                <w:sz w:val="28"/>
                <w:szCs w:val="28"/>
              </w:rPr>
              <w:t>и осуществления (самоорганизации) учебной деятельности;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62" w:type="dxa"/>
          </w:tcPr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  <w:u w:val="single"/>
              </w:rPr>
            </w:pPr>
            <w:r w:rsidRPr="004A407A">
              <w:rPr>
                <w:sz w:val="28"/>
                <w:szCs w:val="28"/>
                <w:u w:val="single"/>
              </w:rPr>
              <w:t>Перцептивный аспект: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а) наглядные 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б) практические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  <w:u w:val="single"/>
              </w:rPr>
            </w:pPr>
            <w:r w:rsidRPr="004A407A">
              <w:rPr>
                <w:sz w:val="28"/>
                <w:szCs w:val="28"/>
                <w:u w:val="single"/>
              </w:rPr>
              <w:t>Гностический аспект: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</w:t>
            </w:r>
            <w:proofErr w:type="gramStart"/>
            <w:r w:rsidRPr="004A407A">
              <w:rPr>
                <w:sz w:val="28"/>
                <w:szCs w:val="28"/>
              </w:rPr>
              <w:t>а) проблемные (проблемного изложения</w:t>
            </w:r>
            <w:proofErr w:type="gramEnd"/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б) эвристические (частично поисковые)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в) исследовательские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  <w:u w:val="single"/>
              </w:rPr>
            </w:pPr>
            <w:r w:rsidRPr="004A407A">
              <w:rPr>
                <w:sz w:val="28"/>
                <w:szCs w:val="28"/>
                <w:u w:val="single"/>
              </w:rPr>
              <w:t>Управленческий аспект: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 w:right="372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методы самостоятельной учебной деятельности</w:t>
            </w:r>
          </w:p>
        </w:tc>
      </w:tr>
      <w:tr w:rsidR="00447C03" w:rsidRPr="004A407A">
        <w:tc>
          <w:tcPr>
            <w:tcW w:w="2715" w:type="dxa"/>
          </w:tcPr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2.Методы стимулирования </w:t>
            </w:r>
            <w:r>
              <w:rPr>
                <w:sz w:val="28"/>
                <w:szCs w:val="28"/>
              </w:rPr>
              <w:t xml:space="preserve">    </w:t>
            </w:r>
            <w:r w:rsidRPr="004A407A">
              <w:rPr>
                <w:sz w:val="28"/>
                <w:szCs w:val="28"/>
              </w:rPr>
              <w:t>и мотивации</w:t>
            </w:r>
            <w:r>
              <w:rPr>
                <w:sz w:val="28"/>
                <w:szCs w:val="28"/>
              </w:rPr>
              <w:t xml:space="preserve">  </w:t>
            </w:r>
            <w:r w:rsidRPr="004A407A">
              <w:rPr>
                <w:sz w:val="28"/>
                <w:szCs w:val="28"/>
              </w:rPr>
              <w:t xml:space="preserve"> учебной деятельности.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62" w:type="dxa"/>
          </w:tcPr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а </w:t>
            </w:r>
            <w:proofErr w:type="gramStart"/>
            <w:r w:rsidRPr="004A407A">
              <w:rPr>
                <w:sz w:val="28"/>
                <w:szCs w:val="28"/>
              </w:rPr>
              <w:t>)м</w:t>
            </w:r>
            <w:proofErr w:type="gramEnd"/>
            <w:r w:rsidRPr="004A407A">
              <w:rPr>
                <w:sz w:val="28"/>
                <w:szCs w:val="28"/>
              </w:rPr>
              <w:t>етоды стимулирования мотивов интереса к учению: познавательные игры, неожиданность, занимательность, парадоксальность, создание ситуации новизны, успеха и т.д.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б </w:t>
            </w:r>
            <w:proofErr w:type="gramStart"/>
            <w:r w:rsidRPr="004A407A">
              <w:rPr>
                <w:sz w:val="28"/>
                <w:szCs w:val="28"/>
              </w:rPr>
              <w:t>)м</w:t>
            </w:r>
            <w:proofErr w:type="gramEnd"/>
            <w:r w:rsidRPr="004A407A">
              <w:rPr>
                <w:sz w:val="28"/>
                <w:szCs w:val="28"/>
              </w:rPr>
              <w:t>етоды стимулирования мотивов долга, сознательности, ответственности, настойчивости: убеждение, требование, упражнение, поощрение, наказание и т.д.</w:t>
            </w:r>
          </w:p>
        </w:tc>
      </w:tr>
      <w:tr w:rsidR="00447C03" w:rsidRPr="004A407A">
        <w:trPr>
          <w:trHeight w:val="1979"/>
        </w:trPr>
        <w:tc>
          <w:tcPr>
            <w:tcW w:w="2715" w:type="dxa"/>
          </w:tcPr>
          <w:p w:rsidR="00447C03" w:rsidRPr="004A407A" w:rsidRDefault="00447C03" w:rsidP="00A42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3.Методы </w:t>
            </w:r>
            <w:r>
              <w:rPr>
                <w:sz w:val="28"/>
                <w:szCs w:val="28"/>
              </w:rPr>
              <w:t xml:space="preserve">  </w:t>
            </w:r>
            <w:r w:rsidRPr="004A407A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  </w:t>
            </w:r>
            <w:r w:rsidRPr="004A407A">
              <w:rPr>
                <w:sz w:val="28"/>
                <w:szCs w:val="28"/>
              </w:rPr>
              <w:t xml:space="preserve"> и самоконтроля</w:t>
            </w:r>
            <w:r>
              <w:rPr>
                <w:sz w:val="28"/>
                <w:szCs w:val="28"/>
              </w:rPr>
              <w:t xml:space="preserve"> </w:t>
            </w:r>
            <w:r w:rsidR="00A42F06">
              <w:rPr>
                <w:sz w:val="28"/>
                <w:szCs w:val="28"/>
              </w:rPr>
              <w:t>у</w:t>
            </w:r>
            <w:r w:rsidRPr="004A407A">
              <w:rPr>
                <w:sz w:val="28"/>
                <w:szCs w:val="28"/>
              </w:rPr>
              <w:t>чебной деятельности.</w:t>
            </w:r>
          </w:p>
          <w:p w:rsidR="00447C03" w:rsidRPr="004A407A" w:rsidRDefault="00447C03" w:rsidP="00A42F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662" w:type="dxa"/>
          </w:tcPr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а</w:t>
            </w:r>
            <w:proofErr w:type="gramStart"/>
            <w:r w:rsidRPr="004A407A">
              <w:rPr>
                <w:sz w:val="28"/>
                <w:szCs w:val="28"/>
              </w:rPr>
              <w:t xml:space="preserve"> )</w:t>
            </w:r>
            <w:proofErr w:type="gramEnd"/>
            <w:r w:rsidRPr="004A407A">
              <w:rPr>
                <w:sz w:val="28"/>
                <w:szCs w:val="28"/>
              </w:rPr>
              <w:t xml:space="preserve"> письменные;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б</w:t>
            </w:r>
            <w:proofErr w:type="gramStart"/>
            <w:r w:rsidRPr="004A407A">
              <w:rPr>
                <w:sz w:val="28"/>
                <w:szCs w:val="28"/>
              </w:rPr>
              <w:t>)ф</w:t>
            </w:r>
            <w:proofErr w:type="gramEnd"/>
            <w:r w:rsidRPr="004A407A">
              <w:rPr>
                <w:sz w:val="28"/>
                <w:szCs w:val="28"/>
              </w:rPr>
              <w:t>ронтальные, групповые или индивидуальные;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в</w:t>
            </w:r>
            <w:proofErr w:type="gramStart"/>
            <w:r w:rsidRPr="004A407A">
              <w:rPr>
                <w:sz w:val="28"/>
                <w:szCs w:val="28"/>
              </w:rPr>
              <w:t>)с</w:t>
            </w:r>
            <w:proofErr w:type="gramEnd"/>
            <w:r w:rsidRPr="004A407A">
              <w:rPr>
                <w:sz w:val="28"/>
                <w:szCs w:val="28"/>
              </w:rPr>
              <w:t xml:space="preserve"> применением компьютеров</w:t>
            </w:r>
          </w:p>
          <w:p w:rsidR="00447C03" w:rsidRPr="004A407A" w:rsidRDefault="00447C03" w:rsidP="00447C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г</w:t>
            </w:r>
            <w:proofErr w:type="gramStart"/>
            <w:r w:rsidRPr="004A407A">
              <w:rPr>
                <w:sz w:val="28"/>
                <w:szCs w:val="28"/>
              </w:rPr>
              <w:t>)п</w:t>
            </w:r>
            <w:proofErr w:type="gramEnd"/>
            <w:r w:rsidRPr="004A407A">
              <w:rPr>
                <w:sz w:val="28"/>
                <w:szCs w:val="28"/>
              </w:rPr>
              <w:t>рограмированные</w:t>
            </w:r>
          </w:p>
        </w:tc>
      </w:tr>
    </w:tbl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Например: включение в содержание урока упражнений творческого характера по использованию полученных знаний в аналогичной (подобной), сходной, частичной новой (измененной</w:t>
      </w:r>
      <w:r w:rsidR="00A42F06">
        <w:rPr>
          <w:sz w:val="28"/>
          <w:szCs w:val="28"/>
        </w:rPr>
        <w:t>)</w:t>
      </w:r>
      <w:r w:rsidRPr="004A407A">
        <w:rPr>
          <w:sz w:val="28"/>
          <w:szCs w:val="28"/>
        </w:rPr>
        <w:t xml:space="preserve"> ситуации. 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  <w:u w:val="single"/>
        </w:rPr>
      </w:pPr>
      <w:r w:rsidRPr="004A407A">
        <w:rPr>
          <w:sz w:val="28"/>
          <w:szCs w:val="28"/>
          <w:u w:val="single"/>
        </w:rPr>
        <w:t>1 задание (исходная ситуация)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  <w:u w:val="single"/>
        </w:rPr>
      </w:pPr>
      <w:r w:rsidRPr="004A407A">
        <w:rPr>
          <w:sz w:val="28"/>
          <w:szCs w:val="28"/>
        </w:rPr>
        <w:t>Решить систему уравнений:</w:t>
      </w:r>
      <w:r w:rsidRPr="004A407A">
        <w:rPr>
          <w:position w:val="-30"/>
          <w:sz w:val="28"/>
          <w:szCs w:val="28"/>
          <w:u w:val="single"/>
        </w:rPr>
        <w:object w:dxaOrig="2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6pt" o:ole="">
            <v:imagedata r:id="rId5" o:title=""/>
          </v:shape>
          <o:OLEObject Type="Embed" ProgID="Equation.3" ShapeID="_x0000_i1025" DrawAspect="Content" ObjectID="_1331392713" r:id="rId6"/>
        </w:objec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  <w:u w:val="single"/>
        </w:rPr>
      </w:pPr>
      <w:r w:rsidRPr="004A407A">
        <w:rPr>
          <w:sz w:val="28"/>
          <w:szCs w:val="28"/>
          <w:u w:val="single"/>
        </w:rPr>
        <w:t>2задание (подобная ситуация)</w:t>
      </w:r>
    </w:p>
    <w:p w:rsidR="00BE530D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Если сумму двух чисел увеличить в 4 раза, а их разность увеличить  в 5 раз, то результаты будут равны. Найдите эти числа</w:t>
      </w:r>
      <w:r w:rsidR="008B4F56" w:rsidRPr="004A407A">
        <w:rPr>
          <w:sz w:val="28"/>
          <w:szCs w:val="28"/>
        </w:rPr>
        <w:t>, если одно из них на 16 больше</w:t>
      </w:r>
      <w:r w:rsidR="00932366" w:rsidRPr="004A407A">
        <w:rPr>
          <w:sz w:val="28"/>
          <w:szCs w:val="28"/>
        </w:rPr>
        <w:t xml:space="preserve"> другого.</w:t>
      </w:r>
      <w:r w:rsidR="00BE530D">
        <w:rPr>
          <w:sz w:val="28"/>
          <w:szCs w:val="28"/>
        </w:rPr>
        <w:t xml:space="preserve">     </w:t>
      </w:r>
    </w:p>
    <w:p w:rsidR="00361AB4" w:rsidRPr="004A407A" w:rsidRDefault="00BE530D" w:rsidP="00BE530D">
      <w:pPr>
        <w:widowControl w:val="0"/>
        <w:autoSpaceDE w:val="0"/>
        <w:autoSpaceDN w:val="0"/>
        <w:adjustRightInd w:val="0"/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- 7 -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  <w:u w:val="single"/>
        </w:rPr>
      </w:pPr>
      <w:r w:rsidRPr="004A407A">
        <w:rPr>
          <w:sz w:val="28"/>
          <w:szCs w:val="28"/>
          <w:u w:val="single"/>
        </w:rPr>
        <w:lastRenderedPageBreak/>
        <w:t>3 задание (незнакомая ситуация).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Решить задачу: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Моторная лодка путь от одной пристани до другой по течению проходит за 4 часа, а обратный путь – за 5 часов.</w:t>
      </w:r>
    </w:p>
    <w:p w:rsidR="00447C03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Какова скорость лодки в стоячей воде, если </w:t>
      </w:r>
      <w:smartTag w:uri="urn:schemas-microsoft-com:office:smarttags" w:element="metricconverter">
        <w:smartTagPr>
          <w:attr w:name="ProductID" w:val="40 км"/>
        </w:smartTagPr>
        <w:r w:rsidRPr="004A407A">
          <w:rPr>
            <w:sz w:val="28"/>
            <w:szCs w:val="28"/>
          </w:rPr>
          <w:t>40 км</w:t>
        </w:r>
      </w:smartTag>
      <w:r w:rsidRPr="004A407A">
        <w:rPr>
          <w:sz w:val="28"/>
          <w:szCs w:val="28"/>
        </w:rPr>
        <w:t xml:space="preserve"> против течения она проходит за 2,5 часа.</w:t>
      </w:r>
    </w:p>
    <w:p w:rsidR="00361AB4" w:rsidRPr="004A407A" w:rsidRDefault="00932366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        </w:t>
      </w:r>
      <w:r w:rsidR="00361AB4" w:rsidRPr="004A407A">
        <w:rPr>
          <w:sz w:val="28"/>
          <w:szCs w:val="28"/>
        </w:rPr>
        <w:t>Технология составлен</w:t>
      </w:r>
      <w:r w:rsidRPr="004A407A">
        <w:rPr>
          <w:sz w:val="28"/>
          <w:szCs w:val="28"/>
        </w:rPr>
        <w:t>ия заданий достаточно проста: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-сначала подбирается задача 3 уровня (незнакомая ситуация),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-по ней составляется задание 1 уровня </w:t>
      </w:r>
      <w:proofErr w:type="gramStart"/>
      <w:r w:rsidRPr="004A407A">
        <w:rPr>
          <w:sz w:val="28"/>
          <w:szCs w:val="28"/>
        </w:rPr>
        <w:t xml:space="preserve">( </w:t>
      </w:r>
      <w:proofErr w:type="gramEnd"/>
      <w:r w:rsidRPr="004A407A">
        <w:rPr>
          <w:sz w:val="28"/>
          <w:szCs w:val="28"/>
        </w:rPr>
        <w:t>исходное задание),</w:t>
      </w:r>
    </w:p>
    <w:p w:rsidR="00361AB4" w:rsidRPr="004A407A" w:rsidRDefault="00361AB4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-подбирается (придумывается) задание 2 уровня (частично измененная ситуация). </w:t>
      </w:r>
    </w:p>
    <w:p w:rsidR="004C4A22" w:rsidRPr="00951C5F" w:rsidRDefault="00951C5F" w:rsidP="00951C5F">
      <w:pPr>
        <w:widowControl w:val="0"/>
        <w:autoSpaceDE w:val="0"/>
        <w:autoSpaceDN w:val="0"/>
        <w:adjustRightInd w:val="0"/>
        <w:spacing w:line="360" w:lineRule="auto"/>
        <w:ind w:left="72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951C5F">
        <w:rPr>
          <w:b/>
          <w:sz w:val="28"/>
          <w:szCs w:val="28"/>
        </w:rPr>
        <w:t>Личностный смысл урока</w:t>
      </w:r>
    </w:p>
    <w:p w:rsidR="00E72E35" w:rsidRPr="004A407A" w:rsidRDefault="00E72E35" w:rsidP="00447C03">
      <w:pPr>
        <w:tabs>
          <w:tab w:val="left" w:pos="1080"/>
        </w:tabs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Многие дети не стремятся хорошо учиться (имеется в</w:t>
      </w:r>
      <w:r w:rsidR="00ED28F0" w:rsidRPr="004A407A">
        <w:rPr>
          <w:sz w:val="28"/>
          <w:szCs w:val="28"/>
        </w:rPr>
        <w:t xml:space="preserve"> </w:t>
      </w:r>
      <w:r w:rsidRPr="004A407A">
        <w:rPr>
          <w:sz w:val="28"/>
          <w:szCs w:val="28"/>
        </w:rPr>
        <w:t>виду те, кто могли бы), потому что не понимают, зачем им нужны те или иные конкретные знания: зачем нужно знать, допустим, решение показательных уравнений. Знания проходят  мимо школьника, время его школьной жизни тратится зря. Это время упущенных возможностей, время, время за которое в ученике не родился Изобретатель, Учитель, Строитель и т.д</w:t>
      </w:r>
      <w:proofErr w:type="gramStart"/>
      <w:r w:rsidRPr="004A407A">
        <w:rPr>
          <w:sz w:val="28"/>
          <w:szCs w:val="28"/>
        </w:rPr>
        <w:t>..</w:t>
      </w:r>
      <w:proofErr w:type="gramEnd"/>
    </w:p>
    <w:p w:rsidR="00E72E35" w:rsidRPr="004A407A" w:rsidRDefault="00E72E35" w:rsidP="00447C03">
      <w:pPr>
        <w:tabs>
          <w:tab w:val="left" w:pos="1080"/>
        </w:tabs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Преподавание знаний как нечто отвлеченно- научного,  словно бы и не касающегося реальной жизни (в том числе жизни  ученика), приводит к тому, что у школьников не возникает чувства значимости того, что происходит на уроке.</w:t>
      </w:r>
    </w:p>
    <w:p w:rsidR="00E72E35" w:rsidRPr="004A407A" w:rsidRDefault="00E72E35" w:rsidP="00447C03">
      <w:pPr>
        <w:tabs>
          <w:tab w:val="left" w:pos="1080"/>
        </w:tabs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Классик советской психологии и корифей деятельностного подхода А.Н.Леонтьев доказал, что смысл деятельности тождествен ее мотиву, что смыслу нельзя  обучить, смысл только воспитывается. Личностный смысл- это глубокое осознание человеком ценности для себя</w:t>
      </w:r>
      <w:r w:rsidR="002818FF" w:rsidRPr="004A407A">
        <w:rPr>
          <w:sz w:val="28"/>
          <w:szCs w:val="28"/>
        </w:rPr>
        <w:t xml:space="preserve"> получаемых  знаний, осознание, </w:t>
      </w:r>
      <w:r w:rsidRPr="004A407A">
        <w:rPr>
          <w:sz w:val="28"/>
          <w:szCs w:val="28"/>
        </w:rPr>
        <w:t>пришедшее через личные переживания, и поэтому оно всегда окрашено эмоциями.</w:t>
      </w:r>
    </w:p>
    <w:p w:rsidR="00E72E35" w:rsidRDefault="00E72E35" w:rsidP="00447C03">
      <w:pPr>
        <w:tabs>
          <w:tab w:val="left" w:pos="1080"/>
        </w:tabs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Личностный смысл  не может быть навязан извне, он вырабатывается ребенком самостоятельно и является одним из главных факторов самостроительства личности. </w:t>
      </w:r>
    </w:p>
    <w:p w:rsidR="00BE530D" w:rsidRPr="004A407A" w:rsidRDefault="00BE530D" w:rsidP="00BE530D">
      <w:pPr>
        <w:tabs>
          <w:tab w:val="left" w:pos="1080"/>
        </w:tabs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- 8 -</w:t>
      </w:r>
    </w:p>
    <w:p w:rsidR="00E72E35" w:rsidRPr="004A407A" w:rsidRDefault="00E72E35" w:rsidP="00447C03">
      <w:pPr>
        <w:tabs>
          <w:tab w:val="left" w:pos="1080"/>
        </w:tabs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lastRenderedPageBreak/>
        <w:t xml:space="preserve">  Личностный смысл урок</w:t>
      </w:r>
      <w:proofErr w:type="gramStart"/>
      <w:r w:rsidRPr="004A407A">
        <w:rPr>
          <w:sz w:val="28"/>
          <w:szCs w:val="28"/>
        </w:rPr>
        <w:t>а-</w:t>
      </w:r>
      <w:proofErr w:type="gramEnd"/>
      <w:r w:rsidRPr="004A407A">
        <w:rPr>
          <w:sz w:val="28"/>
          <w:szCs w:val="28"/>
        </w:rPr>
        <w:t xml:space="preserve"> это поиск, продумывание, понимание, оценка и собственные выводы на будущее относительно деятельности ученика на уроке- всего того что было прожито и пережито учеником в ходе конкретного урока. </w:t>
      </w:r>
      <w:proofErr w:type="gramStart"/>
      <w:r w:rsidRPr="004A407A">
        <w:rPr>
          <w:sz w:val="28"/>
          <w:szCs w:val="28"/>
        </w:rPr>
        <w:t>(Ученик ушел с урока довольный, удовлетворенный, безразличный к прожитому  или раздосадованный; ему понравился урок и свое участие в нем или не понравилось; он ушел с ощущением  важности приобретенных знаний или безразличный к ним; он пережил на уроке радость, удовлетворение или огорчение, унижение, отвращение и т.д.).</w:t>
      </w:r>
      <w:proofErr w:type="gramEnd"/>
    </w:p>
    <w:p w:rsidR="00E72E35" w:rsidRPr="004A407A" w:rsidRDefault="00E72E35" w:rsidP="00447C03">
      <w:pPr>
        <w:tabs>
          <w:tab w:val="left" w:pos="1080"/>
        </w:tabs>
        <w:spacing w:line="360" w:lineRule="auto"/>
        <w:ind w:left="724"/>
        <w:jc w:val="both"/>
        <w:rPr>
          <w:sz w:val="28"/>
          <w:szCs w:val="28"/>
        </w:rPr>
      </w:pPr>
    </w:p>
    <w:p w:rsidR="00E72E35" w:rsidRPr="004A407A" w:rsidRDefault="00E72E35" w:rsidP="00447C03">
      <w:pPr>
        <w:tabs>
          <w:tab w:val="left" w:pos="1080"/>
        </w:tabs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             </w:t>
      </w:r>
      <w:r w:rsidRPr="004A407A">
        <w:rPr>
          <w:sz w:val="28"/>
          <w:szCs w:val="28"/>
          <w:u w:val="single"/>
        </w:rPr>
        <w:t xml:space="preserve">  Пример раскрытия личностного смысла</w:t>
      </w:r>
    </w:p>
    <w:p w:rsidR="00E72E35" w:rsidRPr="004A407A" w:rsidRDefault="002818FF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Р</w:t>
      </w:r>
      <w:r w:rsidR="00E72E35" w:rsidRPr="004A407A">
        <w:rPr>
          <w:sz w:val="28"/>
          <w:szCs w:val="28"/>
        </w:rPr>
        <w:t>аскрыть личностный смысл материала по теме «Обыкновенные дроби» (5 класс) можно опираться на следующие аргументы, которые могут стать мотивами ученика при изучении этой темы, то есть его личностным смыслом: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1.Вы сможете объяснить эту тему отсутствующему по болезни однокласснику, а в будущем и своим детям;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2.Вы стремитесь учиться как можно  лучше – значит, должны твердо знать весь материал, в том числе и </w:t>
      </w:r>
      <w:proofErr w:type="gramStart"/>
      <w:r w:rsidRPr="004A407A">
        <w:rPr>
          <w:sz w:val="28"/>
          <w:szCs w:val="28"/>
        </w:rPr>
        <w:t>обыкновенные</w:t>
      </w:r>
      <w:proofErr w:type="gramEnd"/>
      <w:r w:rsidRPr="004A407A">
        <w:rPr>
          <w:sz w:val="28"/>
          <w:szCs w:val="28"/>
        </w:rPr>
        <w:t xml:space="preserve"> дроби;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3.На контрольных и самостоятельных работах</w:t>
      </w:r>
      <w:proofErr w:type="gramStart"/>
      <w:r w:rsidRPr="004A407A">
        <w:rPr>
          <w:sz w:val="28"/>
          <w:szCs w:val="28"/>
        </w:rPr>
        <w:t xml:space="preserve"> ,</w:t>
      </w:r>
      <w:proofErr w:type="gramEnd"/>
      <w:r w:rsidRPr="004A407A">
        <w:rPr>
          <w:sz w:val="28"/>
          <w:szCs w:val="28"/>
        </w:rPr>
        <w:t xml:space="preserve"> на олимпиадах по математике  будут задания на эту тему;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4.Эта тем</w:t>
      </w:r>
      <w:proofErr w:type="gramStart"/>
      <w:r w:rsidRPr="004A407A">
        <w:rPr>
          <w:sz w:val="28"/>
          <w:szCs w:val="28"/>
        </w:rPr>
        <w:t>а-</w:t>
      </w:r>
      <w:proofErr w:type="gramEnd"/>
      <w:r w:rsidRPr="004A407A">
        <w:rPr>
          <w:sz w:val="28"/>
          <w:szCs w:val="28"/>
        </w:rPr>
        <w:t xml:space="preserve"> еще одна тема для интересного общения со мной и друг с другом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5.Если вы усвоите эту тему на уроке, я буду вами гордиться</w:t>
      </w:r>
      <w:proofErr w:type="gramStart"/>
      <w:r w:rsidRPr="004A407A">
        <w:rPr>
          <w:sz w:val="28"/>
          <w:szCs w:val="28"/>
        </w:rPr>
        <w:t xml:space="preserve"> ,</w:t>
      </w:r>
      <w:proofErr w:type="gramEnd"/>
      <w:r w:rsidRPr="004A407A">
        <w:rPr>
          <w:sz w:val="28"/>
          <w:szCs w:val="28"/>
        </w:rPr>
        <w:t xml:space="preserve"> ваши родители будут, одноклассники, друзья будут считать вас умными, способными и успешными.;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6.Без знания обыкновенных дробей </w:t>
      </w:r>
      <w:proofErr w:type="gramStart"/>
      <w:r w:rsidRPr="004A407A">
        <w:rPr>
          <w:sz w:val="28"/>
          <w:szCs w:val="28"/>
        </w:rPr>
        <w:t xml:space="preserve">( </w:t>
      </w:r>
      <w:proofErr w:type="gramEnd"/>
      <w:r w:rsidRPr="004A407A">
        <w:rPr>
          <w:sz w:val="28"/>
          <w:szCs w:val="28"/>
        </w:rPr>
        <w:t>как читается, записывается, что означает) нельзя, например.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- помочь маме отрезать 2/3 пачки маргарина для приготовления пирога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- понять запись на этикетках  в магазине:</w:t>
      </w:r>
    </w:p>
    <w:p w:rsidR="00E72E35" w:rsidRPr="004A407A" w:rsidRDefault="002818FF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</w:t>
      </w:r>
      <w:r w:rsidR="00E72E35" w:rsidRPr="004A407A">
        <w:rPr>
          <w:sz w:val="28"/>
          <w:szCs w:val="28"/>
        </w:rPr>
        <w:t>Состав</w:t>
      </w:r>
      <w:proofErr w:type="gramStart"/>
      <w:r w:rsidR="00E72E35" w:rsidRPr="004A407A">
        <w:rPr>
          <w:sz w:val="28"/>
          <w:szCs w:val="28"/>
        </w:rPr>
        <w:t xml:space="preserve"> :</w:t>
      </w:r>
      <w:proofErr w:type="gramEnd"/>
      <w:r w:rsidR="00E72E35" w:rsidRPr="004A407A">
        <w:rPr>
          <w:sz w:val="28"/>
          <w:szCs w:val="28"/>
        </w:rPr>
        <w:t xml:space="preserve"> 1/5-…</w:t>
      </w:r>
    </w:p>
    <w:p w:rsidR="00E72E35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          </w:t>
      </w:r>
      <w:r w:rsidR="002818FF" w:rsidRPr="004A407A">
        <w:rPr>
          <w:sz w:val="28"/>
          <w:szCs w:val="28"/>
        </w:rPr>
        <w:t xml:space="preserve">    </w:t>
      </w:r>
      <w:r w:rsidRPr="004A407A">
        <w:rPr>
          <w:sz w:val="28"/>
          <w:szCs w:val="28"/>
        </w:rPr>
        <w:t>3/5-…</w:t>
      </w:r>
    </w:p>
    <w:p w:rsidR="004A6410" w:rsidRPr="004A407A" w:rsidRDefault="00E72E35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-заполнить анкету во время тестирования с заданием: « Укажите, какую часть домашнего задания вы выполняете самостоятельно»;</w:t>
      </w:r>
    </w:p>
    <w:p w:rsidR="004A6410" w:rsidRPr="004A407A" w:rsidRDefault="00BE530D" w:rsidP="00BE530D">
      <w:pPr>
        <w:widowControl w:val="0"/>
        <w:autoSpaceDE w:val="0"/>
        <w:autoSpaceDN w:val="0"/>
        <w:adjustRightInd w:val="0"/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- 9 -</w:t>
      </w:r>
    </w:p>
    <w:p w:rsidR="004F4237" w:rsidRPr="004F4237" w:rsidRDefault="004F4237" w:rsidP="004F4237">
      <w:pPr>
        <w:widowControl w:val="0"/>
        <w:autoSpaceDE w:val="0"/>
        <w:autoSpaceDN w:val="0"/>
        <w:adjustRightInd w:val="0"/>
        <w:spacing w:line="360" w:lineRule="auto"/>
        <w:ind w:left="7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4F4237">
        <w:rPr>
          <w:b/>
          <w:sz w:val="28"/>
          <w:szCs w:val="28"/>
        </w:rPr>
        <w:t>Различные организационные формы обучения</w:t>
      </w:r>
    </w:p>
    <w:p w:rsidR="004F4237" w:rsidRDefault="004F4237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</w:p>
    <w:p w:rsidR="004A6410" w:rsidRPr="004A407A" w:rsidRDefault="004A6410" w:rsidP="00447C03">
      <w:pPr>
        <w:widowControl w:val="0"/>
        <w:autoSpaceDE w:val="0"/>
        <w:autoSpaceDN w:val="0"/>
        <w:adjustRightInd w:val="0"/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Для стимулирования мотивации учащихся </w:t>
      </w:r>
      <w:r w:rsidR="00AF55BF">
        <w:rPr>
          <w:sz w:val="28"/>
          <w:szCs w:val="28"/>
        </w:rPr>
        <w:t xml:space="preserve">необходимо </w:t>
      </w:r>
      <w:r w:rsidRPr="004A407A">
        <w:rPr>
          <w:sz w:val="28"/>
          <w:szCs w:val="28"/>
        </w:rPr>
        <w:t>использ</w:t>
      </w:r>
      <w:r w:rsidR="00AF55BF">
        <w:rPr>
          <w:sz w:val="28"/>
          <w:szCs w:val="28"/>
        </w:rPr>
        <w:t xml:space="preserve">овать </w:t>
      </w:r>
      <w:r w:rsidRPr="004A407A">
        <w:rPr>
          <w:sz w:val="28"/>
          <w:szCs w:val="28"/>
        </w:rPr>
        <w:t>различные организационные формы обучения: индивидуальная, групповая, и фронтальная.</w:t>
      </w:r>
    </w:p>
    <w:p w:rsidR="004A6410" w:rsidRPr="004F4237" w:rsidRDefault="004A6410" w:rsidP="00447C03">
      <w:pPr>
        <w:spacing w:line="360" w:lineRule="auto"/>
        <w:ind w:left="724"/>
        <w:jc w:val="both"/>
        <w:rPr>
          <w:b/>
          <w:sz w:val="28"/>
          <w:szCs w:val="28"/>
        </w:rPr>
      </w:pPr>
      <w:r w:rsidRPr="004A407A">
        <w:rPr>
          <w:sz w:val="28"/>
          <w:szCs w:val="28"/>
        </w:rPr>
        <w:t xml:space="preserve">  Для разных  учащихся  фронтальная, групповая и индивидуальная формы имеют неодинаковое значение. Учащиеся со средними способностями одинаково хорошо усваивают учебный </w:t>
      </w:r>
      <w:proofErr w:type="gramStart"/>
      <w:r w:rsidRPr="004A407A">
        <w:rPr>
          <w:sz w:val="28"/>
          <w:szCs w:val="28"/>
        </w:rPr>
        <w:t>материал</w:t>
      </w:r>
      <w:proofErr w:type="gramEnd"/>
      <w:r w:rsidRPr="004A407A">
        <w:rPr>
          <w:sz w:val="28"/>
          <w:szCs w:val="28"/>
        </w:rPr>
        <w:t xml:space="preserve"> как при фронтальной, так и групповой формах. Этот слой составляет основную массу школьников, и обучение ориентировано именно на их познавательные возможности. </w:t>
      </w:r>
      <w:proofErr w:type="gramStart"/>
      <w:r w:rsidRPr="004A407A">
        <w:rPr>
          <w:sz w:val="28"/>
          <w:szCs w:val="28"/>
        </w:rPr>
        <w:t>У сильных учащихся на первом месте по продуктивности стоит индивидуальная работа, а у слабых  -   групповая.</w:t>
      </w:r>
      <w:proofErr w:type="gramEnd"/>
      <w:r w:rsidRPr="004A407A">
        <w:rPr>
          <w:sz w:val="28"/>
          <w:szCs w:val="28"/>
        </w:rPr>
        <w:t xml:space="preserve"> По данным И.М.Чередова, </w:t>
      </w:r>
      <w:proofErr w:type="gramStart"/>
      <w:r w:rsidRPr="004A407A">
        <w:rPr>
          <w:sz w:val="28"/>
          <w:szCs w:val="28"/>
        </w:rPr>
        <w:t>слабые</w:t>
      </w:r>
      <w:proofErr w:type="gramEnd"/>
      <w:r w:rsidRPr="004A407A">
        <w:rPr>
          <w:sz w:val="28"/>
          <w:szCs w:val="28"/>
        </w:rPr>
        <w:t xml:space="preserve"> учащихся при групповой работе выполняют объем любых упражнений на 20 – 30 % больше, чем при фронтальной.</w:t>
      </w:r>
    </w:p>
    <w:p w:rsidR="004A6410" w:rsidRPr="004A407A" w:rsidRDefault="004A6410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Преимущество </w:t>
      </w:r>
      <w:r w:rsidRPr="004A407A">
        <w:rPr>
          <w:sz w:val="28"/>
          <w:szCs w:val="28"/>
          <w:u w:val="single"/>
        </w:rPr>
        <w:t>групповой работы</w:t>
      </w:r>
      <w:r w:rsidRPr="004A407A">
        <w:rPr>
          <w:sz w:val="28"/>
          <w:szCs w:val="28"/>
        </w:rPr>
        <w:t xml:space="preserve"> в том, что ученик учится высказывать  и отстаивать собственное мнение, прислушиваться к мнению других, сопоставлять, сравнивать свою точку зрения с точкой зрения других. </w:t>
      </w:r>
    </w:p>
    <w:p w:rsidR="004A6410" w:rsidRPr="004A407A" w:rsidRDefault="004A6410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Для такой работы характерно непосредственное взаимодействие и сотрудничество между учащимися, которые, таким образом, становятся активными субъектами собственного учения. А это принципиально меняет в их глазах  смысл и значение учебной деятельности.  Вырабатываются навыки контроля и самоконтроля, формируется критическое мышление. Групповое обсуждение, дискуссия оживляет поисковую активность учащихся. </w:t>
      </w:r>
    </w:p>
    <w:p w:rsidR="004A6410" w:rsidRPr="004A407A" w:rsidRDefault="004A6410" w:rsidP="00447C03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Одно из самых важных условий эффективной организации групповой работы правильное, продуманное комплектование групп. Решение обучающихся и воспитательных задач лучше всего  осуществляется в гетерогенной группе.  </w:t>
      </w:r>
    </w:p>
    <w:p w:rsidR="00123D9B" w:rsidRDefault="004A6410" w:rsidP="00123D9B">
      <w:pPr>
        <w:pStyle w:val="a5"/>
        <w:spacing w:after="240" w:afterAutospacing="0"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С целью оптимальной занятости учащихся </w:t>
      </w:r>
      <w:r w:rsidR="00447C03">
        <w:rPr>
          <w:sz w:val="28"/>
          <w:szCs w:val="28"/>
        </w:rPr>
        <w:t xml:space="preserve">необходимо </w:t>
      </w:r>
      <w:r w:rsidRPr="004A407A">
        <w:rPr>
          <w:sz w:val="28"/>
          <w:szCs w:val="28"/>
        </w:rPr>
        <w:t>на уроке использ</w:t>
      </w:r>
      <w:r w:rsidR="00447C03">
        <w:rPr>
          <w:sz w:val="28"/>
          <w:szCs w:val="28"/>
        </w:rPr>
        <w:t xml:space="preserve">овать </w:t>
      </w:r>
      <w:r w:rsidRPr="004A407A">
        <w:rPr>
          <w:sz w:val="28"/>
          <w:szCs w:val="28"/>
        </w:rPr>
        <w:t xml:space="preserve">индивидуальные формы </w:t>
      </w:r>
      <w:r w:rsidR="004F4237">
        <w:rPr>
          <w:sz w:val="28"/>
          <w:szCs w:val="28"/>
        </w:rPr>
        <w:t>работы</w:t>
      </w:r>
      <w:r w:rsidRPr="004A407A">
        <w:rPr>
          <w:sz w:val="28"/>
          <w:szCs w:val="28"/>
        </w:rPr>
        <w:t xml:space="preserve">. При этом каждый ученик получает свое задание, которое он выполняет независимо от других. Чаще всего это задания </w:t>
      </w:r>
      <w:proofErr w:type="gramStart"/>
      <w:r w:rsidR="0096026A">
        <w:rPr>
          <w:sz w:val="28"/>
          <w:szCs w:val="28"/>
        </w:rPr>
        <w:t>–</w:t>
      </w:r>
      <w:r w:rsidRPr="004A407A">
        <w:rPr>
          <w:sz w:val="28"/>
          <w:szCs w:val="28"/>
        </w:rPr>
        <w:t>к</w:t>
      </w:r>
      <w:proofErr w:type="gramEnd"/>
      <w:r w:rsidRPr="004A407A">
        <w:rPr>
          <w:sz w:val="28"/>
          <w:szCs w:val="28"/>
        </w:rPr>
        <w:t>арточки, где учитель имеет возможность их дифференцировать (Карточки- задания прилагаются ).</w:t>
      </w:r>
    </w:p>
    <w:p w:rsidR="00123D9B" w:rsidRDefault="00AF55BF" w:rsidP="00123D9B">
      <w:pPr>
        <w:pStyle w:val="a5"/>
        <w:spacing w:after="240" w:afterAutospacing="0"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3D9B">
        <w:rPr>
          <w:b/>
          <w:sz w:val="28"/>
          <w:szCs w:val="28"/>
        </w:rPr>
        <w:t>- 10 -</w:t>
      </w:r>
    </w:p>
    <w:p w:rsidR="00AF55BF" w:rsidRDefault="004A6410" w:rsidP="00AF55BF">
      <w:pPr>
        <w:pStyle w:val="a5"/>
        <w:spacing w:after="240" w:afterAutospacing="0"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lastRenderedPageBreak/>
        <w:t xml:space="preserve">Индивидуальные занятия особенно важны для школьников с негативным отношением к учебе. Определяя индивидуальные учебные работы для учащихся, потерявших веру в свои силы, исхожу из того, что для них посильно. </w:t>
      </w:r>
      <w:r w:rsidRPr="004A407A">
        <w:rPr>
          <w:sz w:val="28"/>
          <w:szCs w:val="28"/>
        </w:rPr>
        <w:br/>
        <w:t>Необходимо предварительно убедить ученика в посильности выполнения задания. Это могут быть карточки-инструкторы, карточки с пропусками (особенно по геометрии)</w:t>
      </w:r>
      <w:r w:rsidR="00AF55BF">
        <w:rPr>
          <w:sz w:val="28"/>
          <w:szCs w:val="28"/>
        </w:rPr>
        <w:t xml:space="preserve"> </w:t>
      </w:r>
      <w:r w:rsidRPr="004A407A">
        <w:rPr>
          <w:sz w:val="28"/>
          <w:szCs w:val="28"/>
        </w:rPr>
        <w:t>и т.д.</w:t>
      </w:r>
    </w:p>
    <w:p w:rsidR="00AF55BF" w:rsidRDefault="004A6410" w:rsidP="00AF55BF">
      <w:pPr>
        <w:pStyle w:val="a5"/>
        <w:spacing w:after="240" w:afterAutospacing="0"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Когда же задание выполнено учеником, необходимо заметить это, поднять престиж в глазах класса. Большое значение имеет подбор индивидуальных учебных заданий для учащихся с усложненным содержанием. Они важны в плане максимальной мобилизации способностей школьника. Индивидуальные задания применяются и для развития познавательной деятельности –    подготовка докладов, семинаров, конференций.</w:t>
      </w:r>
    </w:p>
    <w:p w:rsidR="004A6410" w:rsidRPr="004A407A" w:rsidRDefault="004A6410" w:rsidP="00AF55BF">
      <w:pPr>
        <w:pStyle w:val="a5"/>
        <w:spacing w:after="240" w:afterAutospacing="0"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Эффективность применения индивидуальных форм работы во многом определяется тем, насколько хорошо учитель знает личностные качества учащихся, уровень их знаний и умений, мотивы учения, учебные  возможности. </w:t>
      </w:r>
    </w:p>
    <w:p w:rsidR="00E96F7B" w:rsidRPr="004A407A" w:rsidRDefault="00E96F7B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Одним из наиболее распространенных видов исследовательского труда школьников в процессе учения является </w:t>
      </w:r>
      <w:r w:rsidRPr="004A407A">
        <w:rPr>
          <w:sz w:val="28"/>
          <w:szCs w:val="28"/>
          <w:u w:val="single"/>
        </w:rPr>
        <w:t>метод проектов</w:t>
      </w:r>
      <w:r w:rsidRPr="004A407A">
        <w:rPr>
          <w:sz w:val="28"/>
          <w:szCs w:val="28"/>
        </w:rPr>
        <w:t xml:space="preserve"> – педагогическая технология, ориентированная не на интеграцию фактических знаний, а на их применение и приобретение (порой и  путем самообразования).</w:t>
      </w:r>
    </w:p>
    <w:p w:rsidR="0096026A" w:rsidRDefault="00E96F7B" w:rsidP="00E122B9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Метод проектов</w:t>
      </w:r>
      <w:r w:rsidR="00ED28F0" w:rsidRPr="004A407A">
        <w:rPr>
          <w:sz w:val="28"/>
          <w:szCs w:val="28"/>
        </w:rPr>
        <w:t xml:space="preserve"> </w:t>
      </w:r>
      <w:r w:rsidRPr="004A407A">
        <w:rPr>
          <w:sz w:val="28"/>
          <w:szCs w:val="28"/>
        </w:rPr>
        <w:t xml:space="preserve">- совокупность последовательных </w:t>
      </w:r>
      <w:proofErr w:type="gramStart"/>
      <w:r w:rsidRPr="004A407A">
        <w:rPr>
          <w:sz w:val="28"/>
          <w:szCs w:val="28"/>
        </w:rPr>
        <w:t>учебно</w:t>
      </w:r>
      <w:r w:rsidR="00ED28F0" w:rsidRPr="004A407A">
        <w:rPr>
          <w:sz w:val="28"/>
          <w:szCs w:val="28"/>
        </w:rPr>
        <w:t xml:space="preserve"> </w:t>
      </w:r>
      <w:r w:rsidRPr="004A407A">
        <w:rPr>
          <w:sz w:val="28"/>
          <w:szCs w:val="28"/>
        </w:rPr>
        <w:t>- познавательных</w:t>
      </w:r>
      <w:proofErr w:type="gramEnd"/>
      <w:r w:rsidRPr="004A407A">
        <w:rPr>
          <w:sz w:val="28"/>
          <w:szCs w:val="28"/>
        </w:rPr>
        <w:t xml:space="preserve"> приемов, которые позволяют ученикам приобретать знания и умения в процессе планирования и самостоятельного выполнения определенных практических заданий с обязательным представлением результатов.</w:t>
      </w:r>
      <w:r w:rsidR="00E122B9">
        <w:rPr>
          <w:sz w:val="28"/>
          <w:szCs w:val="28"/>
        </w:rPr>
        <w:t xml:space="preserve"> </w:t>
      </w:r>
      <w:r w:rsidRPr="004A407A">
        <w:rPr>
          <w:sz w:val="28"/>
          <w:szCs w:val="28"/>
        </w:rPr>
        <w:t>Метод проектов предполагает развитие познавательных навыков обучаемых, критического и творческого мышления, умение самостоятельно конструировать свои знания,  ориентироваться в информационном пространстве.</w:t>
      </w:r>
      <w:r w:rsidR="00E122B9">
        <w:rPr>
          <w:sz w:val="28"/>
          <w:szCs w:val="28"/>
        </w:rPr>
        <w:t xml:space="preserve"> </w:t>
      </w:r>
    </w:p>
    <w:p w:rsidR="00E96F7B" w:rsidRPr="004A407A" w:rsidRDefault="00E96F7B" w:rsidP="00E122B9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Выделяют 4 типа проекта:</w:t>
      </w:r>
    </w:p>
    <w:p w:rsidR="00E96F7B" w:rsidRPr="004A407A" w:rsidRDefault="00E96F7B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-воплощение мысли во внешнюю </w:t>
      </w:r>
      <w:r w:rsidR="003310A1" w:rsidRPr="004A407A">
        <w:rPr>
          <w:sz w:val="28"/>
          <w:szCs w:val="28"/>
        </w:rPr>
        <w:t xml:space="preserve">форму;    </w:t>
      </w:r>
    </w:p>
    <w:p w:rsidR="00123D9B" w:rsidRDefault="00E96F7B" w:rsidP="00123D9B">
      <w:pPr>
        <w:spacing w:line="360" w:lineRule="auto"/>
        <w:ind w:left="724"/>
        <w:rPr>
          <w:sz w:val="28"/>
          <w:szCs w:val="28"/>
        </w:rPr>
      </w:pPr>
      <w:r w:rsidRPr="004A407A">
        <w:rPr>
          <w:sz w:val="28"/>
          <w:szCs w:val="28"/>
        </w:rPr>
        <w:t xml:space="preserve"> - получение эстетичес</w:t>
      </w:r>
      <w:r w:rsidR="003310A1" w:rsidRPr="004A407A">
        <w:rPr>
          <w:sz w:val="28"/>
          <w:szCs w:val="28"/>
        </w:rPr>
        <w:t xml:space="preserve">кого наслаждения; </w:t>
      </w:r>
    </w:p>
    <w:p w:rsidR="00123D9B" w:rsidRDefault="003310A1" w:rsidP="00123D9B">
      <w:pPr>
        <w:spacing w:line="360" w:lineRule="auto"/>
        <w:ind w:left="724"/>
        <w:jc w:val="center"/>
        <w:rPr>
          <w:sz w:val="28"/>
          <w:szCs w:val="28"/>
        </w:rPr>
      </w:pPr>
      <w:r w:rsidRPr="004A407A">
        <w:rPr>
          <w:sz w:val="28"/>
          <w:szCs w:val="28"/>
        </w:rPr>
        <w:t xml:space="preserve"> </w:t>
      </w:r>
      <w:r w:rsidR="00123D9B">
        <w:rPr>
          <w:sz w:val="28"/>
          <w:szCs w:val="28"/>
        </w:rPr>
        <w:t>- 11 -</w:t>
      </w:r>
    </w:p>
    <w:p w:rsidR="00E96F7B" w:rsidRPr="004A407A" w:rsidRDefault="003310A1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lastRenderedPageBreak/>
        <w:t xml:space="preserve">  </w:t>
      </w:r>
    </w:p>
    <w:p w:rsidR="00E96F7B" w:rsidRPr="004A407A" w:rsidRDefault="00E96F7B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- решение задачи, разрешение ум</w:t>
      </w:r>
      <w:r w:rsidR="003310A1" w:rsidRPr="004A407A">
        <w:rPr>
          <w:sz w:val="28"/>
          <w:szCs w:val="28"/>
        </w:rPr>
        <w:t>ственного затруднения;</w:t>
      </w:r>
    </w:p>
    <w:p w:rsidR="00E96F7B" w:rsidRPr="004A407A" w:rsidRDefault="00E96F7B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-получение новых данных, усиление степени познания, тала</w:t>
      </w:r>
      <w:r w:rsidR="003310A1" w:rsidRPr="004A407A">
        <w:rPr>
          <w:sz w:val="28"/>
          <w:szCs w:val="28"/>
        </w:rPr>
        <w:t>нта</w:t>
      </w:r>
      <w:r w:rsidRPr="004A407A">
        <w:rPr>
          <w:sz w:val="28"/>
          <w:szCs w:val="28"/>
        </w:rPr>
        <w:t>.</w:t>
      </w:r>
    </w:p>
    <w:p w:rsidR="00766B4A" w:rsidRDefault="001E1736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</w:t>
      </w:r>
      <w:r w:rsidR="006C4B7D" w:rsidRPr="004A407A">
        <w:rPr>
          <w:sz w:val="28"/>
          <w:szCs w:val="28"/>
        </w:rPr>
        <w:t xml:space="preserve">  </w:t>
      </w:r>
      <w:r w:rsidRPr="004A407A">
        <w:rPr>
          <w:sz w:val="28"/>
          <w:szCs w:val="28"/>
        </w:rPr>
        <w:t xml:space="preserve"> Безусловно</w:t>
      </w:r>
      <w:r w:rsidR="00DB2390" w:rsidRPr="004A407A">
        <w:rPr>
          <w:sz w:val="28"/>
          <w:szCs w:val="28"/>
        </w:rPr>
        <w:t>, разработка проекта –</w:t>
      </w:r>
      <w:r w:rsidR="00ED28F0" w:rsidRPr="004A407A">
        <w:rPr>
          <w:sz w:val="28"/>
          <w:szCs w:val="28"/>
        </w:rPr>
        <w:t xml:space="preserve"> </w:t>
      </w:r>
      <w:r w:rsidR="00DB2390" w:rsidRPr="004A407A">
        <w:rPr>
          <w:sz w:val="28"/>
          <w:szCs w:val="28"/>
        </w:rPr>
        <w:t>это способ контроля и самоконтроля  умения добывать, анализировать и применять полученные знания.</w:t>
      </w: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123D9B" w:rsidRDefault="00123D9B" w:rsidP="0096026A">
      <w:pPr>
        <w:spacing w:line="360" w:lineRule="auto"/>
        <w:ind w:left="724"/>
        <w:jc w:val="center"/>
        <w:rPr>
          <w:sz w:val="28"/>
          <w:szCs w:val="28"/>
        </w:rPr>
      </w:pPr>
    </w:p>
    <w:p w:rsidR="00123D9B" w:rsidRDefault="00123D9B" w:rsidP="0096026A">
      <w:pPr>
        <w:spacing w:line="360" w:lineRule="auto"/>
        <w:ind w:left="724"/>
        <w:jc w:val="center"/>
        <w:rPr>
          <w:sz w:val="28"/>
          <w:szCs w:val="28"/>
        </w:rPr>
      </w:pPr>
    </w:p>
    <w:p w:rsidR="004F4237" w:rsidRPr="004A407A" w:rsidRDefault="0096026A" w:rsidP="0096026A">
      <w:pPr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- 12 -</w:t>
      </w:r>
    </w:p>
    <w:p w:rsidR="004F4237" w:rsidRDefault="00DB2390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lastRenderedPageBreak/>
        <w:t xml:space="preserve"> </w:t>
      </w:r>
    </w:p>
    <w:p w:rsidR="0067324A" w:rsidRDefault="0067324A" w:rsidP="004F4237">
      <w:pPr>
        <w:spacing w:line="360" w:lineRule="auto"/>
        <w:ind w:left="724"/>
        <w:jc w:val="center"/>
        <w:rPr>
          <w:b/>
          <w:sz w:val="28"/>
          <w:szCs w:val="28"/>
        </w:rPr>
      </w:pPr>
      <w:r w:rsidRPr="004F4237">
        <w:rPr>
          <w:b/>
          <w:sz w:val="28"/>
          <w:szCs w:val="28"/>
        </w:rPr>
        <w:t>Заключение</w:t>
      </w:r>
    </w:p>
    <w:p w:rsidR="00E96F7B" w:rsidRPr="004A407A" w:rsidRDefault="00DB2390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Для нашей  школы характерным контролем знаний учащихся  является смотр </w:t>
      </w:r>
      <w:proofErr w:type="gramStart"/>
      <w:r w:rsidRPr="004A407A">
        <w:rPr>
          <w:sz w:val="28"/>
          <w:szCs w:val="28"/>
        </w:rPr>
        <w:t>–з</w:t>
      </w:r>
      <w:proofErr w:type="gramEnd"/>
      <w:r w:rsidRPr="004A407A">
        <w:rPr>
          <w:sz w:val="28"/>
          <w:szCs w:val="28"/>
        </w:rPr>
        <w:t xml:space="preserve">наний, способствующий выработке навыков самооценке, самоконтроля, самоорганизации, независимая экспертиза знаний учащихся (их оценивают педагоги </w:t>
      </w:r>
      <w:r w:rsidR="00FE0C09" w:rsidRPr="004A407A">
        <w:rPr>
          <w:sz w:val="28"/>
          <w:szCs w:val="28"/>
        </w:rPr>
        <w:t>школы) психологически</w:t>
      </w:r>
      <w:r w:rsidRPr="004A407A">
        <w:rPr>
          <w:sz w:val="28"/>
          <w:szCs w:val="28"/>
        </w:rPr>
        <w:t xml:space="preserve">  готовит детей</w:t>
      </w:r>
      <w:r w:rsidR="00FE0C09" w:rsidRPr="004A407A">
        <w:rPr>
          <w:sz w:val="28"/>
          <w:szCs w:val="28"/>
        </w:rPr>
        <w:t xml:space="preserve"> к ЕГЭ.</w:t>
      </w:r>
    </w:p>
    <w:p w:rsidR="00A56F1C" w:rsidRDefault="00766B4A" w:rsidP="00AF55BF">
      <w:pPr>
        <w:spacing w:line="360" w:lineRule="auto"/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</w:t>
      </w:r>
      <w:r w:rsidR="00FE0C09" w:rsidRPr="004A407A">
        <w:rPr>
          <w:sz w:val="28"/>
          <w:szCs w:val="28"/>
        </w:rPr>
        <w:t xml:space="preserve">    Закончить </w:t>
      </w:r>
      <w:r w:rsidR="00AF55BF">
        <w:rPr>
          <w:sz w:val="28"/>
          <w:szCs w:val="28"/>
        </w:rPr>
        <w:t>хочется</w:t>
      </w:r>
      <w:r w:rsidR="00FE0C09" w:rsidRPr="004A407A">
        <w:rPr>
          <w:sz w:val="28"/>
          <w:szCs w:val="28"/>
        </w:rPr>
        <w:t xml:space="preserve"> высказыванием публициста, критика Дмитрия Ивановича Писарева: </w:t>
      </w:r>
      <w:r w:rsidR="004A6410" w:rsidRPr="004A407A">
        <w:rPr>
          <w:sz w:val="28"/>
          <w:szCs w:val="28"/>
        </w:rPr>
        <w:t>«Кто дорожит жизнью мысли, тот знает очень хорошо, что настоящее образование есть только самообразование</w:t>
      </w:r>
      <w:r w:rsidR="00626FD3" w:rsidRPr="004A407A">
        <w:rPr>
          <w:sz w:val="28"/>
          <w:szCs w:val="28"/>
        </w:rPr>
        <w:t xml:space="preserve"> и что оно начинается только с той</w:t>
      </w:r>
      <w:r w:rsidR="001E1736" w:rsidRPr="004A407A">
        <w:rPr>
          <w:sz w:val="28"/>
          <w:szCs w:val="28"/>
        </w:rPr>
        <w:t xml:space="preserve"> минуты, когда человек</w:t>
      </w:r>
      <w:r w:rsidR="00626FD3" w:rsidRPr="004A407A">
        <w:rPr>
          <w:sz w:val="28"/>
          <w:szCs w:val="28"/>
        </w:rPr>
        <w:t>, распростившись навсегда со всеми школами, делается полным хозяином своего времени и своих занятий».</w:t>
      </w: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4F4237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247696" w:rsidRDefault="00247696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247696" w:rsidRDefault="00247696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247696" w:rsidRDefault="00247696" w:rsidP="00AF55BF">
      <w:pPr>
        <w:spacing w:line="360" w:lineRule="auto"/>
        <w:ind w:left="724"/>
        <w:jc w:val="both"/>
        <w:rPr>
          <w:sz w:val="28"/>
          <w:szCs w:val="28"/>
        </w:rPr>
      </w:pPr>
    </w:p>
    <w:p w:rsidR="004F4237" w:rsidRDefault="0096026A" w:rsidP="0096026A">
      <w:pPr>
        <w:spacing w:line="360" w:lineRule="auto"/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- 13 -</w:t>
      </w:r>
    </w:p>
    <w:p w:rsidR="004F4237" w:rsidRPr="004A407A" w:rsidRDefault="004F4237" w:rsidP="004F4237">
      <w:pPr>
        <w:spacing w:line="360" w:lineRule="auto"/>
        <w:ind w:left="724"/>
        <w:jc w:val="center"/>
        <w:rPr>
          <w:sz w:val="28"/>
          <w:szCs w:val="28"/>
        </w:rPr>
      </w:pPr>
      <w:r w:rsidRPr="004F4237">
        <w:rPr>
          <w:b/>
          <w:sz w:val="28"/>
          <w:szCs w:val="28"/>
        </w:rPr>
        <w:lastRenderedPageBreak/>
        <w:t>Приложение</w:t>
      </w:r>
    </w:p>
    <w:p w:rsidR="004C14FD" w:rsidRPr="004A407A" w:rsidRDefault="004C14FD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                  </w:t>
      </w:r>
    </w:p>
    <w:p w:rsidR="00F77795" w:rsidRPr="004F4237" w:rsidRDefault="00F77795" w:rsidP="00675695">
      <w:pPr>
        <w:ind w:left="724"/>
        <w:jc w:val="center"/>
        <w:rPr>
          <w:b/>
          <w:i/>
          <w:sz w:val="28"/>
          <w:szCs w:val="28"/>
        </w:rPr>
      </w:pPr>
      <w:r w:rsidRPr="004F4237">
        <w:rPr>
          <w:b/>
          <w:i/>
          <w:sz w:val="28"/>
          <w:szCs w:val="28"/>
        </w:rPr>
        <w:t>« Оценка школьной мотивации»</w:t>
      </w:r>
      <w:r w:rsidR="00342738" w:rsidRPr="004F4237">
        <w:rPr>
          <w:b/>
          <w:i/>
          <w:sz w:val="28"/>
          <w:szCs w:val="28"/>
        </w:rPr>
        <w:t xml:space="preserve"> </w:t>
      </w:r>
      <w:proofErr w:type="gramStart"/>
      <w:r w:rsidR="00743D80" w:rsidRPr="004F4237">
        <w:rPr>
          <w:b/>
          <w:i/>
          <w:sz w:val="28"/>
          <w:szCs w:val="28"/>
        </w:rPr>
        <w:t xml:space="preserve">( </w:t>
      </w:r>
      <w:proofErr w:type="gramEnd"/>
      <w:r w:rsidR="00743D80" w:rsidRPr="004F4237">
        <w:rPr>
          <w:b/>
          <w:i/>
          <w:sz w:val="28"/>
          <w:szCs w:val="28"/>
        </w:rPr>
        <w:t>Луска</w:t>
      </w:r>
      <w:r w:rsidRPr="004F4237">
        <w:rPr>
          <w:b/>
          <w:i/>
          <w:sz w:val="28"/>
          <w:szCs w:val="28"/>
        </w:rPr>
        <w:t>нова Н.Г.)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                                            Вопросы анкеты</w:t>
      </w:r>
    </w:p>
    <w:p w:rsidR="00A16C3B" w:rsidRPr="004A407A" w:rsidRDefault="00A16C3B" w:rsidP="00A16C3B">
      <w:pPr>
        <w:numPr>
          <w:ilvl w:val="0"/>
          <w:numId w:val="7"/>
        </w:num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Тебе нравиться в школе или не очень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очень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-нравится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-не нравится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2. Утром</w:t>
      </w:r>
      <w:proofErr w:type="gramStart"/>
      <w:r w:rsidRPr="004A407A">
        <w:rPr>
          <w:sz w:val="28"/>
          <w:szCs w:val="28"/>
        </w:rPr>
        <w:t xml:space="preserve"> ,</w:t>
      </w:r>
      <w:proofErr w:type="gramEnd"/>
      <w:r w:rsidRPr="004A407A">
        <w:rPr>
          <w:sz w:val="28"/>
          <w:szCs w:val="28"/>
        </w:rPr>
        <w:t xml:space="preserve"> когда ты просыпаешся, ты всегда с радостью идешь в школу или тебе часто хочется остаться дома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чаще хочется остаться дома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-бывает </w:t>
      </w:r>
      <w:proofErr w:type="gramStart"/>
      <w:r w:rsidRPr="004A407A">
        <w:rPr>
          <w:sz w:val="28"/>
          <w:szCs w:val="28"/>
        </w:rPr>
        <w:t>по разному</w:t>
      </w:r>
      <w:proofErr w:type="gramEnd"/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-иду с радостью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3. Если бы учитель сказал, что завтра в школу не обязательно приходить всем ученикам, желающим можно остаться дома, ты пошел бы в школу или остался бы дома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знаю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-остался бы дома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-пошел бы в школу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4. Тебе нравится, когда у вас отменяют уроки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нравится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- бывает </w:t>
      </w:r>
      <w:proofErr w:type="gramStart"/>
      <w:r w:rsidRPr="004A407A">
        <w:rPr>
          <w:sz w:val="28"/>
          <w:szCs w:val="28"/>
        </w:rPr>
        <w:t>по разному</w:t>
      </w:r>
      <w:proofErr w:type="gramEnd"/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нравится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5. Ты хотел бы, чтобы тебе не задавали домашних заданий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хотел бы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хотел бы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знаю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6. Ты хотел бы, чтобы в школе остались одни перемены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знаю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хотел бы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хотел бы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7. Ты часто рассказываешь о школе родителям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часто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редко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рассказываю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8. Ты хотел бы, чтобы у тебя был менее строгий учитель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точно не знаю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хотел бы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хотел бы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9. У тебя в классе много друзей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- мало 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много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нет друзей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10. Тебе нравятся твои одноклассники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нравятся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- не очень</w:t>
      </w:r>
    </w:p>
    <w:p w:rsidR="00A16C3B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- не нравятся  </w:t>
      </w:r>
      <w:r w:rsidR="0096026A">
        <w:rPr>
          <w:sz w:val="28"/>
          <w:szCs w:val="28"/>
        </w:rPr>
        <w:t xml:space="preserve">                              - 14 -</w:t>
      </w:r>
    </w:p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lastRenderedPageBreak/>
        <w:t xml:space="preserve">   Ключ:</w:t>
      </w:r>
    </w:p>
    <w:tbl>
      <w:tblPr>
        <w:tblStyle w:val="a3"/>
        <w:tblW w:w="0" w:type="auto"/>
        <w:tblInd w:w="651" w:type="dxa"/>
        <w:tblLook w:val="01E0"/>
      </w:tblPr>
      <w:tblGrid>
        <w:gridCol w:w="2031"/>
        <w:gridCol w:w="2682"/>
        <w:gridCol w:w="2682"/>
        <w:gridCol w:w="2198"/>
      </w:tblGrid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№ вопроса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За 1 ответ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За 2 ответ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За 3 ответ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1.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2.   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3. 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4.  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5.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6.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7.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8.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 9.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</w:tr>
      <w:tr w:rsidR="00A16C3B" w:rsidRPr="004A407A">
        <w:tc>
          <w:tcPr>
            <w:tcW w:w="2031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 xml:space="preserve">          10.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A16C3B" w:rsidRPr="004A407A" w:rsidRDefault="00A16C3B" w:rsidP="00247696">
            <w:pPr>
              <w:ind w:left="724"/>
              <w:jc w:val="both"/>
              <w:rPr>
                <w:sz w:val="28"/>
                <w:szCs w:val="28"/>
              </w:rPr>
            </w:pPr>
            <w:r w:rsidRPr="004A407A">
              <w:rPr>
                <w:sz w:val="28"/>
                <w:szCs w:val="28"/>
              </w:rPr>
              <w:t>0</w:t>
            </w:r>
          </w:p>
        </w:tc>
      </w:tr>
    </w:tbl>
    <w:p w:rsidR="00A16C3B" w:rsidRPr="004A407A" w:rsidRDefault="00A16C3B" w:rsidP="00A16C3B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                                    </w:t>
      </w:r>
    </w:p>
    <w:p w:rsidR="00675695" w:rsidRPr="004A407A" w:rsidRDefault="00675695" w:rsidP="00675695">
      <w:pPr>
        <w:ind w:left="724"/>
        <w:jc w:val="center"/>
        <w:rPr>
          <w:sz w:val="28"/>
          <w:szCs w:val="28"/>
          <w:u w:val="single"/>
        </w:rPr>
      </w:pPr>
    </w:p>
    <w:p w:rsidR="004C14FD" w:rsidRPr="004A407A" w:rsidRDefault="00F77795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  <w:u w:val="single"/>
        </w:rPr>
        <w:t xml:space="preserve">  </w:t>
      </w:r>
      <w:r w:rsidRPr="004A407A">
        <w:rPr>
          <w:sz w:val="28"/>
          <w:szCs w:val="28"/>
        </w:rPr>
        <w:t xml:space="preserve">   </w:t>
      </w:r>
      <w:r w:rsidR="004C14FD" w:rsidRPr="00A16C3B">
        <w:rPr>
          <w:b/>
          <w:sz w:val="28"/>
          <w:szCs w:val="28"/>
        </w:rPr>
        <w:t>25-30</w:t>
      </w:r>
      <w:r w:rsidR="004C14FD" w:rsidRPr="004A407A">
        <w:rPr>
          <w:sz w:val="28"/>
          <w:szCs w:val="28"/>
        </w:rPr>
        <w:t xml:space="preserve"> баллов   </w:t>
      </w:r>
      <w:proofErr w:type="gramStart"/>
      <w:r w:rsidR="004C14FD" w:rsidRPr="004A407A">
        <w:rPr>
          <w:sz w:val="28"/>
          <w:szCs w:val="28"/>
        </w:rPr>
        <w:t>-в</w:t>
      </w:r>
      <w:proofErr w:type="gramEnd"/>
      <w:r w:rsidR="004C14FD" w:rsidRPr="004A407A">
        <w:rPr>
          <w:sz w:val="28"/>
          <w:szCs w:val="28"/>
        </w:rPr>
        <w:t xml:space="preserve">ысокий </w:t>
      </w:r>
      <w:r w:rsidRPr="004A407A">
        <w:rPr>
          <w:sz w:val="28"/>
          <w:szCs w:val="28"/>
        </w:rPr>
        <w:t xml:space="preserve">уровень школьной мотивации, </w:t>
      </w:r>
      <w:r w:rsidR="004C14FD" w:rsidRPr="004A407A">
        <w:rPr>
          <w:sz w:val="28"/>
          <w:szCs w:val="28"/>
        </w:rPr>
        <w:t>учебной активность .</w:t>
      </w:r>
    </w:p>
    <w:p w:rsidR="00743D80" w:rsidRPr="00675695" w:rsidRDefault="00743D80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Такие дети отличаются наличием высоких познавательных интересов, стремлением наиболее успешно выполнять все  предъявляемые школой требования. Они очень четко следуют всем указаниям учителя, добросовестны и ответственны, сильно переживают, если получат неудовлетворительные оценки или замечания педагога. </w:t>
      </w:r>
    </w:p>
    <w:p w:rsidR="00D357C4" w:rsidRPr="00675695" w:rsidRDefault="004C14FD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      </w:t>
      </w:r>
    </w:p>
    <w:p w:rsidR="004C14FD" w:rsidRPr="00675695" w:rsidRDefault="004C14FD" w:rsidP="00447C03">
      <w:pPr>
        <w:ind w:left="724"/>
        <w:jc w:val="both"/>
        <w:rPr>
          <w:sz w:val="28"/>
          <w:szCs w:val="28"/>
        </w:rPr>
      </w:pPr>
      <w:r w:rsidRPr="00A16C3B">
        <w:rPr>
          <w:b/>
          <w:sz w:val="28"/>
          <w:szCs w:val="28"/>
        </w:rPr>
        <w:t>20- 24</w:t>
      </w:r>
      <w:r w:rsidRPr="00675695">
        <w:rPr>
          <w:sz w:val="28"/>
          <w:szCs w:val="28"/>
        </w:rPr>
        <w:t xml:space="preserve"> баллов – хорошая школьная мотивация</w:t>
      </w:r>
      <w:r w:rsidR="00743D80" w:rsidRPr="00675695">
        <w:rPr>
          <w:sz w:val="28"/>
          <w:szCs w:val="28"/>
        </w:rPr>
        <w:t>.</w:t>
      </w:r>
    </w:p>
    <w:p w:rsidR="00743D80" w:rsidRPr="00675695" w:rsidRDefault="00743D80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Подобные показатели имеет большинство учащихся начальных классов, успешно справляющихся с учебной деятельностью. </w:t>
      </w:r>
    </w:p>
    <w:p w:rsidR="00D357C4" w:rsidRPr="00675695" w:rsidRDefault="004C14FD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      </w:t>
      </w:r>
    </w:p>
    <w:p w:rsidR="004C14FD" w:rsidRPr="00675695" w:rsidRDefault="004C14FD" w:rsidP="00447C03">
      <w:pPr>
        <w:ind w:left="724"/>
        <w:jc w:val="both"/>
        <w:rPr>
          <w:sz w:val="28"/>
          <w:szCs w:val="28"/>
        </w:rPr>
      </w:pPr>
      <w:r w:rsidRPr="00A16C3B">
        <w:rPr>
          <w:b/>
          <w:sz w:val="28"/>
          <w:szCs w:val="28"/>
        </w:rPr>
        <w:t>15- 19</w:t>
      </w:r>
      <w:r w:rsidRPr="00675695">
        <w:rPr>
          <w:sz w:val="28"/>
          <w:szCs w:val="28"/>
        </w:rPr>
        <w:t xml:space="preserve"> баллов -  положительное отношение к школе</w:t>
      </w:r>
      <w:r w:rsidR="00F77795" w:rsidRPr="00675695">
        <w:rPr>
          <w:sz w:val="28"/>
          <w:szCs w:val="28"/>
        </w:rPr>
        <w:t xml:space="preserve">, но школа привлекает больше </w:t>
      </w:r>
      <w:proofErr w:type="gramStart"/>
      <w:r w:rsidR="00F77795" w:rsidRPr="00675695">
        <w:rPr>
          <w:sz w:val="28"/>
          <w:szCs w:val="28"/>
        </w:rPr>
        <w:t>вне</w:t>
      </w:r>
      <w:proofErr w:type="gramEnd"/>
      <w:r w:rsidR="00F77795" w:rsidRPr="00675695">
        <w:rPr>
          <w:sz w:val="28"/>
          <w:szCs w:val="28"/>
        </w:rPr>
        <w:t xml:space="preserve"> учебной стороной</w:t>
      </w:r>
      <w:r w:rsidR="00743D80" w:rsidRPr="00675695">
        <w:rPr>
          <w:sz w:val="28"/>
          <w:szCs w:val="28"/>
        </w:rPr>
        <w:t>.</w:t>
      </w:r>
    </w:p>
    <w:p w:rsidR="00743D80" w:rsidRPr="00675695" w:rsidRDefault="00743D80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Такие дети достаточно благополучно </w:t>
      </w:r>
      <w:proofErr w:type="gramStart"/>
      <w:r w:rsidRPr="00675695">
        <w:rPr>
          <w:sz w:val="28"/>
          <w:szCs w:val="28"/>
        </w:rPr>
        <w:t>благополучно</w:t>
      </w:r>
      <w:proofErr w:type="gramEnd"/>
      <w:r w:rsidRPr="00675695">
        <w:rPr>
          <w:sz w:val="28"/>
          <w:szCs w:val="28"/>
        </w:rPr>
        <w:t xml:space="preserve"> </w:t>
      </w:r>
      <w:r w:rsidR="00342738" w:rsidRPr="00675695">
        <w:rPr>
          <w:sz w:val="28"/>
          <w:szCs w:val="28"/>
        </w:rPr>
        <w:t>чувствуют себя в школе, однако чаще ходят в школу, чтобы общаться с друзьями, с учителями. Им нравиться ощущать себя учениками, иметь красивый  портфель, ручки, тетради. Познавательные мотивы  у таких детей сформированы в меньшей степени и учебный процесс</w:t>
      </w:r>
      <w:r w:rsidRPr="00675695">
        <w:rPr>
          <w:sz w:val="28"/>
          <w:szCs w:val="28"/>
        </w:rPr>
        <w:t xml:space="preserve"> </w:t>
      </w:r>
      <w:r w:rsidR="00342738" w:rsidRPr="00675695">
        <w:rPr>
          <w:sz w:val="28"/>
          <w:szCs w:val="28"/>
        </w:rPr>
        <w:t xml:space="preserve"> их мало привлекает.</w:t>
      </w:r>
    </w:p>
    <w:p w:rsidR="00D357C4" w:rsidRPr="00675695" w:rsidRDefault="00F77795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      </w:t>
      </w:r>
    </w:p>
    <w:p w:rsidR="00F77795" w:rsidRPr="00675695" w:rsidRDefault="00F77795" w:rsidP="00447C03">
      <w:pPr>
        <w:ind w:left="724"/>
        <w:jc w:val="both"/>
        <w:rPr>
          <w:sz w:val="28"/>
          <w:szCs w:val="28"/>
        </w:rPr>
      </w:pPr>
      <w:r w:rsidRPr="00A16C3B">
        <w:rPr>
          <w:b/>
          <w:sz w:val="28"/>
          <w:szCs w:val="28"/>
        </w:rPr>
        <w:t>10-14</w:t>
      </w:r>
      <w:r w:rsidRPr="00675695">
        <w:rPr>
          <w:sz w:val="28"/>
          <w:szCs w:val="28"/>
        </w:rPr>
        <w:t xml:space="preserve"> баллов -  низкая школьная мотивация</w:t>
      </w:r>
      <w:r w:rsidR="00342738" w:rsidRPr="00675695">
        <w:rPr>
          <w:sz w:val="28"/>
          <w:szCs w:val="28"/>
        </w:rPr>
        <w:t>.</w:t>
      </w:r>
    </w:p>
    <w:p w:rsidR="00342738" w:rsidRPr="00675695" w:rsidRDefault="00342738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>Подобные школьники посещают школу неохотно</w:t>
      </w:r>
      <w:proofErr w:type="gramStart"/>
      <w:r w:rsidRPr="00675695">
        <w:rPr>
          <w:sz w:val="28"/>
          <w:szCs w:val="28"/>
        </w:rPr>
        <w:t xml:space="preserve"> ,</w:t>
      </w:r>
      <w:proofErr w:type="gramEnd"/>
      <w:r w:rsidRPr="00675695">
        <w:rPr>
          <w:sz w:val="28"/>
          <w:szCs w:val="28"/>
        </w:rPr>
        <w:t xml:space="preserve"> предпочитают пропускать занятия. На уроках часто занимаются посторонними делами, играми</w:t>
      </w:r>
      <w:proofErr w:type="gramStart"/>
      <w:r w:rsidRPr="00675695">
        <w:rPr>
          <w:sz w:val="28"/>
          <w:szCs w:val="28"/>
        </w:rPr>
        <w:t xml:space="preserve"> .</w:t>
      </w:r>
      <w:proofErr w:type="gramEnd"/>
      <w:r w:rsidRPr="00675695">
        <w:rPr>
          <w:sz w:val="28"/>
          <w:szCs w:val="28"/>
        </w:rPr>
        <w:t>Испытывают серьезные затруднения в учебной деятельности, Находятся в состоянии неустойчивой адаптации в школе</w:t>
      </w:r>
    </w:p>
    <w:p w:rsidR="00D357C4" w:rsidRPr="00675695" w:rsidRDefault="004C14FD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      </w:t>
      </w:r>
    </w:p>
    <w:p w:rsidR="00D357C4" w:rsidRPr="00675695" w:rsidRDefault="00F77795" w:rsidP="00447C03">
      <w:pPr>
        <w:ind w:left="724"/>
        <w:jc w:val="both"/>
        <w:rPr>
          <w:sz w:val="28"/>
          <w:szCs w:val="28"/>
        </w:rPr>
      </w:pPr>
      <w:r w:rsidRPr="00A16C3B">
        <w:rPr>
          <w:b/>
          <w:sz w:val="28"/>
          <w:szCs w:val="28"/>
        </w:rPr>
        <w:t>Ниже 10</w:t>
      </w:r>
      <w:r w:rsidRPr="00675695">
        <w:rPr>
          <w:sz w:val="28"/>
          <w:szCs w:val="28"/>
        </w:rPr>
        <w:t xml:space="preserve"> баллов </w:t>
      </w:r>
      <w:proofErr w:type="gramStart"/>
      <w:r w:rsidRPr="00675695">
        <w:rPr>
          <w:sz w:val="28"/>
          <w:szCs w:val="28"/>
        </w:rPr>
        <w:t>–н</w:t>
      </w:r>
      <w:proofErr w:type="gramEnd"/>
      <w:r w:rsidRPr="00675695">
        <w:rPr>
          <w:sz w:val="28"/>
          <w:szCs w:val="28"/>
        </w:rPr>
        <w:t>егативное отношение к шко</w:t>
      </w:r>
      <w:r w:rsidR="00342738" w:rsidRPr="00675695">
        <w:rPr>
          <w:sz w:val="28"/>
          <w:szCs w:val="28"/>
        </w:rPr>
        <w:t>ле,   школьная де</w:t>
      </w:r>
      <w:r w:rsidRPr="00675695">
        <w:rPr>
          <w:sz w:val="28"/>
          <w:szCs w:val="28"/>
        </w:rPr>
        <w:t>задаптация</w:t>
      </w:r>
      <w:r w:rsidR="004C14FD" w:rsidRPr="00675695">
        <w:rPr>
          <w:sz w:val="28"/>
          <w:szCs w:val="28"/>
        </w:rPr>
        <w:t xml:space="preserve"> </w:t>
      </w:r>
      <w:r w:rsidR="00342738" w:rsidRPr="00675695">
        <w:rPr>
          <w:sz w:val="28"/>
          <w:szCs w:val="28"/>
        </w:rPr>
        <w:t>.</w:t>
      </w:r>
    </w:p>
    <w:p w:rsidR="00D357C4" w:rsidRPr="00675695" w:rsidRDefault="00D357C4" w:rsidP="00447C03">
      <w:pPr>
        <w:ind w:left="724"/>
        <w:jc w:val="both"/>
        <w:rPr>
          <w:sz w:val="28"/>
          <w:szCs w:val="28"/>
        </w:rPr>
      </w:pPr>
      <w:r w:rsidRPr="00675695">
        <w:rPr>
          <w:sz w:val="28"/>
          <w:szCs w:val="28"/>
        </w:rPr>
        <w:t xml:space="preserve">Такие дети испытывают серьезные трудности к школе: они не справляются с учебной деятельностью, </w:t>
      </w:r>
      <w:proofErr w:type="gramStart"/>
      <w:r w:rsidRPr="00675695">
        <w:rPr>
          <w:sz w:val="28"/>
          <w:szCs w:val="28"/>
        </w:rPr>
        <w:t>испытывают проблемы</w:t>
      </w:r>
      <w:proofErr w:type="gramEnd"/>
      <w:r w:rsidRPr="00675695">
        <w:rPr>
          <w:sz w:val="28"/>
          <w:szCs w:val="28"/>
        </w:rPr>
        <w:t xml:space="preserve"> в общении с одноклассникаи, во взаимоотношениях с учителями. Школа нередко воспринимается ими как враждебная  среда, пребывание в которой  для них невыносимо. Часто у подобных школьников отмечаются нарушения нервно- психического здоровья.</w:t>
      </w:r>
    </w:p>
    <w:p w:rsidR="004C14FD" w:rsidRPr="00675695" w:rsidRDefault="0096026A" w:rsidP="0096026A">
      <w:pPr>
        <w:ind w:left="724"/>
        <w:jc w:val="center"/>
        <w:rPr>
          <w:sz w:val="28"/>
          <w:szCs w:val="28"/>
        </w:rPr>
      </w:pPr>
      <w:r>
        <w:rPr>
          <w:sz w:val="28"/>
          <w:szCs w:val="28"/>
        </w:rPr>
        <w:t>- 15 -</w:t>
      </w:r>
    </w:p>
    <w:p w:rsidR="00FA03D5" w:rsidRPr="004A407A" w:rsidRDefault="00FA03D5" w:rsidP="00447C03">
      <w:pPr>
        <w:ind w:left="724"/>
        <w:jc w:val="both"/>
        <w:rPr>
          <w:sz w:val="28"/>
          <w:szCs w:val="28"/>
        </w:rPr>
      </w:pPr>
    </w:p>
    <w:p w:rsidR="00FA03D5" w:rsidRPr="00A16C3B" w:rsidRDefault="00FA03D5" w:rsidP="00447C03">
      <w:pPr>
        <w:ind w:left="724"/>
        <w:jc w:val="both"/>
        <w:rPr>
          <w:b/>
          <w:i/>
          <w:sz w:val="28"/>
          <w:szCs w:val="28"/>
        </w:rPr>
      </w:pPr>
      <w:r w:rsidRPr="00A16C3B">
        <w:rPr>
          <w:b/>
          <w:i/>
          <w:sz w:val="28"/>
          <w:szCs w:val="28"/>
        </w:rPr>
        <w:t>Опросник для определения интенсивности познавательных интересов</w:t>
      </w:r>
    </w:p>
    <w:p w:rsidR="00FA03D5" w:rsidRPr="00A16C3B" w:rsidRDefault="00FA03D5" w:rsidP="00447C03">
      <w:pPr>
        <w:ind w:left="724"/>
        <w:jc w:val="both"/>
        <w:rPr>
          <w:b/>
          <w:i/>
          <w:sz w:val="28"/>
          <w:szCs w:val="28"/>
        </w:rPr>
      </w:pPr>
      <w:r w:rsidRPr="00A16C3B">
        <w:rPr>
          <w:b/>
          <w:i/>
          <w:sz w:val="28"/>
          <w:szCs w:val="28"/>
        </w:rPr>
        <w:t xml:space="preserve">                                    (В.С.Юркевич)</w:t>
      </w:r>
    </w:p>
    <w:p w:rsidR="00FA03D5" w:rsidRPr="004A407A" w:rsidRDefault="00FA03D5" w:rsidP="00447C03">
      <w:pPr>
        <w:ind w:left="724"/>
        <w:jc w:val="both"/>
        <w:rPr>
          <w:sz w:val="28"/>
          <w:szCs w:val="28"/>
        </w:rPr>
      </w:pPr>
    </w:p>
    <w:p w:rsidR="00FA03D5" w:rsidRPr="004A407A" w:rsidRDefault="00FA03D5" w:rsidP="00447C03">
      <w:pPr>
        <w:numPr>
          <w:ilvl w:val="0"/>
          <w:numId w:val="8"/>
        </w:num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Как долго ученик занимается умственной  работой:</w:t>
      </w:r>
    </w:p>
    <w:p w:rsidR="00FA03D5" w:rsidRPr="004A407A" w:rsidRDefault="00FA03D5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а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часто</w:t>
      </w:r>
    </w:p>
    <w:p w:rsidR="00FA03D5" w:rsidRPr="004A407A" w:rsidRDefault="00FA03D5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б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иногда</w:t>
      </w:r>
    </w:p>
    <w:p w:rsidR="00FA03D5" w:rsidRPr="004A407A" w:rsidRDefault="00FA03D5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в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очень редко.</w:t>
      </w:r>
    </w:p>
    <w:p w:rsidR="00FA03D5" w:rsidRPr="004A407A" w:rsidRDefault="00FA03D5" w:rsidP="00447C03">
      <w:pPr>
        <w:ind w:left="724"/>
        <w:jc w:val="both"/>
        <w:rPr>
          <w:sz w:val="28"/>
          <w:szCs w:val="28"/>
        </w:rPr>
      </w:pPr>
    </w:p>
    <w:p w:rsidR="00FA03D5" w:rsidRPr="004A407A" w:rsidRDefault="00FA03D5" w:rsidP="00447C03">
      <w:pPr>
        <w:numPr>
          <w:ilvl w:val="0"/>
          <w:numId w:val="8"/>
        </w:num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Что предпочитает ребенок, когда задан вопрос на « сообразительность»: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а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«помучиться», но самому найти ответ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б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когда как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в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получить готовый ответ о т других.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</w:p>
    <w:p w:rsidR="00FA03D5" w:rsidRPr="004A407A" w:rsidRDefault="00667884" w:rsidP="00447C03">
      <w:pPr>
        <w:numPr>
          <w:ilvl w:val="0"/>
          <w:numId w:val="8"/>
        </w:num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Много ли читает дополнительной литературы: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а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много и постоянно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б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неровно: иногда много, иногда ничего не читает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 в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мало или совсем не читает.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</w:p>
    <w:p w:rsidR="00A16C3B" w:rsidRDefault="00667884" w:rsidP="00A16C3B">
      <w:pPr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   4.  Насколько эмоционально относится к   интересному  для него занятию, </w:t>
      </w:r>
      <w:r w:rsidR="00A16C3B">
        <w:rPr>
          <w:sz w:val="28"/>
          <w:szCs w:val="28"/>
        </w:rPr>
        <w:t xml:space="preserve">     </w:t>
      </w:r>
    </w:p>
    <w:p w:rsidR="00667884" w:rsidRPr="004A407A" w:rsidRDefault="00A16C3B" w:rsidP="00A1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67884" w:rsidRPr="004A407A">
        <w:rPr>
          <w:sz w:val="28"/>
          <w:szCs w:val="28"/>
        </w:rPr>
        <w:t>связанному</w:t>
      </w:r>
      <w:proofErr w:type="gramEnd"/>
      <w:r w:rsidR="00667884" w:rsidRPr="004A407A">
        <w:rPr>
          <w:sz w:val="28"/>
          <w:szCs w:val="28"/>
        </w:rPr>
        <w:t xml:space="preserve"> с умственной работой: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а) очень эмоционально;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б) когда как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в</w:t>
      </w:r>
      <w:proofErr w:type="gramStart"/>
      <w:r w:rsidRPr="004A407A">
        <w:rPr>
          <w:sz w:val="28"/>
          <w:szCs w:val="28"/>
        </w:rPr>
        <w:t>)э</w:t>
      </w:r>
      <w:proofErr w:type="gramEnd"/>
      <w:r w:rsidRPr="004A407A">
        <w:rPr>
          <w:sz w:val="28"/>
          <w:szCs w:val="28"/>
        </w:rPr>
        <w:t>моции ярко не выражены (здесь требуется учитывать общую эмоциональность ребенка).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</w:p>
    <w:p w:rsidR="00667884" w:rsidRPr="004A407A" w:rsidRDefault="00667884" w:rsidP="00447C03">
      <w:pPr>
        <w:numPr>
          <w:ilvl w:val="0"/>
          <w:numId w:val="9"/>
        </w:num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>Часто ли задает вопросы: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а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нередко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б</w:t>
      </w:r>
      <w:proofErr w:type="gramStart"/>
      <w:r w:rsidRPr="004A407A">
        <w:rPr>
          <w:sz w:val="28"/>
          <w:szCs w:val="28"/>
        </w:rPr>
        <w:t xml:space="preserve"> )</w:t>
      </w:r>
      <w:proofErr w:type="gramEnd"/>
      <w:r w:rsidRPr="004A407A">
        <w:rPr>
          <w:sz w:val="28"/>
          <w:szCs w:val="28"/>
        </w:rPr>
        <w:t xml:space="preserve"> иногда</w:t>
      </w:r>
    </w:p>
    <w:p w:rsidR="00667884" w:rsidRPr="004A407A" w:rsidRDefault="00667884" w:rsidP="00447C03">
      <w:pPr>
        <w:ind w:left="724"/>
        <w:jc w:val="both"/>
        <w:rPr>
          <w:sz w:val="28"/>
          <w:szCs w:val="28"/>
        </w:rPr>
      </w:pPr>
      <w:r w:rsidRPr="004A407A">
        <w:rPr>
          <w:sz w:val="28"/>
          <w:szCs w:val="28"/>
        </w:rPr>
        <w:t xml:space="preserve"> в) очень редко.</w:t>
      </w:r>
    </w:p>
    <w:p w:rsidR="0094174F" w:rsidRDefault="00667884" w:rsidP="00447C03">
      <w:pPr>
        <w:ind w:left="724"/>
        <w:jc w:val="both"/>
        <w:rPr>
          <w:i/>
          <w:sz w:val="28"/>
          <w:szCs w:val="28"/>
        </w:rPr>
      </w:pPr>
      <w:r w:rsidRPr="004A407A">
        <w:rPr>
          <w:i/>
          <w:sz w:val="28"/>
          <w:szCs w:val="28"/>
        </w:rPr>
        <w:t xml:space="preserve">Ответ а) </w:t>
      </w:r>
      <w:r w:rsidR="00D60657" w:rsidRPr="004A407A">
        <w:rPr>
          <w:i/>
          <w:sz w:val="28"/>
          <w:szCs w:val="28"/>
        </w:rPr>
        <w:t xml:space="preserve">свидетельствует о сильно выраженной познавательной потребности. </w:t>
      </w: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Default="0096026A" w:rsidP="00447C03">
      <w:pPr>
        <w:ind w:left="724"/>
        <w:jc w:val="both"/>
        <w:rPr>
          <w:i/>
          <w:sz w:val="28"/>
          <w:szCs w:val="28"/>
        </w:rPr>
      </w:pPr>
    </w:p>
    <w:p w:rsidR="0096026A" w:rsidRPr="0096026A" w:rsidRDefault="0096026A" w:rsidP="0096026A">
      <w:pPr>
        <w:ind w:left="724"/>
        <w:jc w:val="center"/>
        <w:rPr>
          <w:sz w:val="28"/>
          <w:szCs w:val="28"/>
        </w:rPr>
      </w:pPr>
      <w:r w:rsidRPr="0096026A">
        <w:rPr>
          <w:sz w:val="28"/>
          <w:szCs w:val="28"/>
        </w:rPr>
        <w:t>- 16 -</w:t>
      </w:r>
    </w:p>
    <w:sectPr w:rsidR="0096026A" w:rsidRPr="0096026A" w:rsidSect="00726781">
      <w:pgSz w:w="11906" w:h="16838"/>
      <w:pgMar w:top="723" w:right="850" w:bottom="542" w:left="5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ACA"/>
    <w:multiLevelType w:val="hybridMultilevel"/>
    <w:tmpl w:val="6400E940"/>
    <w:lvl w:ilvl="0" w:tplc="DC7AB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A0C5C"/>
    <w:multiLevelType w:val="hybridMultilevel"/>
    <w:tmpl w:val="334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31CCC"/>
    <w:multiLevelType w:val="hybridMultilevel"/>
    <w:tmpl w:val="B65A1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678B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72FFB"/>
    <w:multiLevelType w:val="hybridMultilevel"/>
    <w:tmpl w:val="01964D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65FEF"/>
    <w:multiLevelType w:val="hybridMultilevel"/>
    <w:tmpl w:val="9FCA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B08FC"/>
    <w:multiLevelType w:val="hybridMultilevel"/>
    <w:tmpl w:val="340893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E0EB5"/>
    <w:multiLevelType w:val="hybridMultilevel"/>
    <w:tmpl w:val="B0182826"/>
    <w:lvl w:ilvl="0" w:tplc="41D63C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42018F0"/>
    <w:multiLevelType w:val="hybridMultilevel"/>
    <w:tmpl w:val="DAA8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26769"/>
    <w:multiLevelType w:val="hybridMultilevel"/>
    <w:tmpl w:val="D6180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4A435B"/>
    <w:multiLevelType w:val="hybridMultilevel"/>
    <w:tmpl w:val="C6C875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C1253"/>
    <w:multiLevelType w:val="hybridMultilevel"/>
    <w:tmpl w:val="4050C69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E1510"/>
    <w:multiLevelType w:val="hybridMultilevel"/>
    <w:tmpl w:val="FE48D1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81"/>
  <w:drawingGridVerticalSpacing w:val="181"/>
  <w:characterSpacingControl w:val="doNotCompress"/>
  <w:compat/>
  <w:rsids>
    <w:rsidRoot w:val="00196078"/>
    <w:rsid w:val="000115D1"/>
    <w:rsid w:val="00014617"/>
    <w:rsid w:val="00023057"/>
    <w:rsid w:val="000234DD"/>
    <w:rsid w:val="00030A32"/>
    <w:rsid w:val="0003277B"/>
    <w:rsid w:val="00033750"/>
    <w:rsid w:val="00035251"/>
    <w:rsid w:val="00050D93"/>
    <w:rsid w:val="000744AD"/>
    <w:rsid w:val="00085560"/>
    <w:rsid w:val="000B4A7F"/>
    <w:rsid w:val="000F3AB7"/>
    <w:rsid w:val="000F5240"/>
    <w:rsid w:val="0010083C"/>
    <w:rsid w:val="00101584"/>
    <w:rsid w:val="001038F8"/>
    <w:rsid w:val="00123D9B"/>
    <w:rsid w:val="0014090B"/>
    <w:rsid w:val="00196078"/>
    <w:rsid w:val="001C469D"/>
    <w:rsid w:val="001D1CEF"/>
    <w:rsid w:val="001E1736"/>
    <w:rsid w:val="001E2CEA"/>
    <w:rsid w:val="001F2924"/>
    <w:rsid w:val="001F595B"/>
    <w:rsid w:val="0020061A"/>
    <w:rsid w:val="00217486"/>
    <w:rsid w:val="0023147D"/>
    <w:rsid w:val="002428DC"/>
    <w:rsid w:val="002430B4"/>
    <w:rsid w:val="00243E48"/>
    <w:rsid w:val="00247307"/>
    <w:rsid w:val="00247696"/>
    <w:rsid w:val="0026322E"/>
    <w:rsid w:val="002818FF"/>
    <w:rsid w:val="0029688E"/>
    <w:rsid w:val="003310A1"/>
    <w:rsid w:val="00342738"/>
    <w:rsid w:val="00347A22"/>
    <w:rsid w:val="00361AB4"/>
    <w:rsid w:val="00366408"/>
    <w:rsid w:val="003760C8"/>
    <w:rsid w:val="00392CF8"/>
    <w:rsid w:val="00396E07"/>
    <w:rsid w:val="003A30CB"/>
    <w:rsid w:val="003E7D0F"/>
    <w:rsid w:val="00415932"/>
    <w:rsid w:val="00447C03"/>
    <w:rsid w:val="00480AFC"/>
    <w:rsid w:val="004A407A"/>
    <w:rsid w:val="004A6410"/>
    <w:rsid w:val="004B7EC8"/>
    <w:rsid w:val="004C14FD"/>
    <w:rsid w:val="004C25D4"/>
    <w:rsid w:val="004C4A22"/>
    <w:rsid w:val="004C61A2"/>
    <w:rsid w:val="004C7D74"/>
    <w:rsid w:val="004D0DFB"/>
    <w:rsid w:val="004E59DA"/>
    <w:rsid w:val="004F1F97"/>
    <w:rsid w:val="004F4237"/>
    <w:rsid w:val="00524823"/>
    <w:rsid w:val="00591346"/>
    <w:rsid w:val="00597E59"/>
    <w:rsid w:val="00606345"/>
    <w:rsid w:val="00626FD3"/>
    <w:rsid w:val="006512F3"/>
    <w:rsid w:val="00667884"/>
    <w:rsid w:val="0067324A"/>
    <w:rsid w:val="00675695"/>
    <w:rsid w:val="0068047B"/>
    <w:rsid w:val="00685DC9"/>
    <w:rsid w:val="0069377D"/>
    <w:rsid w:val="0069713B"/>
    <w:rsid w:val="006C3BD0"/>
    <w:rsid w:val="006C4B7D"/>
    <w:rsid w:val="006D3F51"/>
    <w:rsid w:val="00726781"/>
    <w:rsid w:val="00743D80"/>
    <w:rsid w:val="0076003F"/>
    <w:rsid w:val="0076264B"/>
    <w:rsid w:val="00766B4A"/>
    <w:rsid w:val="007770DD"/>
    <w:rsid w:val="007850BE"/>
    <w:rsid w:val="007A4F6D"/>
    <w:rsid w:val="007C42F4"/>
    <w:rsid w:val="007F7AEC"/>
    <w:rsid w:val="00805D1B"/>
    <w:rsid w:val="00835AF1"/>
    <w:rsid w:val="008A1724"/>
    <w:rsid w:val="008A43EE"/>
    <w:rsid w:val="008B3CFA"/>
    <w:rsid w:val="008B4F56"/>
    <w:rsid w:val="008D4E23"/>
    <w:rsid w:val="008E7E85"/>
    <w:rsid w:val="00901022"/>
    <w:rsid w:val="0092058C"/>
    <w:rsid w:val="00924058"/>
    <w:rsid w:val="00924583"/>
    <w:rsid w:val="0092780D"/>
    <w:rsid w:val="00932366"/>
    <w:rsid w:val="00934022"/>
    <w:rsid w:val="0094174F"/>
    <w:rsid w:val="009468A9"/>
    <w:rsid w:val="00951C5F"/>
    <w:rsid w:val="0096026A"/>
    <w:rsid w:val="00961CC8"/>
    <w:rsid w:val="009831E0"/>
    <w:rsid w:val="00992F18"/>
    <w:rsid w:val="009F3DEB"/>
    <w:rsid w:val="00A06E16"/>
    <w:rsid w:val="00A138F8"/>
    <w:rsid w:val="00A16C3B"/>
    <w:rsid w:val="00A30387"/>
    <w:rsid w:val="00A42F06"/>
    <w:rsid w:val="00A56F1C"/>
    <w:rsid w:val="00A60D35"/>
    <w:rsid w:val="00A67A73"/>
    <w:rsid w:val="00A8382D"/>
    <w:rsid w:val="00AC4BCE"/>
    <w:rsid w:val="00AD13C3"/>
    <w:rsid w:val="00AE2B66"/>
    <w:rsid w:val="00AF55BF"/>
    <w:rsid w:val="00B337FD"/>
    <w:rsid w:val="00B51B49"/>
    <w:rsid w:val="00B523F5"/>
    <w:rsid w:val="00B6350C"/>
    <w:rsid w:val="00B768F0"/>
    <w:rsid w:val="00B90DA3"/>
    <w:rsid w:val="00BE530D"/>
    <w:rsid w:val="00BF79BD"/>
    <w:rsid w:val="00C756F0"/>
    <w:rsid w:val="00C77A03"/>
    <w:rsid w:val="00C81F48"/>
    <w:rsid w:val="00CE5313"/>
    <w:rsid w:val="00CE6F90"/>
    <w:rsid w:val="00CF3A91"/>
    <w:rsid w:val="00D035B0"/>
    <w:rsid w:val="00D05D2A"/>
    <w:rsid w:val="00D357C4"/>
    <w:rsid w:val="00D35C69"/>
    <w:rsid w:val="00D52CD0"/>
    <w:rsid w:val="00D60657"/>
    <w:rsid w:val="00D7594E"/>
    <w:rsid w:val="00D935E9"/>
    <w:rsid w:val="00DA1F32"/>
    <w:rsid w:val="00DB09D8"/>
    <w:rsid w:val="00DB2390"/>
    <w:rsid w:val="00DB6572"/>
    <w:rsid w:val="00DC1ACB"/>
    <w:rsid w:val="00DC2EE0"/>
    <w:rsid w:val="00DF58D2"/>
    <w:rsid w:val="00E122B9"/>
    <w:rsid w:val="00E174B0"/>
    <w:rsid w:val="00E304E1"/>
    <w:rsid w:val="00E402A8"/>
    <w:rsid w:val="00E55F47"/>
    <w:rsid w:val="00E72E35"/>
    <w:rsid w:val="00E873B0"/>
    <w:rsid w:val="00E96F7B"/>
    <w:rsid w:val="00EA1E72"/>
    <w:rsid w:val="00EB6470"/>
    <w:rsid w:val="00EC3336"/>
    <w:rsid w:val="00ED28F0"/>
    <w:rsid w:val="00F77795"/>
    <w:rsid w:val="00F807CF"/>
    <w:rsid w:val="00F85169"/>
    <w:rsid w:val="00F909EC"/>
    <w:rsid w:val="00FA03D5"/>
    <w:rsid w:val="00FE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4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A1724"/>
    <w:rPr>
      <w:color w:val="0000FF"/>
      <w:u w:val="single"/>
    </w:rPr>
  </w:style>
  <w:style w:type="paragraph" w:styleId="a5">
    <w:name w:val="Normal (Web)"/>
    <w:basedOn w:val="a"/>
    <w:rsid w:val="009010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Анализ</vt:lpstr>
    </vt:vector>
  </TitlesOfParts>
  <Company/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Анализ</dc:title>
  <dc:subject/>
  <dc:creator>Яна</dc:creator>
  <cp:keywords/>
  <cp:lastModifiedBy>Любо4ка</cp:lastModifiedBy>
  <cp:revision>2</cp:revision>
  <cp:lastPrinted>2009-02-13T08:53:00Z</cp:lastPrinted>
  <dcterms:created xsi:type="dcterms:W3CDTF">2010-03-30T06:32:00Z</dcterms:created>
  <dcterms:modified xsi:type="dcterms:W3CDTF">2010-03-30T06:32:00Z</dcterms:modified>
</cp:coreProperties>
</file>