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D4" w:rsidRDefault="00106AD4">
      <w:pPr>
        <w:pStyle w:val="Standard"/>
        <w:jc w:val="center"/>
        <w:rPr>
          <w:b/>
          <w:bCs/>
          <w:sz w:val="40"/>
          <w:szCs w:val="40"/>
        </w:rPr>
      </w:pP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 xml:space="preserve">Муниципальное автономное общеобразовательное учреждение </w:t>
      </w: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«Средняя общеобразовательная школа №123»</w:t>
      </w: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города Перми</w:t>
      </w: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 xml:space="preserve">                                                              </w:t>
      </w:r>
    </w:p>
    <w:p w:rsidR="00F63B0D" w:rsidRPr="00F63B0D" w:rsidRDefault="00F63B0D" w:rsidP="00F63B0D">
      <w:pPr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 xml:space="preserve">                                                                                                   </w:t>
      </w:r>
    </w:p>
    <w:p w:rsidR="00F63B0D" w:rsidRPr="00F63B0D" w:rsidRDefault="00F63B0D" w:rsidP="00F63B0D">
      <w:pPr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 xml:space="preserve">                                                                                              </w:t>
      </w:r>
    </w:p>
    <w:p w:rsidR="00F63B0D" w:rsidRPr="00F63B0D" w:rsidRDefault="00F63B0D" w:rsidP="00F63B0D">
      <w:pPr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 xml:space="preserve">                                                                                      </w:t>
      </w:r>
    </w:p>
    <w:p w:rsidR="00F63B0D" w:rsidRPr="00F63B0D" w:rsidRDefault="00F63B0D" w:rsidP="00F63B0D">
      <w:pPr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b/>
          <w:color w:val="000000"/>
          <w:kern w:val="0"/>
          <w:sz w:val="48"/>
          <w:szCs w:val="48"/>
          <w:lang w:eastAsia="ru-RU" w:bidi="ar-SA"/>
        </w:rPr>
      </w:pPr>
      <w:r w:rsidRPr="00F63B0D">
        <w:rPr>
          <w:rFonts w:ascii="Courier New" w:eastAsia="Times New Roman" w:hAnsi="Courier New" w:cs="Courier New"/>
          <w:b/>
          <w:color w:val="000000"/>
          <w:kern w:val="0"/>
          <w:sz w:val="48"/>
          <w:szCs w:val="48"/>
          <w:lang w:eastAsia="ru-RU" w:bidi="ar-SA"/>
        </w:rPr>
        <w:t>Рыцарский турнир</w:t>
      </w: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(Авторский сценарий для начальной школы)</w:t>
      </w: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Учитель начальных классов:</w:t>
      </w: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sz w:val="32"/>
          <w:szCs w:val="32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Останина Елена Ивановна</w:t>
      </w:r>
    </w:p>
    <w:p w:rsidR="00F63B0D" w:rsidRP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Pr="00F63B0D" w:rsidRDefault="00F63B0D" w:rsidP="00F63B0D">
      <w:pPr>
        <w:suppressAutoHyphens w:val="0"/>
        <w:autoSpaceDN/>
        <w:jc w:val="right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 xml:space="preserve">                                                     </w:t>
      </w:r>
    </w:p>
    <w:p w:rsid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F63B0D" w:rsidRDefault="00F63B0D" w:rsidP="00F63B0D">
      <w:pPr>
        <w:suppressAutoHyphens w:val="0"/>
        <w:autoSpaceDN/>
        <w:jc w:val="center"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П</w:t>
      </w:r>
      <w:r w:rsidRPr="00F63B0D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 xml:space="preserve">ермь </w:t>
      </w:r>
      <w:r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– 2013</w:t>
      </w:r>
    </w:p>
    <w:p w:rsidR="00F63B0D" w:rsidRPr="00F63B0D" w:rsidRDefault="00F63B0D" w:rsidP="00F63B0D">
      <w:pPr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lang w:eastAsia="ru-RU" w:bidi="ar-SA"/>
        </w:rPr>
      </w:pPr>
    </w:p>
    <w:p w:rsidR="00106AD4" w:rsidRDefault="00EA34DC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Рыцарский турнир</w:t>
      </w:r>
    </w:p>
    <w:p w:rsidR="00106AD4" w:rsidRDefault="00106AD4">
      <w:pPr>
        <w:pStyle w:val="Standard"/>
        <w:ind w:firstLine="1020"/>
        <w:rPr>
          <w:b/>
          <w:bCs/>
          <w:sz w:val="40"/>
          <w:szCs w:val="40"/>
        </w:rPr>
      </w:pPr>
    </w:p>
    <w:p w:rsidR="00106AD4" w:rsidRDefault="00EA34DC">
      <w:pPr>
        <w:pStyle w:val="Standard"/>
        <w:ind w:firstLine="1020"/>
        <w:jc w:val="both"/>
      </w:pPr>
      <w:r>
        <w:t xml:space="preserve">Идея проведения рыцарских дней возникла когда -  то в связи с тем, что в то время  в том моем классе некоторым девочкам не хватало женственности, а мальчишки были в </w:t>
      </w:r>
      <w:r>
        <w:t xml:space="preserve">общении с ними нередко грубы и резки. К классному часу перед 23 Февраля наши Знатоки по моей просьбе нашли и рассказали нам о том, кто такие рыцари, оруженосцы, пажи. А я сделала акцент на их отношении к дамам, вместе прояснили смысл выражения «относиться </w:t>
      </w:r>
      <w:proofErr w:type="gramStart"/>
      <w:r>
        <w:t>по</w:t>
      </w:r>
      <w:proofErr w:type="gramEnd"/>
      <w:r>
        <w:t xml:space="preserve"> - рыцарски», «</w:t>
      </w:r>
      <w:proofErr w:type="gramStart"/>
      <w:r>
        <w:t>настоящий</w:t>
      </w:r>
      <w:proofErr w:type="gramEnd"/>
      <w:r>
        <w:t xml:space="preserve"> рыцарь», «дама сердца». Здесь же было уместно  вспомнить литературных героев - рыцарей и показать, назвать их. Затем я предлагаю провести рыцарские дни в классе, а как  именно -  остается загадкой (можно предложить самим детям по</w:t>
      </w:r>
      <w:r>
        <w:t xml:space="preserve">думать, их идеи вполне могут обогатить имеющийся материал) За несколько дней до праздника  8 Марта я напоминаю о предложении и на классном часе приступаем </w:t>
      </w:r>
      <w:proofErr w:type="gramStart"/>
      <w:r>
        <w:t>к</w:t>
      </w:r>
      <w:proofErr w:type="gramEnd"/>
      <w:r>
        <w:t xml:space="preserve"> обсуждению. Обсуждаем  возможные благородные поступки мальчиков, их уместность и ненавязчивость, да</w:t>
      </w:r>
      <w:r>
        <w:t>же репетируем немножко (например, как подать пальто). Итак, утром здороваемся подчеркнуто доброжелательно, помогаем снять, повесить пальто, донести ранец до класса тоже нетрудно, можно угостить девочку на перемене, но это после столовой, а  в столовой -  п</w:t>
      </w:r>
      <w:r>
        <w:t>редложить сесть рядом, а потом унести посуду. На перемене можно предложить помочь навести порядок на парте, можно развлечь беседой, рассказать приличный анекдот, предложить игру..</w:t>
      </w:r>
      <w:proofErr w:type="gramStart"/>
      <w:r>
        <w:t>.Д</w:t>
      </w:r>
      <w:proofErr w:type="gramEnd"/>
      <w:r>
        <w:t>оговариваемся не выпрашивать жетоны, оставляя за девочкой право благодарить</w:t>
      </w:r>
      <w:r>
        <w:t>, как считает нужным. А с девочками говорим о том, как правильно реагировать, справедливо благодарить - словесно и предметно, то есть жетонами. Жетоны - небольшие, чаще круглые по форме, оформленные веселым, ярким, но лаконичным рисунком, (у каждо</w:t>
      </w:r>
      <w:proofErr w:type="gramStart"/>
      <w:r>
        <w:t>й-</w:t>
      </w:r>
      <w:proofErr w:type="gramEnd"/>
      <w:r>
        <w:t xml:space="preserve"> свой, </w:t>
      </w:r>
      <w:r>
        <w:t>и он одинаковый на всех жетонах, а их надо заготовить 20 штук!) девочкам необходимо сделать дома. Можно прибегнуть к помощи взрослых, посвятив их в суть дела, и не забыть подписать жетон с обратной стороны, чтобы мальчик узнавал их автора, ведь понравившие</w:t>
      </w:r>
      <w:r>
        <w:t>ся жетоны будет рекомендовано сохранить на память. Договариваемся не смеяться над неудачами рыцарей, говорим о добром, великодушном реагировании со стороны девочек и скрепляем договор голосованием.</w:t>
      </w:r>
    </w:p>
    <w:p w:rsidR="00106AD4" w:rsidRDefault="00EA34DC">
      <w:pPr>
        <w:pStyle w:val="Standard"/>
        <w:jc w:val="both"/>
      </w:pPr>
      <w:r>
        <w:t>На</w:t>
      </w:r>
      <w:r w:rsidR="0085097B">
        <w:t xml:space="preserve"> другой день все и начинается. </w:t>
      </w:r>
      <w:bookmarkStart w:id="0" w:name="_GoBack"/>
      <w:bookmarkEnd w:id="0"/>
      <w:r>
        <w:t xml:space="preserve">Мальчики </w:t>
      </w:r>
      <w:proofErr w:type="gramStart"/>
      <w:r>
        <w:t>вовсю</w:t>
      </w:r>
      <w:proofErr w:type="gramEnd"/>
      <w:r>
        <w:t xml:space="preserve"> стараются</w:t>
      </w:r>
      <w:r>
        <w:t>, пересчитывая периодически жетоны, назойливо вьются около девчонок. На перемене включаем музыку, учимся приглашать дам на танец, провожать на место после танца, повторяем наш «Переходный вальс». Непросто вести уроки в эти три дня, но моя цель: улучшить ат</w:t>
      </w:r>
      <w:r>
        <w:t>мосферу общения между мальчиками и девочками. Для этого необходимо убедить мальчишек в том, что девочки заслуживают особого, доброго отношения  со стороны будущих мужчин, сильных и благородных, великодушно прощающих слабости и шалости своих одноклассниц, в</w:t>
      </w:r>
      <w:r>
        <w:t xml:space="preserve">едь они - спутницы их школьной жизни, с ними интересно и весело.   На третий день после уроков подводим итоги: мальчики раскладывают жетоны и пересчитывают, (один оставляет дома, и бабушка по просьбе внука считает и звонит, сообщая результат) определяются </w:t>
      </w:r>
      <w:r>
        <w:t>победители, каждому вручается медаль «Рыцарь 2-а 2013» и две  шоколадки. Затем каждый рыцарь выбирает «Даму моего сердца», девочки получают от своего рыцаря соответствующую медаль в форме сердца и одну из двух шоколадок. Все остальные участники - символиче</w:t>
      </w:r>
      <w:r>
        <w:t>ские призы (например, магнитные закладки) В заключительном слове я предлагаю продолжить рыцарский конкурс и приглашаю всех на бал, который состоится в присутствии милых зрителей - наших родителей, а ведущими рыцарского турнира будут наши девочки.</w:t>
      </w:r>
    </w:p>
    <w:p w:rsidR="00106AD4" w:rsidRDefault="00EA34D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Рыцарский</w:t>
      </w:r>
      <w:r>
        <w:rPr>
          <w:b/>
          <w:bCs/>
          <w:sz w:val="36"/>
          <w:szCs w:val="36"/>
        </w:rPr>
        <w:t xml:space="preserve"> турнир </w:t>
      </w:r>
    </w:p>
    <w:p w:rsidR="00106AD4" w:rsidRDefault="00EA34DC">
      <w:pPr>
        <w:pStyle w:val="Standard"/>
        <w:ind w:firstLine="1020"/>
        <w:jc w:val="both"/>
      </w:pPr>
      <w:r>
        <w:t>Ведущая:</w:t>
      </w:r>
    </w:p>
    <w:p w:rsidR="00106AD4" w:rsidRDefault="00EA34DC">
      <w:pPr>
        <w:pStyle w:val="Standard"/>
        <w:ind w:firstLine="1020"/>
        <w:jc w:val="both"/>
      </w:pPr>
      <w:r>
        <w:t xml:space="preserve">- Только рядом с настоящими мужчинами мы чувствуем себя настоящими женщинами. Вот и наши девочки почувствовали себя маленькими дамами, когда мальчики класса превратились в рыцарей: мыли доску, подавали пальто, уносили в столовой посуду — </w:t>
      </w:r>
      <w:r>
        <w:lastRenderedPageBreak/>
        <w:t xml:space="preserve">и много других красивых  поступков совершали рыцари. А дамы благодарили их знаками внимания - жетончиками! Подвели итоги, и вот они - наши победители и их дамы </w:t>
      </w:r>
      <w:r>
        <w:rPr>
          <w:i/>
        </w:rPr>
        <w:t>(аплодисментами  все приветствуют победителей)...</w:t>
      </w:r>
    </w:p>
    <w:p w:rsidR="00106AD4" w:rsidRDefault="00EA34DC">
      <w:pPr>
        <w:pStyle w:val="Standard"/>
        <w:ind w:firstLine="1020"/>
      </w:pPr>
      <w:r>
        <w:t>А  рыцарский турнир продолжается!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1-я:</w:t>
      </w:r>
    </w:p>
    <w:p w:rsidR="00106AD4" w:rsidRDefault="00EA34DC">
      <w:pPr>
        <w:pStyle w:val="Standard"/>
        <w:ind w:firstLine="1020"/>
      </w:pPr>
      <w:r>
        <w:t>- У нас сегодня бал весенний</w:t>
      </w:r>
    </w:p>
    <w:p w:rsidR="00106AD4" w:rsidRDefault="00EA34DC">
      <w:pPr>
        <w:pStyle w:val="Standard"/>
        <w:ind w:firstLine="1020"/>
      </w:pPr>
      <w:r>
        <w:t>Наряды дам затмили свет</w:t>
      </w:r>
    </w:p>
    <w:p w:rsidR="00106AD4" w:rsidRDefault="00EA34DC">
      <w:pPr>
        <w:pStyle w:val="Standard"/>
        <w:ind w:firstLine="1020"/>
      </w:pPr>
      <w:r>
        <w:t>А наши мальчики, смотрите, все они</w:t>
      </w:r>
    </w:p>
    <w:p w:rsidR="00106AD4" w:rsidRDefault="00EA34DC">
      <w:pPr>
        <w:pStyle w:val="Standard"/>
        <w:ind w:firstLine="1020"/>
      </w:pPr>
      <w:r>
        <w:t>Все - рыцари! Их лучше — нет!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 xml:space="preserve">Итак, приглашаются рыцари из города </w:t>
      </w:r>
      <w:proofErr w:type="spellStart"/>
      <w:r>
        <w:rPr>
          <w:i/>
          <w:iCs/>
        </w:rPr>
        <w:t>Вторенто</w:t>
      </w:r>
      <w:proofErr w:type="spellEnd"/>
      <w:r>
        <w:rPr>
          <w:i/>
          <w:iCs/>
        </w:rPr>
        <w:t>:</w:t>
      </w:r>
    </w:p>
    <w:p w:rsidR="00106AD4" w:rsidRDefault="00EA34DC">
      <w:pPr>
        <w:pStyle w:val="Standard"/>
        <w:ind w:firstLine="1020"/>
      </w:pPr>
      <w:r>
        <w:t>- Рыцарь Львиное сердце</w:t>
      </w:r>
    </w:p>
    <w:p w:rsidR="00106AD4" w:rsidRDefault="00EA34DC">
      <w:pPr>
        <w:pStyle w:val="Standard"/>
        <w:ind w:firstLine="1020"/>
      </w:pPr>
      <w:r>
        <w:t>Рыцарь Меткий глаз</w:t>
      </w:r>
    </w:p>
    <w:p w:rsidR="00106AD4" w:rsidRDefault="00EA34DC">
      <w:pPr>
        <w:pStyle w:val="Standard"/>
        <w:ind w:firstLine="1020"/>
      </w:pPr>
      <w:r>
        <w:t>Рыцарь Печального образа</w:t>
      </w:r>
    </w:p>
    <w:p w:rsidR="00106AD4" w:rsidRDefault="00EA34DC">
      <w:pPr>
        <w:pStyle w:val="Standard"/>
        <w:ind w:firstLine="1020"/>
      </w:pPr>
      <w:r>
        <w:t>Рыцарь Верное сердце</w:t>
      </w:r>
    </w:p>
    <w:p w:rsidR="00106AD4" w:rsidRDefault="00EA34DC">
      <w:pPr>
        <w:pStyle w:val="Standard"/>
        <w:ind w:firstLine="1065"/>
      </w:pPr>
      <w:r>
        <w:t>Рыцарь Веселый нрав</w:t>
      </w:r>
    </w:p>
    <w:p w:rsidR="00106AD4" w:rsidRDefault="00EA34DC">
      <w:pPr>
        <w:pStyle w:val="Standard"/>
        <w:ind w:firstLine="1065"/>
      </w:pPr>
      <w:r>
        <w:t>Рыцарь Мал да удал</w:t>
      </w:r>
    </w:p>
    <w:p w:rsidR="00106AD4" w:rsidRDefault="00EA34DC">
      <w:pPr>
        <w:pStyle w:val="Standard"/>
        <w:ind w:firstLine="1065"/>
      </w:pPr>
      <w:r>
        <w:t>Рыцарь Преданная душа</w:t>
      </w:r>
    </w:p>
    <w:p w:rsidR="00106AD4" w:rsidRDefault="00EA34DC">
      <w:pPr>
        <w:pStyle w:val="Standard"/>
        <w:ind w:firstLine="1065"/>
      </w:pPr>
      <w:r>
        <w:t>Рыцарь Острый глаз</w:t>
      </w:r>
    </w:p>
    <w:p w:rsidR="00106AD4" w:rsidRDefault="00EA34DC">
      <w:pPr>
        <w:pStyle w:val="Standard"/>
        <w:ind w:firstLine="1065"/>
      </w:pPr>
      <w:r>
        <w:t>Рыцарь Быстрый ум</w:t>
      </w:r>
    </w:p>
    <w:p w:rsidR="00106AD4" w:rsidRDefault="00EA34DC">
      <w:pPr>
        <w:pStyle w:val="Standard"/>
        <w:ind w:firstLine="1065"/>
      </w:pPr>
      <w:r>
        <w:t>Рыцарь Доброе сердце</w:t>
      </w:r>
    </w:p>
    <w:p w:rsidR="00106AD4" w:rsidRDefault="00EA34DC">
      <w:pPr>
        <w:pStyle w:val="Standard"/>
        <w:ind w:firstLine="1065"/>
      </w:pPr>
      <w:r>
        <w:t>Рыцарь Надежное плечо</w:t>
      </w:r>
    </w:p>
    <w:p w:rsidR="00106AD4" w:rsidRDefault="00EA34DC">
      <w:pPr>
        <w:pStyle w:val="Standard"/>
        <w:ind w:firstLine="1065"/>
      </w:pPr>
      <w:r>
        <w:t>Рыцарь</w:t>
      </w:r>
      <w:proofErr w:type="gramStart"/>
      <w:r>
        <w:t xml:space="preserve"> В</w:t>
      </w:r>
      <w:proofErr w:type="gramEnd"/>
      <w:r>
        <w:t xml:space="preserve"> сердце огонь</w:t>
      </w:r>
    </w:p>
    <w:p w:rsidR="00106AD4" w:rsidRDefault="00EA34DC">
      <w:pPr>
        <w:pStyle w:val="Standard"/>
        <w:ind w:firstLine="1065"/>
      </w:pPr>
      <w:r>
        <w:t>Рыцарь Честное слово</w:t>
      </w:r>
    </w:p>
    <w:p w:rsidR="00106AD4" w:rsidRDefault="00EA34DC">
      <w:pPr>
        <w:pStyle w:val="Standard"/>
        <w:rPr>
          <w:b/>
          <w:bCs/>
        </w:rPr>
      </w:pPr>
      <w:r>
        <w:rPr>
          <w:b/>
          <w:bCs/>
        </w:rPr>
        <w:t>Клятва рыцарей</w:t>
      </w:r>
    </w:p>
    <w:p w:rsidR="00106AD4" w:rsidRDefault="00EA34DC">
      <w:pPr>
        <w:pStyle w:val="Standard"/>
        <w:ind w:firstLine="1050"/>
      </w:pPr>
      <w:r>
        <w:t>- К клятве рыцарей приготовиться!</w:t>
      </w:r>
      <w:r>
        <w:rPr>
          <w:i/>
          <w:iCs/>
        </w:rPr>
        <w:t xml:space="preserve"> (Мальчики встают)</w:t>
      </w:r>
    </w:p>
    <w:p w:rsidR="00106AD4" w:rsidRDefault="00EA34DC">
      <w:pPr>
        <w:pStyle w:val="Standard"/>
        <w:ind w:firstLine="1020"/>
      </w:pPr>
      <w:r>
        <w:t>Кляне</w:t>
      </w:r>
      <w:r>
        <w:t>мся!</w:t>
      </w:r>
      <w:r>
        <w:rPr>
          <w:i/>
          <w:iCs/>
        </w:rPr>
        <w:t xml:space="preserve"> (Повторяют)</w:t>
      </w:r>
    </w:p>
    <w:p w:rsidR="00106AD4" w:rsidRDefault="00EA34DC">
      <w:pPr>
        <w:pStyle w:val="Standard"/>
        <w:ind w:firstLine="1020"/>
      </w:pPr>
      <w:r>
        <w:t>Старшим — помогать!</w:t>
      </w:r>
    </w:p>
    <w:p w:rsidR="00106AD4" w:rsidRDefault="00EA34DC">
      <w:pPr>
        <w:pStyle w:val="Standard"/>
        <w:ind w:firstLine="1020"/>
      </w:pPr>
      <w:r>
        <w:t>Слабых — не обижать!</w:t>
      </w:r>
    </w:p>
    <w:p w:rsidR="00106AD4" w:rsidRDefault="00EA34DC">
      <w:pPr>
        <w:pStyle w:val="Standard"/>
        <w:ind w:firstLine="1020"/>
      </w:pPr>
      <w:r>
        <w:t>Девочек — защищать!</w:t>
      </w:r>
    </w:p>
    <w:p w:rsidR="00106AD4" w:rsidRDefault="00EA34DC">
      <w:pPr>
        <w:pStyle w:val="Standard"/>
        <w:ind w:firstLine="1020"/>
      </w:pPr>
      <w:r>
        <w:t>Кулаками зря не махать!</w:t>
      </w:r>
    </w:p>
    <w:p w:rsidR="00106AD4" w:rsidRDefault="00EA34DC">
      <w:pPr>
        <w:pStyle w:val="Standard"/>
        <w:ind w:firstLine="1020"/>
      </w:pPr>
      <w:r>
        <w:t>Благородными — быть!</w:t>
      </w:r>
    </w:p>
    <w:p w:rsidR="00106AD4" w:rsidRDefault="00EA34DC">
      <w:pPr>
        <w:pStyle w:val="Standard"/>
        <w:ind w:firstLine="1020"/>
      </w:pPr>
      <w:r>
        <w:t>Про клятву  –  не забыть!</w:t>
      </w:r>
    </w:p>
    <w:p w:rsidR="00106AD4" w:rsidRDefault="00EA34DC">
      <w:pPr>
        <w:pStyle w:val="Standard"/>
        <w:ind w:firstLine="1020"/>
      </w:pPr>
      <w:r>
        <w:t>Клянемся! Клянемся! Клянемся!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1-я:</w:t>
      </w:r>
    </w:p>
    <w:p w:rsidR="00106AD4" w:rsidRDefault="00EA34DC">
      <w:pPr>
        <w:pStyle w:val="Standard"/>
        <w:ind w:firstLine="1020"/>
      </w:pPr>
      <w:r>
        <w:t>- Пусть утихнут разговоры,</w:t>
      </w:r>
    </w:p>
    <w:p w:rsidR="00106AD4" w:rsidRDefault="00EA34DC">
      <w:pPr>
        <w:pStyle w:val="Standard"/>
        <w:ind w:firstLine="1020"/>
      </w:pPr>
      <w:r>
        <w:t>Шум среди вас прекращается!</w:t>
      </w:r>
    </w:p>
    <w:p w:rsidR="00106AD4" w:rsidRDefault="00EA34DC">
      <w:pPr>
        <w:pStyle w:val="Standard"/>
        <w:ind w:firstLine="1020"/>
      </w:pPr>
      <w:r>
        <w:t xml:space="preserve">Рыцари </w:t>
      </w:r>
      <w:r>
        <w:t>наши смотрят задорно</w:t>
      </w:r>
    </w:p>
    <w:p w:rsidR="00106AD4" w:rsidRDefault="00EA34DC">
      <w:pPr>
        <w:pStyle w:val="Standard"/>
        <w:ind w:firstLine="1020"/>
      </w:pPr>
      <w:r>
        <w:t>И конкурс наш начинается!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1-й конкурс:</w:t>
      </w:r>
    </w:p>
    <w:p w:rsidR="00106AD4" w:rsidRDefault="00EA34DC">
      <w:pPr>
        <w:pStyle w:val="Standard"/>
        <w:ind w:firstLine="1020"/>
      </w:pPr>
      <w:proofErr w:type="gramStart"/>
      <w:r>
        <w:t>(</w:t>
      </w:r>
      <w:r>
        <w:rPr>
          <w:i/>
        </w:rPr>
        <w:t>Каждому рыцарю надо узнать Даму своего сердца в малютке -</w:t>
      </w:r>
      <w:proofErr w:type="gramEnd"/>
    </w:p>
    <w:p w:rsidR="00106AD4" w:rsidRDefault="00EA34DC">
      <w:pPr>
        <w:pStyle w:val="Standard"/>
        <w:ind w:firstLine="1020"/>
      </w:pPr>
      <w:r>
        <w:rPr>
          <w:i/>
        </w:rPr>
        <w:t xml:space="preserve">однокласснице, что на фотографии, поднимают руку, называют и прикрепляют фото на цветок на доске, и  </w:t>
      </w:r>
      <w:r>
        <w:rPr>
          <w:i/>
          <w:iCs/>
        </w:rPr>
        <w:t xml:space="preserve">из фотографий на доске получается </w:t>
      </w:r>
      <w:r>
        <w:rPr>
          <w:i/>
          <w:iCs/>
        </w:rPr>
        <w:t>цветок - выставка)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2-я:</w:t>
      </w:r>
    </w:p>
    <w:p w:rsidR="00106AD4" w:rsidRDefault="00EA34DC">
      <w:pPr>
        <w:pStyle w:val="Standard"/>
        <w:ind w:firstLine="1020"/>
      </w:pPr>
      <w:r>
        <w:t>- У дам - сияющие лица!</w:t>
      </w:r>
    </w:p>
    <w:p w:rsidR="00106AD4" w:rsidRDefault="00EA34DC">
      <w:pPr>
        <w:pStyle w:val="Standard"/>
        <w:ind w:firstLine="1020"/>
      </w:pPr>
      <w:r>
        <w:t>И вот уж музыка звучит</w:t>
      </w:r>
    </w:p>
    <w:p w:rsidR="00106AD4" w:rsidRDefault="00EA34DC">
      <w:pPr>
        <w:pStyle w:val="Standard"/>
        <w:ind w:firstLine="1020"/>
      </w:pPr>
      <w:r>
        <w:t>Сейчас галантно каждый рыцарь</w:t>
      </w:r>
    </w:p>
    <w:p w:rsidR="00106AD4" w:rsidRDefault="00EA34DC">
      <w:pPr>
        <w:pStyle w:val="Standard"/>
        <w:ind w:firstLine="1020"/>
      </w:pPr>
      <w:r>
        <w:t>На танец даму пригласит.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2- конкурс:</w:t>
      </w:r>
    </w:p>
    <w:p w:rsidR="00106AD4" w:rsidRDefault="00EA34DC">
      <w:pPr>
        <w:pStyle w:val="Standard"/>
        <w:ind w:firstLine="1020"/>
      </w:pPr>
      <w:r>
        <w:t>Мальчики приглашают девочек на танец «Раз-два-три-на носочки»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(музыка со словами, подсказывающими движения, ле</w:t>
      </w:r>
      <w:r>
        <w:rPr>
          <w:i/>
          <w:iCs/>
        </w:rPr>
        <w:t>гко нашлась в интернете)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3-я:</w:t>
      </w:r>
    </w:p>
    <w:p w:rsidR="00106AD4" w:rsidRDefault="00EA34DC">
      <w:pPr>
        <w:pStyle w:val="Standard"/>
        <w:ind w:firstLine="1020"/>
      </w:pPr>
      <w:r>
        <w:t xml:space="preserve">- Как вести себя, </w:t>
      </w:r>
      <w:proofErr w:type="gramStart"/>
      <w:r>
        <w:t>слыхали</w:t>
      </w:r>
      <w:proofErr w:type="gramEnd"/>
      <w:r>
        <w:t>,</w:t>
      </w:r>
    </w:p>
    <w:p w:rsidR="00106AD4" w:rsidRDefault="00EA34DC">
      <w:pPr>
        <w:pStyle w:val="Standard"/>
        <w:ind w:firstLine="1020"/>
      </w:pPr>
      <w:r>
        <w:lastRenderedPageBreak/>
        <w:t>Не у кого сомнений нет,</w:t>
      </w:r>
    </w:p>
    <w:p w:rsidR="00106AD4" w:rsidRDefault="00EA34DC">
      <w:pPr>
        <w:pStyle w:val="Standard"/>
        <w:ind w:firstLine="1020"/>
      </w:pPr>
      <w:r>
        <w:t>Наши рыцари все знают.</w:t>
      </w:r>
    </w:p>
    <w:p w:rsidR="00106AD4" w:rsidRDefault="00EA34DC">
      <w:pPr>
        <w:pStyle w:val="Standard"/>
        <w:ind w:firstLine="1020"/>
      </w:pPr>
      <w:r>
        <w:t>Что такое этикет?</w:t>
      </w:r>
    </w:p>
    <w:p w:rsidR="00106AD4" w:rsidRDefault="00EA34DC">
      <w:pPr>
        <w:pStyle w:val="Standard"/>
        <w:ind w:firstLine="1020"/>
      </w:pPr>
      <w:r>
        <w:t>(Нормы и правила поведения людей в обществе)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3-й конкурс:</w:t>
      </w:r>
    </w:p>
    <w:p w:rsidR="00106AD4" w:rsidRDefault="00EA34DC">
      <w:pPr>
        <w:pStyle w:val="Standard"/>
        <w:ind w:firstLine="1020"/>
        <w:rPr>
          <w:i/>
        </w:rPr>
      </w:pPr>
      <w:r>
        <w:rPr>
          <w:i/>
        </w:rPr>
        <w:t>Проверка знания рыцарского этикета:</w:t>
      </w:r>
    </w:p>
    <w:p w:rsidR="00106AD4" w:rsidRDefault="00EA34DC">
      <w:pPr>
        <w:pStyle w:val="Standard"/>
        <w:ind w:firstLine="1020"/>
      </w:pPr>
      <w:r>
        <w:t>Вопросы:</w:t>
      </w:r>
    </w:p>
    <w:p w:rsidR="00106AD4" w:rsidRDefault="00EA34DC">
      <w:pPr>
        <w:pStyle w:val="Standard"/>
        <w:ind w:firstLine="1020"/>
      </w:pPr>
      <w:r>
        <w:t>1.Кому мальчики и мужчи</w:t>
      </w:r>
      <w:r>
        <w:t>ны уступают место в транспорте?</w:t>
      </w:r>
    </w:p>
    <w:p w:rsidR="00106AD4" w:rsidRDefault="00EA34DC">
      <w:pPr>
        <w:pStyle w:val="Standard"/>
        <w:ind w:firstLine="1020"/>
      </w:pPr>
      <w:r>
        <w:t>2.Кто первым заходит в транспорт: мальчик или девочка?</w:t>
      </w:r>
    </w:p>
    <w:p w:rsidR="00106AD4" w:rsidRDefault="00EA34DC">
      <w:pPr>
        <w:pStyle w:val="Standard"/>
        <w:ind w:firstLine="1020"/>
      </w:pPr>
      <w:r>
        <w:t>3.А кто первым выходит, чтобы подать руку и помочь выйти?</w:t>
      </w:r>
    </w:p>
    <w:p w:rsidR="00106AD4" w:rsidRDefault="00EA34DC">
      <w:pPr>
        <w:pStyle w:val="Standard"/>
        <w:ind w:firstLine="1020"/>
      </w:pPr>
      <w:r>
        <w:t>4.При встрече перед дверью школы  с дамой как поведет себя</w:t>
      </w:r>
    </w:p>
    <w:p w:rsidR="00106AD4" w:rsidRDefault="00EA34DC">
      <w:pPr>
        <w:pStyle w:val="Standard"/>
        <w:ind w:firstLine="1020"/>
      </w:pPr>
      <w:r>
        <w:t>воспитанный рыцарь?</w:t>
      </w:r>
    </w:p>
    <w:p w:rsidR="00106AD4" w:rsidRDefault="00EA34DC">
      <w:pPr>
        <w:pStyle w:val="Standard"/>
        <w:ind w:firstLine="1020"/>
      </w:pPr>
      <w:r>
        <w:t>4.Умеют ли наши рыцари подать да</w:t>
      </w:r>
      <w:r>
        <w:t>ме руку при выходе из транспорта?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(девочки поднимаются на стулья, и мальчики подают руку, помогают спуститься)</w:t>
      </w:r>
    </w:p>
    <w:p w:rsidR="00106AD4" w:rsidRDefault="00EA34DC">
      <w:pPr>
        <w:pStyle w:val="Standard"/>
        <w:ind w:firstLine="1020"/>
      </w:pPr>
      <w:r>
        <w:t>5.А сейчас рыцари покажут, как подавать даме пальто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(встают сзади стула, на котором висит пальто, и помогают его надеть)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4-я:</w:t>
      </w:r>
    </w:p>
    <w:p w:rsidR="00106AD4" w:rsidRDefault="00EA34DC">
      <w:pPr>
        <w:pStyle w:val="Standard"/>
        <w:ind w:firstLine="1020"/>
      </w:pPr>
      <w:r>
        <w:t>- О, рыцари</w:t>
      </w:r>
      <w:r>
        <w:t>, как благородно</w:t>
      </w:r>
    </w:p>
    <w:p w:rsidR="00106AD4" w:rsidRDefault="00EA34DC">
      <w:pPr>
        <w:pStyle w:val="Standard"/>
        <w:ind w:firstLine="1020"/>
      </w:pPr>
      <w:r>
        <w:t>К нам, дамам, отношение ваше!</w:t>
      </w:r>
    </w:p>
    <w:p w:rsidR="00106AD4" w:rsidRDefault="00EA34DC">
      <w:pPr>
        <w:pStyle w:val="Standard"/>
        <w:ind w:firstLine="1020"/>
      </w:pPr>
      <w:r>
        <w:t>И комплимент сказать вы можете,</w:t>
      </w:r>
    </w:p>
    <w:p w:rsidR="00106AD4" w:rsidRDefault="00EA34DC">
      <w:pPr>
        <w:pStyle w:val="Standard"/>
        <w:ind w:firstLine="1020"/>
      </w:pPr>
      <w:r>
        <w:t>А дамы от него лишь краше!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3-й конкурс: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(сочинить короткий комплимент, не повторяя предыдущий)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5-я:</w:t>
      </w:r>
    </w:p>
    <w:p w:rsidR="00106AD4" w:rsidRDefault="00EA34DC">
      <w:pPr>
        <w:pStyle w:val="Standard"/>
        <w:ind w:firstLine="1020"/>
      </w:pPr>
      <w:r>
        <w:t>- Металлические кони</w:t>
      </w:r>
    </w:p>
    <w:p w:rsidR="00106AD4" w:rsidRDefault="00EA34DC">
      <w:pPr>
        <w:pStyle w:val="Standard"/>
        <w:ind w:firstLine="1020"/>
      </w:pPr>
      <w:r>
        <w:t>Быстро к вам сейчас помчатся,</w:t>
      </w:r>
    </w:p>
    <w:p w:rsidR="00106AD4" w:rsidRDefault="00EA34DC">
      <w:pPr>
        <w:pStyle w:val="Standard"/>
        <w:ind w:firstLine="1020"/>
      </w:pPr>
      <w:r>
        <w:t xml:space="preserve">На них уйдете от </w:t>
      </w:r>
      <w:r>
        <w:t>погони,</w:t>
      </w:r>
    </w:p>
    <w:p w:rsidR="00106AD4" w:rsidRDefault="00EA34DC">
      <w:pPr>
        <w:pStyle w:val="Standard"/>
        <w:ind w:firstLine="1020"/>
      </w:pPr>
      <w:r>
        <w:t>Дамы ж будут волноваться!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4-й конкурс:</w:t>
      </w:r>
    </w:p>
    <w:p w:rsidR="00106AD4" w:rsidRDefault="00EA34DC">
      <w:pPr>
        <w:pStyle w:val="Standard"/>
        <w:ind w:firstLine="1020"/>
        <w:rPr>
          <w:i/>
          <w:iCs/>
        </w:rPr>
      </w:pPr>
      <w:proofErr w:type="gramStart"/>
      <w:r>
        <w:rPr>
          <w:i/>
          <w:iCs/>
        </w:rPr>
        <w:t>(Машинки</w:t>
      </w:r>
      <w:r w:rsidR="00F63B0D">
        <w:rPr>
          <w:i/>
          <w:iCs/>
        </w:rPr>
        <w:t xml:space="preserve"> </w:t>
      </w:r>
      <w:r>
        <w:rPr>
          <w:i/>
          <w:iCs/>
        </w:rPr>
        <w:t xml:space="preserve"> закреплены на веревочках.</w:t>
      </w:r>
      <w:proofErr w:type="gramEnd"/>
      <w:r>
        <w:rPr>
          <w:i/>
          <w:iCs/>
        </w:rPr>
        <w:t xml:space="preserve"> Чья машинка вперед доедет. Веревочка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накручивается на карандаш.)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6-я:</w:t>
      </w:r>
    </w:p>
    <w:p w:rsidR="00106AD4" w:rsidRDefault="00EA34DC">
      <w:pPr>
        <w:pStyle w:val="Standard"/>
        <w:ind w:firstLine="1020"/>
      </w:pPr>
      <w:r>
        <w:t>- Ушла мама на работу,</w:t>
      </w:r>
    </w:p>
    <w:p w:rsidR="00106AD4" w:rsidRDefault="00EA34DC">
      <w:pPr>
        <w:pStyle w:val="Standard"/>
        <w:ind w:firstLine="1020"/>
      </w:pPr>
      <w:r>
        <w:t>А у тебя, рыцарь, забота:</w:t>
      </w:r>
    </w:p>
    <w:p w:rsidR="00106AD4" w:rsidRDefault="00EA34DC">
      <w:pPr>
        <w:pStyle w:val="Standard"/>
        <w:ind w:firstLine="1020"/>
      </w:pPr>
      <w:r>
        <w:t>Прежде, чем в школу, дружок, уйти,</w:t>
      </w:r>
    </w:p>
    <w:p w:rsidR="00106AD4" w:rsidRDefault="00EA34DC">
      <w:pPr>
        <w:pStyle w:val="Standard"/>
        <w:ind w:firstLine="1020"/>
      </w:pPr>
      <w:r>
        <w:t>Надо сестрен</w:t>
      </w:r>
      <w:r>
        <w:t>ке косу заплести!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5-й конкурс: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(Заплести косу девочке, мамы рядом помогают только подсказками)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7-я:</w:t>
      </w:r>
    </w:p>
    <w:p w:rsidR="00106AD4" w:rsidRDefault="00EA34DC">
      <w:pPr>
        <w:pStyle w:val="Standard"/>
        <w:ind w:firstLine="1020"/>
      </w:pPr>
      <w:r>
        <w:t>- Чтоб Силу показать свою,</w:t>
      </w:r>
    </w:p>
    <w:p w:rsidR="00106AD4" w:rsidRDefault="00EA34DC">
      <w:pPr>
        <w:pStyle w:val="Standard"/>
        <w:ind w:firstLine="1020"/>
      </w:pPr>
      <w:r>
        <w:t>Наш рыцарь на турнир спешит,</w:t>
      </w:r>
    </w:p>
    <w:p w:rsidR="00106AD4" w:rsidRDefault="00EA34DC">
      <w:pPr>
        <w:pStyle w:val="Standard"/>
        <w:ind w:firstLine="1020"/>
      </w:pPr>
      <w:r>
        <w:t>Рука, привыкшая к копью,</w:t>
      </w:r>
    </w:p>
    <w:p w:rsidR="00106AD4" w:rsidRDefault="00EA34DC">
      <w:pPr>
        <w:pStyle w:val="Standard"/>
        <w:ind w:firstLine="1020"/>
      </w:pPr>
      <w:r>
        <w:t>Другую руку победит!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6-й конкурс (один из предлагаемых)</w:t>
      </w:r>
    </w:p>
    <w:p w:rsidR="00106AD4" w:rsidRDefault="00EA34DC">
      <w:pPr>
        <w:pStyle w:val="Standard"/>
        <w:ind w:firstLine="1020"/>
      </w:pPr>
      <w:proofErr w:type="gramStart"/>
      <w:r>
        <w:t>(</w:t>
      </w:r>
      <w:r>
        <w:rPr>
          <w:i/>
        </w:rPr>
        <w:t>Борьба рук</w:t>
      </w:r>
      <w:r>
        <w:rPr>
          <w:i/>
        </w:rPr>
        <w:t xml:space="preserve"> за столом.</w:t>
      </w:r>
      <w:proofErr w:type="gramEnd"/>
      <w:r>
        <w:rPr>
          <w:i/>
        </w:rPr>
        <w:t xml:space="preserve"> Спички — копья: кто дальше метнет. Стрельба из лука: попасть луковицей в корзинку. </w:t>
      </w:r>
      <w:proofErr w:type="gramStart"/>
      <w:r>
        <w:rPr>
          <w:i/>
        </w:rPr>
        <w:t>Газету - в кулак: кто вперед сомнет одной рукой).</w:t>
      </w:r>
      <w:proofErr w:type="gramEnd"/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8-я:</w:t>
      </w:r>
    </w:p>
    <w:p w:rsidR="00106AD4" w:rsidRDefault="00EA34DC">
      <w:pPr>
        <w:pStyle w:val="Standard"/>
        <w:ind w:firstLine="1020"/>
      </w:pPr>
      <w:r>
        <w:t>- Новый конкурс ждет впереди,</w:t>
      </w:r>
    </w:p>
    <w:p w:rsidR="00106AD4" w:rsidRDefault="00EA34DC">
      <w:pPr>
        <w:pStyle w:val="Standard"/>
        <w:ind w:firstLine="1020"/>
      </w:pPr>
      <w:r>
        <w:t>Внимательно, рыцарь, ты посмотри:</w:t>
      </w:r>
    </w:p>
    <w:p w:rsidR="00106AD4" w:rsidRDefault="00EA34DC">
      <w:pPr>
        <w:pStyle w:val="Standard"/>
        <w:ind w:firstLine="1020"/>
      </w:pPr>
      <w:r>
        <w:t>Чтобы сделать это ловко,</w:t>
      </w:r>
    </w:p>
    <w:p w:rsidR="00106AD4" w:rsidRDefault="00EA34DC">
      <w:pPr>
        <w:pStyle w:val="Standard"/>
        <w:ind w:firstLine="1020"/>
      </w:pPr>
      <w:r>
        <w:t xml:space="preserve">Нужна </w:t>
      </w:r>
      <w:r>
        <w:t>тебе - сноровка!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7-й конкурс:</w:t>
      </w:r>
    </w:p>
    <w:p w:rsidR="00106AD4" w:rsidRDefault="00EA34DC">
      <w:pPr>
        <w:pStyle w:val="Standard"/>
        <w:ind w:firstLine="1020"/>
        <w:rPr>
          <w:i/>
        </w:rPr>
      </w:pPr>
      <w:r>
        <w:rPr>
          <w:i/>
        </w:rPr>
        <w:lastRenderedPageBreak/>
        <w:t xml:space="preserve"> </w:t>
      </w:r>
      <w:proofErr w:type="gramStart"/>
      <w:r>
        <w:rPr>
          <w:i/>
        </w:rPr>
        <w:t>(Конкурс для мальчиков:</w:t>
      </w:r>
      <w:proofErr w:type="gramEnd"/>
      <w:r>
        <w:rPr>
          <w:i/>
        </w:rPr>
        <w:t xml:space="preserve"> «Веревочка под стульями» (сидят на стульях, спинка к спинке, по хлопку обегают  вокруг стульев, садятся на свой стул, наклоняются и выдергивают веревочку из - </w:t>
      </w:r>
      <w:proofErr w:type="gramStart"/>
      <w:r>
        <w:rPr>
          <w:i/>
        </w:rPr>
        <w:t>под</w:t>
      </w:r>
      <w:proofErr w:type="gramEnd"/>
      <w:r>
        <w:rPr>
          <w:i/>
        </w:rPr>
        <w:t xml:space="preserve"> стула)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9-я:</w:t>
      </w:r>
    </w:p>
    <w:p w:rsidR="00106AD4" w:rsidRDefault="00EA34DC">
      <w:pPr>
        <w:pStyle w:val="Standard"/>
        <w:ind w:firstLine="1020"/>
      </w:pPr>
      <w:r>
        <w:t xml:space="preserve">- Сильней, ловчее </w:t>
      </w:r>
      <w:r>
        <w:t>всех на свете,</w:t>
      </w:r>
    </w:p>
    <w:p w:rsidR="00106AD4" w:rsidRDefault="00EA34DC">
      <w:pPr>
        <w:pStyle w:val="Standard"/>
        <w:ind w:firstLine="1020"/>
      </w:pPr>
      <w:r>
        <w:t>А можешь «сесть постыдно в лужу»!</w:t>
      </w:r>
    </w:p>
    <w:p w:rsidR="00106AD4" w:rsidRDefault="00EA34DC">
      <w:pPr>
        <w:pStyle w:val="Standard"/>
        <w:ind w:firstLine="1020"/>
      </w:pPr>
      <w:r>
        <w:t>Давайте, рыцари, запомним:</w:t>
      </w:r>
    </w:p>
    <w:p w:rsidR="00106AD4" w:rsidRDefault="00EA34DC">
      <w:pPr>
        <w:pStyle w:val="Standard"/>
        <w:ind w:firstLine="1020"/>
      </w:pPr>
      <w:r>
        <w:t>Где сила есть — и ум там нужен!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8- й конкурс:</w:t>
      </w:r>
    </w:p>
    <w:p w:rsidR="00106AD4" w:rsidRDefault="00EA34DC">
      <w:pPr>
        <w:pStyle w:val="Standard"/>
        <w:ind w:firstLine="1020"/>
      </w:pPr>
      <w:r>
        <w:t>Вопрос рыцарям:</w:t>
      </w:r>
    </w:p>
    <w:p w:rsidR="00106AD4" w:rsidRDefault="00EA34DC">
      <w:pPr>
        <w:pStyle w:val="Standard"/>
        <w:ind w:left="1020"/>
      </w:pPr>
      <w:r>
        <w:t>- На руках 10 пальцев. А сколько пальцев на 10 руках?</w:t>
      </w:r>
    </w:p>
    <w:p w:rsidR="00106AD4" w:rsidRDefault="00EA34DC">
      <w:pPr>
        <w:pStyle w:val="Standard"/>
      </w:pPr>
      <w:r>
        <w:t>А теперь вопрос дамам:</w:t>
      </w:r>
    </w:p>
    <w:p w:rsidR="00106AD4" w:rsidRDefault="00EA34DC">
      <w:pPr>
        <w:pStyle w:val="Standard"/>
        <w:ind w:left="1020"/>
      </w:pPr>
      <w:r>
        <w:t>- Обычно месяц заканчивается 30 или 31 чи</w:t>
      </w:r>
      <w:r>
        <w:t>слом.</w:t>
      </w:r>
    </w:p>
    <w:p w:rsidR="00106AD4" w:rsidRDefault="00EA34DC">
      <w:pPr>
        <w:pStyle w:val="Standard"/>
        <w:ind w:firstLine="1020"/>
      </w:pPr>
      <w:r>
        <w:t>А в каком месяце бывает 28 число?</w:t>
      </w:r>
    </w:p>
    <w:p w:rsidR="00106AD4" w:rsidRDefault="00EA34DC">
      <w:pPr>
        <w:pStyle w:val="Standard"/>
        <w:ind w:firstLine="1020"/>
      </w:pPr>
      <w:r>
        <w:t>Вопрос гостям:</w:t>
      </w:r>
    </w:p>
    <w:p w:rsidR="00106AD4" w:rsidRDefault="00EA34DC">
      <w:pPr>
        <w:pStyle w:val="Standard"/>
        <w:ind w:left="1020"/>
      </w:pPr>
      <w:r>
        <w:t>Человек лег в 8 часов вечера, а будильник завел на 9 часов</w:t>
      </w:r>
    </w:p>
    <w:p w:rsidR="00106AD4" w:rsidRDefault="00EA34DC">
      <w:pPr>
        <w:pStyle w:val="Standard"/>
        <w:ind w:firstLine="1020"/>
      </w:pPr>
      <w:r>
        <w:t xml:space="preserve"> утра. Сколько часов он проспит?</w:t>
      </w:r>
    </w:p>
    <w:p w:rsidR="00106AD4" w:rsidRDefault="00EA34DC">
      <w:pPr>
        <w:pStyle w:val="Standard"/>
      </w:pPr>
      <w:r>
        <w:t>И снова рыцарям вопрос:</w:t>
      </w:r>
    </w:p>
    <w:p w:rsidR="00106AD4" w:rsidRDefault="00EA34DC">
      <w:pPr>
        <w:pStyle w:val="Standard"/>
        <w:ind w:firstLine="1020"/>
      </w:pPr>
      <w:r>
        <w:t>- Сидели на грядке 6 воробьев. Кот подкрался и съел одного</w:t>
      </w:r>
    </w:p>
    <w:p w:rsidR="00106AD4" w:rsidRDefault="00EA34DC">
      <w:pPr>
        <w:pStyle w:val="Standard"/>
        <w:ind w:firstLine="1020"/>
      </w:pPr>
      <w:r>
        <w:t xml:space="preserve">Сколько воробьев осталось </w:t>
      </w:r>
      <w:r>
        <w:t>на грядке?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 10-я:</w:t>
      </w:r>
    </w:p>
    <w:p w:rsidR="00106AD4" w:rsidRDefault="00EA34DC">
      <w:pPr>
        <w:pStyle w:val="Standard"/>
        <w:ind w:firstLine="1020"/>
      </w:pPr>
      <w:r>
        <w:t>- Всем потанцевать пора,</w:t>
      </w:r>
    </w:p>
    <w:p w:rsidR="00106AD4" w:rsidRDefault="00EA34DC">
      <w:pPr>
        <w:pStyle w:val="Standard"/>
        <w:ind w:firstLine="1020"/>
      </w:pPr>
      <w:r>
        <w:t>Музыкальные стулья - наша игра!</w:t>
      </w:r>
    </w:p>
    <w:p w:rsidR="00106AD4" w:rsidRDefault="00EA34DC">
      <w:pPr>
        <w:pStyle w:val="Standard"/>
        <w:ind w:firstLine="1020"/>
      </w:pPr>
      <w:r>
        <w:t>Наши «стулья» -  необычные,</w:t>
      </w:r>
    </w:p>
    <w:p w:rsidR="00106AD4" w:rsidRDefault="00EA34DC">
      <w:pPr>
        <w:pStyle w:val="Standard"/>
        <w:ind w:firstLine="1020"/>
      </w:pPr>
      <w:r>
        <w:t>Даже очень симпатичные!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Конкурс «Музыкальные стулья»</w:t>
      </w:r>
    </w:p>
    <w:p w:rsidR="00106AD4" w:rsidRDefault="00EA34DC">
      <w:pPr>
        <w:pStyle w:val="Standard"/>
        <w:ind w:firstLine="1020"/>
        <w:rPr>
          <w:i/>
          <w:iCs/>
        </w:rPr>
      </w:pPr>
      <w:proofErr w:type="gramStart"/>
      <w:r>
        <w:rPr>
          <w:i/>
          <w:iCs/>
        </w:rPr>
        <w:t xml:space="preserve">(Мальчики - во внутреннем круге, а девочки — во внешнем, двигаются в разном направлении и </w:t>
      </w:r>
      <w:r>
        <w:rPr>
          <w:i/>
          <w:iCs/>
        </w:rPr>
        <w:t>танцуют, музыка замолкает, мальчики становятся на одно колено лицом из круга, а на другое — стремится сесть девочка, занять «стул».</w:t>
      </w:r>
      <w:proofErr w:type="gramEnd"/>
      <w:r>
        <w:rPr>
          <w:i/>
          <w:iCs/>
        </w:rPr>
        <w:t xml:space="preserve"> Одной не хватает «стула», выбывает из игры, выводя любого мальчика, чтобы число  девочек было больше на одну постоянно. </w:t>
      </w:r>
      <w:proofErr w:type="gramStart"/>
      <w:r>
        <w:rPr>
          <w:i/>
          <w:iCs/>
        </w:rPr>
        <w:t>К ко</w:t>
      </w:r>
      <w:r>
        <w:rPr>
          <w:i/>
          <w:iCs/>
        </w:rPr>
        <w:t>нцу две девочки танцуют вокруг мальчика, одна занимает «стул» и выходит победительницей.)</w:t>
      </w:r>
      <w:proofErr w:type="gramEnd"/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Ведущая:</w:t>
      </w:r>
    </w:p>
    <w:p w:rsidR="00106AD4" w:rsidRDefault="00EA34DC">
      <w:pPr>
        <w:pStyle w:val="Standard"/>
        <w:ind w:firstLine="1020"/>
      </w:pPr>
      <w:r>
        <w:rPr>
          <w:i/>
          <w:iCs/>
        </w:rPr>
        <w:t>1-я:</w:t>
      </w:r>
      <w:r>
        <w:t xml:space="preserve"> Наш конкурс подошел к концу,</w:t>
      </w:r>
    </w:p>
    <w:p w:rsidR="00106AD4" w:rsidRDefault="00EA34DC">
      <w:pPr>
        <w:pStyle w:val="Standard"/>
        <w:ind w:firstLine="1020"/>
      </w:pPr>
      <w:r>
        <w:t>Благородство, рыцарство - к лицу</w:t>
      </w:r>
    </w:p>
    <w:p w:rsidR="00106AD4" w:rsidRDefault="00EA34DC">
      <w:pPr>
        <w:pStyle w:val="Standard"/>
        <w:ind w:firstLine="1020"/>
      </w:pPr>
      <w:r>
        <w:rPr>
          <w:i/>
          <w:iCs/>
        </w:rPr>
        <w:t>2-я:</w:t>
      </w:r>
      <w:r>
        <w:t xml:space="preserve"> Всем мальчикам, мы скажем прямо!</w:t>
      </w:r>
    </w:p>
    <w:p w:rsidR="00106AD4" w:rsidRDefault="00EA34DC">
      <w:pPr>
        <w:pStyle w:val="Standard"/>
        <w:ind w:firstLine="1020"/>
      </w:pPr>
      <w:r>
        <w:t>Хором: Спасибо, говорят вам дамы!</w:t>
      </w:r>
    </w:p>
    <w:p w:rsidR="00106AD4" w:rsidRDefault="00EA34DC">
      <w:pPr>
        <w:pStyle w:val="Standard"/>
        <w:ind w:firstLine="1020"/>
      </w:pPr>
      <w:r>
        <w:rPr>
          <w:i/>
          <w:iCs/>
        </w:rPr>
        <w:t>1-я:</w:t>
      </w:r>
      <w:r>
        <w:t xml:space="preserve"> Каждому мальч</w:t>
      </w:r>
      <w:r>
        <w:t>ику - рыцарем быть!</w:t>
      </w:r>
    </w:p>
    <w:p w:rsidR="00106AD4" w:rsidRDefault="00EA34DC">
      <w:pPr>
        <w:pStyle w:val="Standard"/>
        <w:ind w:firstLine="1020"/>
      </w:pPr>
      <w:r>
        <w:t>В чем клялись - не позабыть!</w:t>
      </w:r>
    </w:p>
    <w:p w:rsidR="00106AD4" w:rsidRDefault="00EA34DC">
      <w:pPr>
        <w:pStyle w:val="Standard"/>
        <w:ind w:firstLine="1020"/>
        <w:rPr>
          <w:i/>
          <w:iCs/>
        </w:rPr>
      </w:pPr>
      <w:r>
        <w:rPr>
          <w:i/>
          <w:iCs/>
        </w:rPr>
        <w:t>Учитель:</w:t>
      </w:r>
    </w:p>
    <w:p w:rsidR="00106AD4" w:rsidRDefault="00EA34DC">
      <w:pPr>
        <w:pStyle w:val="Standard"/>
        <w:ind w:firstLine="1020"/>
      </w:pPr>
      <w:r>
        <w:t>- И пожелание для дам:</w:t>
      </w:r>
    </w:p>
    <w:p w:rsidR="00106AD4" w:rsidRDefault="00EA34DC">
      <w:pPr>
        <w:pStyle w:val="Standard"/>
        <w:ind w:firstLine="1020"/>
      </w:pPr>
      <w:r>
        <w:t>Пусть рыцари приснятся вам!</w:t>
      </w:r>
    </w:p>
    <w:sectPr w:rsidR="00106AD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DC" w:rsidRDefault="00EA34DC">
      <w:r>
        <w:separator/>
      </w:r>
    </w:p>
  </w:endnote>
  <w:endnote w:type="continuationSeparator" w:id="0">
    <w:p w:rsidR="00EA34DC" w:rsidRDefault="00EA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DC" w:rsidRDefault="00EA34DC">
      <w:r>
        <w:rPr>
          <w:color w:val="000000"/>
        </w:rPr>
        <w:separator/>
      </w:r>
    </w:p>
  </w:footnote>
  <w:footnote w:type="continuationSeparator" w:id="0">
    <w:p w:rsidR="00EA34DC" w:rsidRDefault="00EA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6AD4"/>
    <w:rsid w:val="00106AD4"/>
    <w:rsid w:val="0085097B"/>
    <w:rsid w:val="00EA34DC"/>
    <w:rsid w:val="00F6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Останина</cp:lastModifiedBy>
  <cp:revision>4</cp:revision>
  <dcterms:created xsi:type="dcterms:W3CDTF">2013-10-17T17:11:00Z</dcterms:created>
  <dcterms:modified xsi:type="dcterms:W3CDTF">2013-10-17T17:12:00Z</dcterms:modified>
</cp:coreProperties>
</file>