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6CE" w:rsidRDefault="00C416CE" w:rsidP="00C416CE">
      <w:pPr>
        <w:shd w:val="clear" w:color="auto" w:fill="FFFFFF"/>
        <w:spacing w:line="451" w:lineRule="exact"/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ТЕХНОЛОГИЯ ТВОРЧЕСКОГО РАЗВИТИЯ КАК ОСНОВА</w:t>
      </w:r>
    </w:p>
    <w:p w:rsidR="00C416CE" w:rsidRDefault="00C416CE" w:rsidP="00C416CE">
      <w:pPr>
        <w:shd w:val="clear" w:color="auto" w:fill="FFFFFF"/>
        <w:spacing w:line="451" w:lineRule="exact"/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 xml:space="preserve"> СТАНОВЛЕНИЯ ТВОРЧЕСКОЙ ЛИЧНОСТИ </w:t>
      </w:r>
    </w:p>
    <w:p w:rsidR="00ED4373" w:rsidRPr="00C416CE" w:rsidRDefault="00C416CE" w:rsidP="00C416CE">
      <w:pPr>
        <w:shd w:val="clear" w:color="auto" w:fill="FFFFFF"/>
        <w:spacing w:line="451" w:lineRule="exact"/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УЧАЩЕГОСЯ ОСНОВ</w:t>
      </w:r>
      <w:bookmarkStart w:id="0" w:name="_GoBack"/>
      <w:bookmarkEnd w:id="0"/>
      <w:r>
        <w:rPr>
          <w:b/>
          <w:bCs/>
          <w:sz w:val="28"/>
          <w:szCs w:val="26"/>
        </w:rPr>
        <w:t>НОЙ ШКОЛЫ</w:t>
      </w:r>
      <w:r w:rsidR="00ED4373">
        <w:rPr>
          <w:b/>
          <w:bCs/>
          <w:sz w:val="28"/>
          <w:szCs w:val="26"/>
        </w:rPr>
        <w:t xml:space="preserve"> </w:t>
      </w:r>
    </w:p>
    <w:p w:rsidR="00ED4373" w:rsidRDefault="00ED4373" w:rsidP="00ED4373">
      <w:pPr>
        <w:shd w:val="clear" w:color="auto" w:fill="FFFFFF"/>
        <w:spacing w:line="451" w:lineRule="exact"/>
        <w:ind w:right="173" w:firstLine="346"/>
        <w:jc w:val="both"/>
        <w:rPr>
          <w:sz w:val="28"/>
          <w:szCs w:val="28"/>
        </w:rPr>
      </w:pPr>
      <w:r>
        <w:rPr>
          <w:sz w:val="28"/>
          <w:szCs w:val="28"/>
        </w:rPr>
        <w:t>Перед современной школой стоит задача формирования творческой личности. Творческий человек умеет видеть необыкновенное в обычном; он рассматривает знакомые явления и объекты под новым углом зрения и обнаруживает в них новые свойства или новые качества для их применения. Для творческой личности характерно и то, что она способна порождать, казалось бы, неожиданные идеи и решения проблем в самых неопределенных и тупиковых ситуациях.</w:t>
      </w:r>
    </w:p>
    <w:p w:rsidR="00ED4373" w:rsidRDefault="00ED4373" w:rsidP="00ED4373">
      <w:pPr>
        <w:shd w:val="clear" w:color="auto" w:fill="FFFFFF"/>
        <w:spacing w:line="451" w:lineRule="exact"/>
        <w:ind w:left="38" w:right="154" w:firstLine="326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творчества является создание нового продукта. Это, в основном, материальные и духовные ценности. В акте творчества личность проявляет свои потенциальные возможности, самоактуализируется. Одной из основных черт талантливого, творческого мышления является умение свободно преодолевать жизненные противоречия, трудности; умение находить выход из стрессовых ситуаций при принципиальной новизне и оригинальности подхода.</w:t>
      </w:r>
    </w:p>
    <w:p w:rsidR="00ED4373" w:rsidRDefault="00ED4373" w:rsidP="00ED4373">
      <w:pPr>
        <w:shd w:val="clear" w:color="auto" w:fill="FFFFFF"/>
        <w:spacing w:line="451" w:lineRule="exact"/>
        <w:ind w:left="48" w:right="144" w:firstLine="336"/>
        <w:jc w:val="both"/>
        <w:rPr>
          <w:sz w:val="28"/>
          <w:szCs w:val="28"/>
        </w:rPr>
      </w:pPr>
      <w:r>
        <w:rPr>
          <w:sz w:val="28"/>
          <w:szCs w:val="28"/>
        </w:rPr>
        <w:t>По мнению психологов, в формировании творческих способностей ребенка решающее значение имеет его собственная деятельность. Она организуется и управляется учителем. Именно в разных видах деятельности, соответствующих психологическому возрасту детей, тренируются и развиваются природные силы ученика - как растущей и изменяющейся личности. Эти силы затем превращаются в реальную способность творчески учиться и творчески работать.</w:t>
      </w:r>
    </w:p>
    <w:p w:rsidR="00ED4373" w:rsidRDefault="00ED4373" w:rsidP="00ED4373">
      <w:pPr>
        <w:shd w:val="clear" w:color="auto" w:fill="FFFFFF"/>
        <w:spacing w:line="451" w:lineRule="exact"/>
        <w:ind w:left="48" w:right="144" w:firstLine="336"/>
        <w:jc w:val="both"/>
        <w:rPr>
          <w:sz w:val="28"/>
          <w:szCs w:val="28"/>
        </w:rPr>
      </w:pPr>
      <w:r>
        <w:rPr>
          <w:sz w:val="28"/>
          <w:szCs w:val="28"/>
        </w:rPr>
        <w:t>Академик, доктор психологических наук А.З. Рахимов предлагая технологию творческого развития личности, подчеркивает важность формирования творческих возможностей учащихся на уроках</w:t>
      </w:r>
      <w:r>
        <w:rPr>
          <w:rStyle w:val="a6"/>
          <w:sz w:val="28"/>
          <w:szCs w:val="28"/>
        </w:rPr>
        <w:footnoteReference w:id="1"/>
      </w:r>
      <w:r>
        <w:rPr>
          <w:sz w:val="28"/>
          <w:szCs w:val="28"/>
        </w:rPr>
        <w:t>.</w:t>
      </w:r>
    </w:p>
    <w:p w:rsidR="00ED4373" w:rsidRDefault="00ED4373" w:rsidP="00ED4373">
      <w:pPr>
        <w:shd w:val="clear" w:color="auto" w:fill="FFFFFF"/>
        <w:spacing w:line="451" w:lineRule="exact"/>
        <w:ind w:left="67" w:right="125" w:firstLine="67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Структура урока творческого развития состоит из трех этапов, которые целенаправленны на создание творческой ситуации и на развитие творческих свойств личности учащихся.</w:t>
      </w:r>
    </w:p>
    <w:p w:rsidR="00ED4373" w:rsidRDefault="00ED4373" w:rsidP="00ED4373">
      <w:pPr>
        <w:shd w:val="clear" w:color="auto" w:fill="FFFFFF"/>
        <w:ind w:left="307"/>
        <w:rPr>
          <w:b/>
          <w:bCs/>
          <w:i/>
          <w:iCs/>
          <w:sz w:val="28"/>
          <w:szCs w:val="20"/>
        </w:rPr>
      </w:pPr>
      <w:r>
        <w:rPr>
          <w:b/>
          <w:bCs/>
          <w:i/>
          <w:iCs/>
          <w:sz w:val="28"/>
          <w:szCs w:val="38"/>
        </w:rPr>
        <w:t>Структура технологии урока творческого развития</w:t>
      </w:r>
      <w:r>
        <w:rPr>
          <w:rStyle w:val="a6"/>
          <w:b/>
          <w:bCs/>
          <w:i/>
          <w:iCs/>
          <w:sz w:val="28"/>
          <w:szCs w:val="38"/>
        </w:rPr>
        <w:footnoteReference w:id="2"/>
      </w:r>
    </w:p>
    <w:p w:rsidR="00ED4373" w:rsidRDefault="00ED4373" w:rsidP="00ED4373">
      <w:pPr>
        <w:shd w:val="clear" w:color="auto" w:fill="FFFFFF"/>
        <w:spacing w:before="288" w:line="480" w:lineRule="exact"/>
        <w:ind w:left="221"/>
        <w:rPr>
          <w:sz w:val="28"/>
        </w:rPr>
      </w:pPr>
      <w:smartTag w:uri="urn:schemas-microsoft-com:office:smarttags" w:element="place">
        <w:r>
          <w:rPr>
            <w:b/>
            <w:bCs/>
            <w:sz w:val="28"/>
            <w:szCs w:val="28"/>
            <w:lang w:val="en-US"/>
          </w:rPr>
          <w:t>I</w:t>
        </w:r>
        <w:r>
          <w:rPr>
            <w:b/>
            <w:bCs/>
            <w:sz w:val="28"/>
            <w:szCs w:val="28"/>
          </w:rPr>
          <w:t>.</w:t>
        </w:r>
      </w:smartTag>
      <w:r>
        <w:rPr>
          <w:b/>
          <w:bCs/>
          <w:sz w:val="28"/>
          <w:szCs w:val="28"/>
        </w:rPr>
        <w:t xml:space="preserve"> Ориентировочно-мотивационный </w:t>
      </w:r>
      <w:r>
        <w:rPr>
          <w:b/>
          <w:sz w:val="28"/>
          <w:szCs w:val="28"/>
        </w:rPr>
        <w:t>этап (5-10 минут).</w:t>
      </w:r>
    </w:p>
    <w:p w:rsidR="00ED4373" w:rsidRDefault="00ED4373" w:rsidP="00ED4373">
      <w:pPr>
        <w:shd w:val="clear" w:color="auto" w:fill="FFFFFF"/>
        <w:tabs>
          <w:tab w:val="left" w:pos="931"/>
        </w:tabs>
        <w:spacing w:before="10" w:line="480" w:lineRule="exact"/>
        <w:ind w:left="566"/>
        <w:rPr>
          <w:spacing w:val="-6"/>
          <w:sz w:val="28"/>
          <w:szCs w:val="28"/>
        </w:rPr>
      </w:pPr>
      <w:r>
        <w:rPr>
          <w:sz w:val="28"/>
          <w:szCs w:val="28"/>
        </w:rPr>
        <w:t>1. Выравнивание знаний.</w:t>
      </w:r>
    </w:p>
    <w:p w:rsidR="00ED4373" w:rsidRDefault="00ED4373" w:rsidP="00ED437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480" w:lineRule="exact"/>
        <w:rPr>
          <w:spacing w:val="-4"/>
          <w:sz w:val="28"/>
          <w:szCs w:val="28"/>
        </w:rPr>
      </w:pPr>
      <w:r>
        <w:rPr>
          <w:sz w:val="28"/>
          <w:szCs w:val="28"/>
        </w:rPr>
        <w:t>Постановка учебной задачи.</w:t>
      </w:r>
    </w:p>
    <w:p w:rsidR="00ED4373" w:rsidRDefault="00ED4373" w:rsidP="00ED4373">
      <w:pPr>
        <w:shd w:val="clear" w:color="auto" w:fill="FFFFFF"/>
        <w:spacing w:before="10" w:line="480" w:lineRule="exact"/>
        <w:ind w:left="96"/>
        <w:rPr>
          <w:sz w:val="28"/>
          <w:szCs w:val="20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Операционально-исполнительский этап (25-30 минут).</w:t>
      </w:r>
    </w:p>
    <w:p w:rsidR="00ED4373" w:rsidRDefault="00ED4373" w:rsidP="00ED437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480" w:lineRule="exact"/>
        <w:rPr>
          <w:spacing w:val="-9"/>
          <w:sz w:val="28"/>
          <w:szCs w:val="28"/>
        </w:rPr>
      </w:pPr>
      <w:r>
        <w:rPr>
          <w:sz w:val="28"/>
          <w:szCs w:val="28"/>
        </w:rPr>
        <w:t>Решение учебной задачи.</w:t>
      </w:r>
    </w:p>
    <w:p w:rsidR="00ED4373" w:rsidRDefault="00ED4373" w:rsidP="00ED437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480" w:lineRule="exact"/>
        <w:rPr>
          <w:spacing w:val="-4"/>
          <w:sz w:val="28"/>
          <w:szCs w:val="28"/>
        </w:rPr>
      </w:pPr>
      <w:r>
        <w:rPr>
          <w:sz w:val="28"/>
          <w:szCs w:val="28"/>
        </w:rPr>
        <w:t>Моделирование.</w:t>
      </w:r>
    </w:p>
    <w:p w:rsidR="00ED4373" w:rsidRDefault="00ED4373" w:rsidP="00ED4373">
      <w:pPr>
        <w:shd w:val="clear" w:color="auto" w:fill="FFFFFF"/>
        <w:spacing w:before="10" w:line="480" w:lineRule="exact"/>
        <w:rPr>
          <w:b/>
          <w:bCs/>
          <w:sz w:val="28"/>
          <w:szCs w:val="20"/>
        </w:rPr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 Рефлексивно-оценочный этап (5 минут).</w:t>
      </w:r>
    </w:p>
    <w:p w:rsidR="00ED4373" w:rsidRDefault="00ED4373" w:rsidP="00ED437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15" w:after="0" w:line="240" w:lineRule="auto"/>
        <w:rPr>
          <w:spacing w:val="-9"/>
          <w:sz w:val="28"/>
          <w:szCs w:val="28"/>
        </w:rPr>
      </w:pPr>
      <w:r>
        <w:rPr>
          <w:spacing w:val="-1"/>
          <w:sz w:val="28"/>
          <w:szCs w:val="28"/>
        </w:rPr>
        <w:t>Итог урока.</w:t>
      </w:r>
    </w:p>
    <w:p w:rsidR="00ED4373" w:rsidRDefault="00ED4373" w:rsidP="00ED437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63" w:after="0" w:line="240" w:lineRule="auto"/>
        <w:rPr>
          <w:spacing w:val="-9"/>
          <w:sz w:val="28"/>
          <w:szCs w:val="28"/>
        </w:rPr>
      </w:pPr>
      <w:r>
        <w:rPr>
          <w:sz w:val="28"/>
          <w:szCs w:val="28"/>
        </w:rPr>
        <w:t>Домашнее задание.</w:t>
      </w:r>
    </w:p>
    <w:p w:rsidR="00ED4373" w:rsidRDefault="00ED4373" w:rsidP="00ED4373">
      <w:pPr>
        <w:shd w:val="clear" w:color="auto" w:fill="FFFFFF"/>
        <w:spacing w:line="451" w:lineRule="exact"/>
        <w:ind w:left="336" w:firstLine="1949"/>
        <w:rPr>
          <w:b/>
          <w:bCs/>
          <w:i/>
          <w:iCs/>
          <w:sz w:val="28"/>
          <w:szCs w:val="26"/>
        </w:rPr>
      </w:pPr>
    </w:p>
    <w:p w:rsidR="00ED4373" w:rsidRDefault="00ED4373" w:rsidP="00ED4373">
      <w:pPr>
        <w:shd w:val="clear" w:color="auto" w:fill="FFFFFF"/>
        <w:spacing w:line="451" w:lineRule="exact"/>
        <w:ind w:left="336" w:firstLine="1949"/>
        <w:rPr>
          <w:b/>
          <w:bCs/>
          <w:i/>
          <w:iCs/>
          <w:sz w:val="28"/>
          <w:szCs w:val="26"/>
        </w:rPr>
      </w:pPr>
      <w:r>
        <w:rPr>
          <w:b/>
          <w:bCs/>
          <w:i/>
          <w:iCs/>
          <w:sz w:val="28"/>
          <w:szCs w:val="26"/>
        </w:rPr>
        <w:t xml:space="preserve">Ориентировочно </w:t>
      </w:r>
      <w:r>
        <w:rPr>
          <w:b/>
          <w:bCs/>
          <w:sz w:val="28"/>
          <w:szCs w:val="26"/>
        </w:rPr>
        <w:t xml:space="preserve">- </w:t>
      </w:r>
      <w:r>
        <w:rPr>
          <w:b/>
          <w:bCs/>
          <w:i/>
          <w:iCs/>
          <w:sz w:val="28"/>
          <w:szCs w:val="26"/>
        </w:rPr>
        <w:t xml:space="preserve">мотивационный этап </w:t>
      </w:r>
    </w:p>
    <w:p w:rsidR="00ED4373" w:rsidRDefault="00ED4373" w:rsidP="00ED4373">
      <w:pPr>
        <w:shd w:val="clear" w:color="auto" w:fill="FFFFFF"/>
        <w:spacing w:line="451" w:lineRule="exact"/>
        <w:ind w:firstLine="373"/>
        <w:jc w:val="both"/>
        <w:rPr>
          <w:sz w:val="28"/>
          <w:szCs w:val="20"/>
        </w:rPr>
      </w:pPr>
      <w:r>
        <w:rPr>
          <w:bCs/>
          <w:sz w:val="28"/>
          <w:szCs w:val="26"/>
        </w:rPr>
        <w:t>1. П</w:t>
      </w:r>
      <w:r>
        <w:rPr>
          <w:sz w:val="28"/>
          <w:szCs w:val="26"/>
        </w:rPr>
        <w:t>роверка творческих домашних работ, которые соответствуют к следующим уровням:</w:t>
      </w:r>
    </w:p>
    <w:p w:rsidR="00ED4373" w:rsidRDefault="00ED4373" w:rsidP="00ED4373">
      <w:pPr>
        <w:shd w:val="clear" w:color="auto" w:fill="FFFFFF"/>
        <w:tabs>
          <w:tab w:val="left" w:pos="624"/>
        </w:tabs>
        <w:spacing w:line="451" w:lineRule="exact"/>
        <w:ind w:right="38" w:firstLine="346"/>
        <w:jc w:val="both"/>
        <w:rPr>
          <w:sz w:val="28"/>
        </w:rPr>
      </w:pPr>
      <w:r>
        <w:rPr>
          <w:spacing w:val="-2"/>
          <w:sz w:val="28"/>
          <w:szCs w:val="26"/>
        </w:rPr>
        <w:t>а)</w:t>
      </w:r>
      <w:r>
        <w:rPr>
          <w:sz w:val="28"/>
          <w:szCs w:val="26"/>
        </w:rPr>
        <w:tab/>
        <w:t>уровень Госстандарта: изучение программного материала и его воспроизведение;</w:t>
      </w:r>
    </w:p>
    <w:p w:rsidR="00ED4373" w:rsidRDefault="00ED4373" w:rsidP="00ED4373">
      <w:pPr>
        <w:shd w:val="clear" w:color="auto" w:fill="FFFFFF"/>
        <w:tabs>
          <w:tab w:val="left" w:pos="624"/>
        </w:tabs>
        <w:spacing w:line="451" w:lineRule="exact"/>
        <w:ind w:right="38" w:firstLine="346"/>
        <w:jc w:val="both"/>
        <w:rPr>
          <w:sz w:val="28"/>
        </w:rPr>
      </w:pPr>
      <w:r>
        <w:rPr>
          <w:spacing w:val="-1"/>
          <w:sz w:val="28"/>
          <w:szCs w:val="26"/>
        </w:rPr>
        <w:t>б)</w:t>
      </w:r>
      <w:r>
        <w:rPr>
          <w:sz w:val="28"/>
          <w:szCs w:val="26"/>
        </w:rPr>
        <w:tab/>
        <w:t>полутворческий уровень: задания на творческое применение усвоенных способов, знаний, моделей;</w:t>
      </w:r>
    </w:p>
    <w:p w:rsidR="00ED4373" w:rsidRDefault="00ED4373" w:rsidP="00ED4373">
      <w:pPr>
        <w:shd w:val="clear" w:color="auto" w:fill="FFFFFF"/>
        <w:tabs>
          <w:tab w:val="left" w:pos="624"/>
        </w:tabs>
        <w:spacing w:line="451" w:lineRule="exact"/>
        <w:ind w:right="29" w:firstLine="346"/>
        <w:jc w:val="both"/>
        <w:rPr>
          <w:sz w:val="28"/>
        </w:rPr>
      </w:pPr>
      <w:r>
        <w:rPr>
          <w:sz w:val="28"/>
          <w:szCs w:val="26"/>
        </w:rPr>
        <w:t>в)</w:t>
      </w:r>
      <w:r>
        <w:rPr>
          <w:sz w:val="28"/>
          <w:szCs w:val="26"/>
        </w:rPr>
        <w:tab/>
        <w:t>творческий уровень: выполнение заданий на базе полученных знаний и способов действия в соответствии с индивидуальными особенностями личности.</w:t>
      </w:r>
    </w:p>
    <w:p w:rsidR="00ED4373" w:rsidRDefault="00ED4373" w:rsidP="00ED4373">
      <w:pPr>
        <w:shd w:val="clear" w:color="auto" w:fill="FFFFFF"/>
        <w:spacing w:line="451" w:lineRule="exact"/>
        <w:ind w:left="10" w:right="29" w:firstLine="336"/>
        <w:jc w:val="both"/>
        <w:rPr>
          <w:sz w:val="28"/>
        </w:rPr>
      </w:pPr>
      <w:r>
        <w:rPr>
          <w:sz w:val="28"/>
          <w:szCs w:val="26"/>
        </w:rPr>
        <w:lastRenderedPageBreak/>
        <w:t>До начала урока руководители групп проверяют качество выполнения домашнего задания, работы оцениваются, выделяются наиболее яркие, творческие и в начале урока от каждой группы демонстрируются самые интересные. Лучшие творческие работы решением класса помещаются в специальном сборнике, альбоме или индивидуальной папке творческих работ.</w:t>
      </w:r>
    </w:p>
    <w:p w:rsidR="00ED4373" w:rsidRDefault="00ED4373" w:rsidP="00ED4373">
      <w:pPr>
        <w:shd w:val="clear" w:color="auto" w:fill="FFFFFF"/>
        <w:spacing w:before="19" w:line="451" w:lineRule="exact"/>
        <w:ind w:left="19" w:right="19" w:firstLine="336"/>
        <w:jc w:val="both"/>
        <w:rPr>
          <w:sz w:val="28"/>
        </w:rPr>
      </w:pPr>
      <w:r>
        <w:rPr>
          <w:bCs/>
          <w:sz w:val="28"/>
          <w:szCs w:val="26"/>
        </w:rPr>
        <w:t>2. В</w:t>
      </w:r>
      <w:r>
        <w:rPr>
          <w:sz w:val="28"/>
          <w:szCs w:val="26"/>
        </w:rPr>
        <w:t>ыравнивание знаний учащихся. Учитель заранее продумывает ключевые вопросы для групповой и индивидуальной работы, обеспечивающие выполнение, корректировку, дополнение заданий. Ученики повторяют изученный материал и актуализируют знания, необходимые для дальнейшей деятельности на уроке.</w:t>
      </w:r>
    </w:p>
    <w:p w:rsidR="00ED4373" w:rsidRDefault="00ED4373" w:rsidP="00ED4373">
      <w:pPr>
        <w:shd w:val="clear" w:color="auto" w:fill="FFFFFF"/>
        <w:spacing w:line="451" w:lineRule="exact"/>
        <w:ind w:left="38" w:right="10" w:firstLine="326"/>
        <w:jc w:val="both"/>
        <w:rPr>
          <w:sz w:val="28"/>
        </w:rPr>
      </w:pPr>
      <w:r>
        <w:rPr>
          <w:bCs/>
          <w:sz w:val="28"/>
          <w:szCs w:val="26"/>
        </w:rPr>
        <w:t>3. Постановка учебной задачи. У</w:t>
      </w:r>
      <w:r>
        <w:rPr>
          <w:sz w:val="28"/>
          <w:szCs w:val="26"/>
        </w:rPr>
        <w:t>читель подводит учащихся к формулировке учебной задачи урока, и  создает ориентиры и мотивы ее выполнения.</w:t>
      </w:r>
    </w:p>
    <w:p w:rsidR="00ED4373" w:rsidRDefault="00ED4373" w:rsidP="00ED4373">
      <w:pPr>
        <w:shd w:val="clear" w:color="auto" w:fill="FFFFFF"/>
        <w:spacing w:line="451" w:lineRule="exact"/>
        <w:ind w:left="365"/>
        <w:rPr>
          <w:sz w:val="28"/>
        </w:rPr>
      </w:pPr>
      <w:r>
        <w:rPr>
          <w:bCs/>
          <w:sz w:val="28"/>
          <w:szCs w:val="26"/>
        </w:rPr>
        <w:t>4.</w:t>
      </w:r>
      <w:r>
        <w:rPr>
          <w:b/>
          <w:bCs/>
          <w:sz w:val="28"/>
          <w:szCs w:val="26"/>
        </w:rPr>
        <w:t xml:space="preserve"> </w:t>
      </w:r>
      <w:r>
        <w:rPr>
          <w:bCs/>
          <w:sz w:val="28"/>
          <w:szCs w:val="26"/>
        </w:rPr>
        <w:t>О</w:t>
      </w:r>
      <w:r>
        <w:rPr>
          <w:sz w:val="28"/>
          <w:szCs w:val="26"/>
        </w:rPr>
        <w:t>бщая самооценка.</w:t>
      </w:r>
    </w:p>
    <w:p w:rsidR="00ED4373" w:rsidRDefault="00ED4373" w:rsidP="00ED4373">
      <w:pPr>
        <w:shd w:val="clear" w:color="auto" w:fill="FFFFFF"/>
        <w:spacing w:line="451" w:lineRule="exact"/>
        <w:ind w:left="48" w:firstLine="336"/>
        <w:jc w:val="both"/>
        <w:rPr>
          <w:sz w:val="28"/>
        </w:rPr>
      </w:pPr>
      <w:r>
        <w:rPr>
          <w:sz w:val="28"/>
          <w:szCs w:val="26"/>
        </w:rPr>
        <w:t xml:space="preserve">На этом этапе учитель получает полную информацию о степени  и качестве выполнения домашнего задания трех уровней. Актуализируются ранее усвоенные знания и способы деятельности, выравниваются необходимые знания, создается ситуация </w:t>
      </w:r>
      <w:r>
        <w:rPr>
          <w:spacing w:val="-7"/>
          <w:sz w:val="28"/>
          <w:szCs w:val="28"/>
        </w:rPr>
        <w:t xml:space="preserve">уверенности, мотивации к усвоению нового материала, устраняется разделение </w:t>
      </w:r>
      <w:r>
        <w:rPr>
          <w:sz w:val="28"/>
          <w:szCs w:val="28"/>
        </w:rPr>
        <w:t>учащихся по успеваемости.</w:t>
      </w:r>
    </w:p>
    <w:p w:rsidR="00ED4373" w:rsidRDefault="00ED4373" w:rsidP="009E526B">
      <w:pPr>
        <w:shd w:val="clear" w:color="auto" w:fill="FFFFFF"/>
        <w:spacing w:line="451" w:lineRule="exact"/>
        <w:rPr>
          <w:b/>
          <w:bCs/>
          <w:i/>
          <w:iCs/>
          <w:spacing w:val="-6"/>
          <w:sz w:val="28"/>
          <w:szCs w:val="28"/>
        </w:rPr>
      </w:pPr>
    </w:p>
    <w:p w:rsidR="00ED4373" w:rsidRDefault="00ED4373" w:rsidP="00ED4373">
      <w:pPr>
        <w:shd w:val="clear" w:color="auto" w:fill="FFFFFF"/>
        <w:spacing w:line="451" w:lineRule="exact"/>
        <w:ind w:left="2245"/>
        <w:rPr>
          <w:sz w:val="28"/>
          <w:szCs w:val="20"/>
        </w:rPr>
      </w:pPr>
      <w:r>
        <w:rPr>
          <w:b/>
          <w:bCs/>
          <w:i/>
          <w:iCs/>
          <w:spacing w:val="-6"/>
          <w:sz w:val="28"/>
          <w:szCs w:val="28"/>
        </w:rPr>
        <w:t xml:space="preserve">Операционально </w:t>
      </w:r>
      <w:r>
        <w:rPr>
          <w:b/>
          <w:bCs/>
          <w:spacing w:val="-6"/>
          <w:sz w:val="28"/>
          <w:szCs w:val="28"/>
        </w:rPr>
        <w:t xml:space="preserve">- </w:t>
      </w:r>
      <w:r>
        <w:rPr>
          <w:b/>
          <w:bCs/>
          <w:i/>
          <w:iCs/>
          <w:spacing w:val="-6"/>
          <w:sz w:val="28"/>
          <w:szCs w:val="28"/>
        </w:rPr>
        <w:t>исполнительский этап</w:t>
      </w:r>
    </w:p>
    <w:p w:rsidR="00ED4373" w:rsidRDefault="00ED4373" w:rsidP="00ED4373">
      <w:pPr>
        <w:shd w:val="clear" w:color="auto" w:fill="FFFFFF"/>
        <w:spacing w:line="451" w:lineRule="exact"/>
        <w:ind w:left="10" w:right="48" w:firstLine="336"/>
        <w:jc w:val="both"/>
        <w:rPr>
          <w:sz w:val="28"/>
        </w:rPr>
      </w:pPr>
      <w:r>
        <w:rPr>
          <w:spacing w:val="-5"/>
          <w:sz w:val="28"/>
          <w:szCs w:val="28"/>
        </w:rPr>
        <w:t>На этом основная учебная задача расчленяется на составляющие частные, элементарные и простейшие учебные задания.</w:t>
      </w:r>
    </w:p>
    <w:p w:rsidR="00ED4373" w:rsidRDefault="00ED4373" w:rsidP="00ED4373">
      <w:pPr>
        <w:shd w:val="clear" w:color="auto" w:fill="FFFFFF"/>
        <w:spacing w:line="451" w:lineRule="exact"/>
        <w:ind w:left="10" w:right="48" w:firstLine="346"/>
        <w:jc w:val="both"/>
        <w:rPr>
          <w:sz w:val="28"/>
        </w:rPr>
      </w:pPr>
      <w:r>
        <w:rPr>
          <w:spacing w:val="-8"/>
          <w:sz w:val="28"/>
          <w:szCs w:val="28"/>
        </w:rPr>
        <w:t xml:space="preserve">Учащиеся, </w:t>
      </w:r>
      <w:r>
        <w:rPr>
          <w:sz w:val="28"/>
          <w:szCs w:val="28"/>
        </w:rPr>
        <w:t xml:space="preserve">пользуясь основными принципами проблемного и </w:t>
      </w:r>
      <w:r>
        <w:rPr>
          <w:spacing w:val="-6"/>
          <w:sz w:val="28"/>
          <w:szCs w:val="28"/>
        </w:rPr>
        <w:t>программированного обучения,</w:t>
      </w:r>
      <w:r>
        <w:rPr>
          <w:spacing w:val="-5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законами поэтапного формирования </w:t>
      </w:r>
      <w:r>
        <w:rPr>
          <w:sz w:val="28"/>
          <w:szCs w:val="28"/>
        </w:rPr>
        <w:t>умственных действий</w:t>
      </w:r>
      <w:r>
        <w:rPr>
          <w:spacing w:val="-5"/>
          <w:sz w:val="28"/>
          <w:szCs w:val="28"/>
        </w:rPr>
        <w:t xml:space="preserve"> по шагам усваивают все свойства, </w:t>
      </w:r>
      <w:r>
        <w:rPr>
          <w:sz w:val="28"/>
          <w:szCs w:val="28"/>
        </w:rPr>
        <w:t>признаки.</w:t>
      </w:r>
    </w:p>
    <w:p w:rsidR="00ED4373" w:rsidRDefault="00ED4373" w:rsidP="00ED4373">
      <w:pPr>
        <w:shd w:val="clear" w:color="auto" w:fill="FFFFFF"/>
        <w:spacing w:line="451" w:lineRule="exact"/>
        <w:ind w:left="19" w:right="38" w:firstLine="336"/>
        <w:jc w:val="both"/>
        <w:rPr>
          <w:sz w:val="28"/>
        </w:rPr>
      </w:pPr>
      <w:r>
        <w:rPr>
          <w:spacing w:val="-5"/>
          <w:sz w:val="28"/>
          <w:szCs w:val="28"/>
        </w:rPr>
        <w:lastRenderedPageBreak/>
        <w:t xml:space="preserve">Решение учебной задачи сопровождается выделением учебных действий и формированием общего способа мышления, необходимого для </w:t>
      </w:r>
      <w:r>
        <w:rPr>
          <w:spacing w:val="-3"/>
          <w:sz w:val="28"/>
          <w:szCs w:val="28"/>
        </w:rPr>
        <w:t xml:space="preserve">решения всех задач. Формирование способа </w:t>
      </w:r>
      <w:r>
        <w:rPr>
          <w:spacing w:val="-5"/>
          <w:sz w:val="28"/>
          <w:szCs w:val="28"/>
        </w:rPr>
        <w:t xml:space="preserve">решения задачи отображаются в виде графической модели. Например, в виде схем, таблиц. Эти обязательные атрибуты технологии </w:t>
      </w:r>
      <w:r>
        <w:rPr>
          <w:spacing w:val="-7"/>
          <w:sz w:val="28"/>
          <w:szCs w:val="28"/>
        </w:rPr>
        <w:t xml:space="preserve">являются важнейшими механизмами творческого развития. Индивидуальные и </w:t>
      </w:r>
      <w:r>
        <w:rPr>
          <w:sz w:val="28"/>
          <w:szCs w:val="28"/>
        </w:rPr>
        <w:t>групповые формы работы сочетаются по необходимости.</w:t>
      </w:r>
    </w:p>
    <w:p w:rsidR="00ED4373" w:rsidRDefault="00ED4373" w:rsidP="00ED4373">
      <w:pPr>
        <w:shd w:val="clear" w:color="auto" w:fill="FFFFFF"/>
        <w:spacing w:line="451" w:lineRule="exact"/>
        <w:ind w:left="38" w:right="19" w:firstLine="346"/>
        <w:jc w:val="both"/>
        <w:rPr>
          <w:sz w:val="28"/>
        </w:rPr>
      </w:pPr>
      <w:r>
        <w:rPr>
          <w:spacing w:val="-5"/>
          <w:sz w:val="28"/>
          <w:szCs w:val="28"/>
        </w:rPr>
        <w:t>Каждое задание организационно выделяется как самостоятельный шаг, в</w:t>
      </w:r>
      <w:r>
        <w:rPr>
          <w:spacing w:val="-6"/>
          <w:sz w:val="28"/>
          <w:szCs w:val="28"/>
        </w:rPr>
        <w:t xml:space="preserve">ыполнение которого сопровождается обсуждением в группе и </w:t>
      </w:r>
      <w:r>
        <w:rPr>
          <w:spacing w:val="-5"/>
          <w:sz w:val="28"/>
          <w:szCs w:val="28"/>
        </w:rPr>
        <w:t xml:space="preserve">доводится до уровня умственных действий. При этом ученики начинают оперировать </w:t>
      </w:r>
      <w:r>
        <w:rPr>
          <w:spacing w:val="-6"/>
          <w:sz w:val="28"/>
          <w:szCs w:val="28"/>
        </w:rPr>
        <w:t>внутренними образами усвоенных знаний и способов действий.</w:t>
      </w:r>
    </w:p>
    <w:p w:rsidR="00ED4373" w:rsidRDefault="00ED4373" w:rsidP="00ED4373">
      <w:pPr>
        <w:shd w:val="clear" w:color="auto" w:fill="FFFFFF"/>
        <w:spacing w:line="451" w:lineRule="exact"/>
        <w:ind w:left="48" w:right="19" w:firstLine="3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принципу целесообразной частоты и немедленности оценок выполнение каждого шага заканчивается самооценкой, утверждаемой в группе. </w:t>
      </w:r>
      <w:r>
        <w:rPr>
          <w:spacing w:val="-1"/>
          <w:sz w:val="28"/>
          <w:szCs w:val="28"/>
        </w:rPr>
        <w:t>Пошаговая самооценка имеет принципиально важное значение.</w:t>
      </w:r>
      <w:r>
        <w:rPr>
          <w:spacing w:val="-4"/>
          <w:sz w:val="28"/>
          <w:szCs w:val="26"/>
        </w:rPr>
        <w:t xml:space="preserve"> </w:t>
      </w:r>
      <w:r>
        <w:rPr>
          <w:spacing w:val="-1"/>
          <w:sz w:val="28"/>
          <w:szCs w:val="26"/>
        </w:rPr>
        <w:t xml:space="preserve">Для этого вводится система оценивания каждого выполненного шага - задания, что </w:t>
      </w:r>
      <w:r>
        <w:rPr>
          <w:sz w:val="28"/>
          <w:szCs w:val="26"/>
        </w:rPr>
        <w:t>максимально облегчает выставление итоговой самооценки, делая ее наиболее объективной</w:t>
      </w:r>
      <w:r>
        <w:rPr>
          <w:spacing w:val="-1"/>
          <w:sz w:val="28"/>
          <w:szCs w:val="28"/>
        </w:rPr>
        <w:t xml:space="preserve">. Если </w:t>
      </w:r>
      <w:r>
        <w:rPr>
          <w:spacing w:val="-5"/>
          <w:sz w:val="28"/>
          <w:szCs w:val="28"/>
        </w:rPr>
        <w:t xml:space="preserve">учащиеся за весь урок выставляют только одну самооценку, то возникают серьезные трудности в адекватной самооценке знаний, многие учащиеся часто </w:t>
      </w:r>
      <w:r>
        <w:rPr>
          <w:sz w:val="28"/>
          <w:szCs w:val="28"/>
        </w:rPr>
        <w:t>даже отказываются от нее, или же самооценка выставляется весьма приблизительно.</w:t>
      </w:r>
    </w:p>
    <w:p w:rsidR="00ED4373" w:rsidRDefault="00ED4373" w:rsidP="00ED4373">
      <w:pPr>
        <w:shd w:val="clear" w:color="auto" w:fill="FFFFFF"/>
        <w:spacing w:line="451" w:lineRule="exact"/>
        <w:ind w:left="10" w:right="58" w:firstLine="326"/>
        <w:jc w:val="both"/>
        <w:rPr>
          <w:sz w:val="28"/>
          <w:szCs w:val="20"/>
        </w:rPr>
      </w:pPr>
      <w:r>
        <w:rPr>
          <w:spacing w:val="-4"/>
          <w:sz w:val="28"/>
          <w:szCs w:val="28"/>
        </w:rPr>
        <w:t xml:space="preserve">Если учащиеся на уроке выполнили 10 заданий, они получат по 10 </w:t>
      </w:r>
      <w:r>
        <w:rPr>
          <w:sz w:val="28"/>
          <w:szCs w:val="28"/>
        </w:rPr>
        <w:t>промежуточных оценок, а затем итоговую оценку.</w:t>
      </w:r>
    </w:p>
    <w:p w:rsidR="00ED4373" w:rsidRDefault="00ED4373" w:rsidP="00ED4373">
      <w:pPr>
        <w:shd w:val="clear" w:color="auto" w:fill="FFFFFF"/>
        <w:spacing w:line="451" w:lineRule="exact"/>
        <w:ind w:left="19" w:right="38" w:firstLine="346"/>
        <w:jc w:val="both"/>
        <w:rPr>
          <w:sz w:val="28"/>
        </w:rPr>
      </w:pPr>
      <w:r>
        <w:rPr>
          <w:sz w:val="28"/>
          <w:szCs w:val="26"/>
        </w:rPr>
        <w:t xml:space="preserve">Целесообразная частота оценки действий - необходимое условие </w:t>
      </w:r>
      <w:r>
        <w:rPr>
          <w:spacing w:val="-3"/>
          <w:sz w:val="28"/>
          <w:szCs w:val="26"/>
        </w:rPr>
        <w:t xml:space="preserve">успешности обучения; при отсутствии возможности регулярного получения </w:t>
      </w:r>
      <w:r>
        <w:rPr>
          <w:sz w:val="28"/>
          <w:szCs w:val="26"/>
        </w:rPr>
        <w:t xml:space="preserve">оценки своей деятельности учащиеся теряют самостоятельность в решении </w:t>
      </w:r>
      <w:r>
        <w:rPr>
          <w:spacing w:val="-1"/>
          <w:sz w:val="28"/>
          <w:szCs w:val="26"/>
        </w:rPr>
        <w:t>задач, ждут поддержки со стороны группы и подчиняются ее влиянию (</w:t>
      </w:r>
      <w:r>
        <w:rPr>
          <w:sz w:val="28"/>
          <w:szCs w:val="26"/>
        </w:rPr>
        <w:t>негативному или позитивному).</w:t>
      </w:r>
    </w:p>
    <w:p w:rsidR="00ED4373" w:rsidRDefault="00ED4373" w:rsidP="00ED4373">
      <w:pPr>
        <w:shd w:val="clear" w:color="auto" w:fill="FFFFFF"/>
        <w:spacing w:line="451" w:lineRule="exact"/>
        <w:ind w:left="29" w:right="38" w:firstLine="326"/>
        <w:jc w:val="both"/>
        <w:rPr>
          <w:sz w:val="28"/>
        </w:rPr>
      </w:pPr>
      <w:r>
        <w:rPr>
          <w:spacing w:val="-3"/>
          <w:sz w:val="28"/>
          <w:szCs w:val="26"/>
        </w:rPr>
        <w:t xml:space="preserve">Немедленность оценки - другое условие эффективности обучения при </w:t>
      </w:r>
      <w:r>
        <w:rPr>
          <w:sz w:val="28"/>
          <w:szCs w:val="26"/>
        </w:rPr>
        <w:t xml:space="preserve">формировании понятий. Если ученик не получает немедленной оценки </w:t>
      </w:r>
      <w:r>
        <w:rPr>
          <w:spacing w:val="-3"/>
          <w:sz w:val="28"/>
          <w:szCs w:val="26"/>
        </w:rPr>
        <w:t xml:space="preserve">результатов своей работы, он проявляет склонность к замене оценки чужим </w:t>
      </w:r>
      <w:r>
        <w:rPr>
          <w:spacing w:val="-3"/>
          <w:sz w:val="28"/>
          <w:szCs w:val="26"/>
        </w:rPr>
        <w:lastRenderedPageBreak/>
        <w:t xml:space="preserve">мнением. Например, выполнив элементарное задание, тут же хочет узнать </w:t>
      </w:r>
      <w:r>
        <w:rPr>
          <w:spacing w:val="-6"/>
          <w:sz w:val="28"/>
          <w:szCs w:val="26"/>
        </w:rPr>
        <w:t>правильный ответ; если нет подтверждения, спрашивают у других</w:t>
      </w:r>
      <w:r>
        <w:rPr>
          <w:rStyle w:val="a6"/>
          <w:spacing w:val="-6"/>
          <w:sz w:val="28"/>
          <w:szCs w:val="26"/>
        </w:rPr>
        <w:footnoteReference w:id="3"/>
      </w:r>
      <w:r>
        <w:rPr>
          <w:spacing w:val="-6"/>
          <w:sz w:val="28"/>
          <w:szCs w:val="26"/>
        </w:rPr>
        <w:t>.</w:t>
      </w:r>
    </w:p>
    <w:p w:rsidR="00ED4373" w:rsidRDefault="00ED4373" w:rsidP="00ED4373">
      <w:pPr>
        <w:shd w:val="clear" w:color="auto" w:fill="FFFFFF"/>
        <w:spacing w:line="451" w:lineRule="exact"/>
        <w:ind w:left="38" w:firstLine="317"/>
        <w:jc w:val="both"/>
        <w:rPr>
          <w:sz w:val="28"/>
          <w:szCs w:val="26"/>
        </w:rPr>
      </w:pPr>
      <w:r>
        <w:rPr>
          <w:spacing w:val="-1"/>
          <w:sz w:val="28"/>
          <w:szCs w:val="26"/>
        </w:rPr>
        <w:t>Ученики при решении учебных задач выполняют задания по форм</w:t>
      </w:r>
      <w:r>
        <w:rPr>
          <w:spacing w:val="-3"/>
          <w:sz w:val="28"/>
          <w:szCs w:val="26"/>
        </w:rPr>
        <w:t xml:space="preserve">улированию общего способа (приема) решения, выделяя на составляющие </w:t>
      </w:r>
      <w:r>
        <w:rPr>
          <w:spacing w:val="-5"/>
          <w:sz w:val="28"/>
          <w:szCs w:val="26"/>
        </w:rPr>
        <w:t xml:space="preserve">действия, выводы, законы, определения. Этот этап завершается выполнением задания по </w:t>
      </w:r>
      <w:r>
        <w:rPr>
          <w:sz w:val="28"/>
          <w:szCs w:val="26"/>
        </w:rPr>
        <w:t xml:space="preserve">моделированию усвоенных знаний и способов действия. </w:t>
      </w:r>
    </w:p>
    <w:p w:rsidR="00ED4373" w:rsidRDefault="00ED4373" w:rsidP="00ED4373">
      <w:pPr>
        <w:shd w:val="clear" w:color="auto" w:fill="FFFFFF"/>
        <w:spacing w:line="451" w:lineRule="exact"/>
        <w:ind w:left="38" w:firstLine="317"/>
        <w:jc w:val="both"/>
        <w:rPr>
          <w:sz w:val="28"/>
          <w:szCs w:val="20"/>
        </w:rPr>
      </w:pPr>
      <w:r>
        <w:rPr>
          <w:sz w:val="28"/>
          <w:szCs w:val="26"/>
        </w:rPr>
        <w:t>Критерии самооценок:</w:t>
      </w:r>
    </w:p>
    <w:p w:rsidR="00ED4373" w:rsidRDefault="00ED4373" w:rsidP="00ED4373">
      <w:pPr>
        <w:widowControl w:val="0"/>
        <w:numPr>
          <w:ilvl w:val="1"/>
          <w:numId w:val="2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after="0" w:line="451" w:lineRule="exact"/>
        <w:ind w:left="851" w:hanging="425"/>
        <w:jc w:val="both"/>
        <w:rPr>
          <w:sz w:val="28"/>
        </w:rPr>
      </w:pPr>
      <w:r>
        <w:rPr>
          <w:sz w:val="28"/>
          <w:szCs w:val="26"/>
        </w:rPr>
        <w:t xml:space="preserve">отметка «5» - если ученик в уме может проговорить усвоенный </w:t>
      </w:r>
      <w:r>
        <w:rPr>
          <w:spacing w:val="-7"/>
          <w:sz w:val="28"/>
          <w:szCs w:val="26"/>
        </w:rPr>
        <w:t>материал (рефлексивный уровень);</w:t>
      </w:r>
    </w:p>
    <w:p w:rsidR="00ED4373" w:rsidRDefault="00ED4373" w:rsidP="00ED4373">
      <w:pPr>
        <w:widowControl w:val="0"/>
        <w:numPr>
          <w:ilvl w:val="1"/>
          <w:numId w:val="2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before="10" w:after="0" w:line="451" w:lineRule="exact"/>
        <w:ind w:left="851" w:hanging="425"/>
        <w:jc w:val="both"/>
        <w:rPr>
          <w:sz w:val="28"/>
        </w:rPr>
      </w:pPr>
      <w:r>
        <w:rPr>
          <w:spacing w:val="-2"/>
          <w:sz w:val="28"/>
          <w:szCs w:val="26"/>
        </w:rPr>
        <w:t xml:space="preserve">отметка «4» - если ученик в уме в полном объеме и последовательно не </w:t>
      </w:r>
      <w:r>
        <w:rPr>
          <w:sz w:val="28"/>
          <w:szCs w:val="26"/>
        </w:rPr>
        <w:t>может проговаривать, но может рассказать соседу вслух (вербальный уровень):</w:t>
      </w:r>
    </w:p>
    <w:p w:rsidR="00ED4373" w:rsidRDefault="00ED4373" w:rsidP="00ED4373">
      <w:pPr>
        <w:widowControl w:val="0"/>
        <w:numPr>
          <w:ilvl w:val="1"/>
          <w:numId w:val="2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after="0" w:line="451" w:lineRule="exact"/>
        <w:ind w:left="851" w:hanging="425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отметка «3» - если может проговаривать соседу по группе, но только с </w:t>
      </w:r>
      <w:r>
        <w:rPr>
          <w:spacing w:val="-6"/>
          <w:sz w:val="28"/>
          <w:szCs w:val="26"/>
        </w:rPr>
        <w:t>использованием справочного материала (предметный уровень).</w:t>
      </w:r>
    </w:p>
    <w:p w:rsidR="00ED4373" w:rsidRDefault="00ED4373" w:rsidP="00ED4373">
      <w:pPr>
        <w:shd w:val="clear" w:color="auto" w:fill="FFFFFF"/>
        <w:spacing w:line="451" w:lineRule="exact"/>
        <w:ind w:left="426"/>
        <w:jc w:val="both"/>
        <w:rPr>
          <w:sz w:val="28"/>
          <w:szCs w:val="26"/>
        </w:rPr>
      </w:pPr>
      <w:r>
        <w:rPr>
          <w:sz w:val="28"/>
          <w:szCs w:val="26"/>
        </w:rPr>
        <w:t>При пошаговой системе решения учебной задачи обеспечиваются:</w:t>
      </w:r>
    </w:p>
    <w:p w:rsidR="00ED4373" w:rsidRDefault="00ED4373" w:rsidP="00ED4373">
      <w:pPr>
        <w:widowControl w:val="0"/>
        <w:numPr>
          <w:ilvl w:val="1"/>
          <w:numId w:val="3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after="0" w:line="451" w:lineRule="exact"/>
        <w:ind w:left="851" w:hanging="425"/>
        <w:jc w:val="both"/>
        <w:rPr>
          <w:sz w:val="28"/>
          <w:szCs w:val="20"/>
        </w:rPr>
      </w:pPr>
      <w:r>
        <w:rPr>
          <w:spacing w:val="-4"/>
          <w:sz w:val="28"/>
          <w:szCs w:val="26"/>
        </w:rPr>
        <w:t>ровное усвоение всеми учениками изучаемого материала;</w:t>
      </w:r>
    </w:p>
    <w:p w:rsidR="00ED4373" w:rsidRDefault="00ED4373" w:rsidP="00ED4373">
      <w:pPr>
        <w:widowControl w:val="0"/>
        <w:numPr>
          <w:ilvl w:val="1"/>
          <w:numId w:val="3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after="0" w:line="461" w:lineRule="exact"/>
        <w:ind w:left="851" w:hanging="425"/>
        <w:jc w:val="both"/>
        <w:rPr>
          <w:sz w:val="28"/>
        </w:rPr>
      </w:pPr>
      <w:r>
        <w:rPr>
          <w:spacing w:val="-3"/>
          <w:sz w:val="28"/>
          <w:szCs w:val="28"/>
        </w:rPr>
        <w:t xml:space="preserve">осознанное выделение учебных действий и формирование общего </w:t>
      </w:r>
      <w:r>
        <w:rPr>
          <w:sz w:val="28"/>
          <w:szCs w:val="28"/>
        </w:rPr>
        <w:t>способа;</w:t>
      </w:r>
    </w:p>
    <w:p w:rsidR="00ED4373" w:rsidRDefault="00ED4373" w:rsidP="00ED4373">
      <w:pPr>
        <w:widowControl w:val="0"/>
        <w:numPr>
          <w:ilvl w:val="1"/>
          <w:numId w:val="3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470" w:lineRule="exact"/>
        <w:ind w:left="851" w:right="499" w:hanging="425"/>
        <w:jc w:val="both"/>
        <w:rPr>
          <w:sz w:val="28"/>
        </w:rPr>
      </w:pPr>
      <w:r>
        <w:rPr>
          <w:spacing w:val="-8"/>
          <w:sz w:val="28"/>
          <w:szCs w:val="28"/>
        </w:rPr>
        <w:t>оперативное получение обратной связи о степени усвоения знаний.</w:t>
      </w:r>
    </w:p>
    <w:p w:rsidR="00ED4373" w:rsidRDefault="00ED4373" w:rsidP="00ED4373">
      <w:pPr>
        <w:pStyle w:val="1"/>
        <w:rPr>
          <w:b/>
          <w:bCs/>
        </w:rPr>
      </w:pPr>
      <w:r>
        <w:rPr>
          <w:b/>
          <w:bCs/>
        </w:rPr>
        <w:t xml:space="preserve">Рефлексивно - оценочный этап урока </w:t>
      </w:r>
    </w:p>
    <w:p w:rsidR="00ED4373" w:rsidRDefault="00ED4373" w:rsidP="00ED4373">
      <w:pPr>
        <w:shd w:val="clear" w:color="auto" w:fill="FFFFFF"/>
        <w:spacing w:line="451" w:lineRule="exact"/>
        <w:ind w:firstLine="425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На этом этапе проводится итоговая рефлексия, и выводится общая </w:t>
      </w:r>
      <w:r>
        <w:rPr>
          <w:spacing w:val="-3"/>
          <w:sz w:val="28"/>
          <w:szCs w:val="28"/>
        </w:rPr>
        <w:t xml:space="preserve">самооценка. </w:t>
      </w:r>
      <w:r>
        <w:rPr>
          <w:sz w:val="28"/>
          <w:szCs w:val="28"/>
        </w:rPr>
        <w:t>Они</w:t>
      </w:r>
      <w:r>
        <w:rPr>
          <w:spacing w:val="-5"/>
          <w:sz w:val="28"/>
          <w:szCs w:val="28"/>
        </w:rPr>
        <w:t xml:space="preserve"> выводятся с учетом поэтапной рефлексии и оценок, </w:t>
      </w:r>
      <w:r>
        <w:rPr>
          <w:spacing w:val="-4"/>
          <w:sz w:val="28"/>
          <w:szCs w:val="28"/>
        </w:rPr>
        <w:t xml:space="preserve">выставленных себе по результатам степени усвоения или решения учебной </w:t>
      </w:r>
      <w:r>
        <w:rPr>
          <w:sz w:val="28"/>
          <w:szCs w:val="28"/>
        </w:rPr>
        <w:t xml:space="preserve">задачи, расчлененной на простые задания. </w:t>
      </w:r>
    </w:p>
    <w:p w:rsidR="00ED4373" w:rsidRDefault="00ED4373" w:rsidP="00ED4373">
      <w:pPr>
        <w:shd w:val="clear" w:color="auto" w:fill="FFFFFF"/>
        <w:spacing w:line="451" w:lineRule="exact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>
        <w:rPr>
          <w:spacing w:val="-5"/>
          <w:sz w:val="28"/>
          <w:szCs w:val="28"/>
        </w:rPr>
        <w:t>читель,</w:t>
      </w:r>
      <w:r>
        <w:rPr>
          <w:sz w:val="28"/>
          <w:szCs w:val="28"/>
        </w:rPr>
        <w:t xml:space="preserve"> применяя т</w:t>
      </w:r>
      <w:r>
        <w:rPr>
          <w:spacing w:val="-3"/>
          <w:sz w:val="28"/>
          <w:szCs w:val="28"/>
        </w:rPr>
        <w:t xml:space="preserve">ехнологию творческого </w:t>
      </w:r>
      <w:r>
        <w:rPr>
          <w:spacing w:val="-5"/>
          <w:sz w:val="28"/>
          <w:szCs w:val="28"/>
        </w:rPr>
        <w:t xml:space="preserve">развития на уроках и организовав систему контроля и </w:t>
      </w:r>
      <w:r>
        <w:rPr>
          <w:spacing w:val="-4"/>
          <w:sz w:val="28"/>
          <w:szCs w:val="28"/>
        </w:rPr>
        <w:t xml:space="preserve">самооценки, </w:t>
      </w:r>
      <w:r>
        <w:rPr>
          <w:spacing w:val="-5"/>
          <w:sz w:val="28"/>
          <w:szCs w:val="28"/>
        </w:rPr>
        <w:t>к</w:t>
      </w:r>
      <w:r>
        <w:rPr>
          <w:spacing w:val="-3"/>
          <w:sz w:val="28"/>
          <w:szCs w:val="28"/>
        </w:rPr>
        <w:t xml:space="preserve">онтрольно-оценочную функцию </w:t>
      </w:r>
      <w:r>
        <w:rPr>
          <w:spacing w:val="-5"/>
          <w:sz w:val="28"/>
          <w:szCs w:val="28"/>
        </w:rPr>
        <w:t>передает самим учащимся</w:t>
      </w:r>
      <w:r>
        <w:rPr>
          <w:spacing w:val="-4"/>
          <w:sz w:val="28"/>
          <w:szCs w:val="28"/>
        </w:rPr>
        <w:t>. У</w:t>
      </w:r>
      <w:r>
        <w:rPr>
          <w:sz w:val="28"/>
          <w:szCs w:val="28"/>
        </w:rPr>
        <w:t xml:space="preserve">ченики контролируют и оценивают себя в течение всего урока. </w:t>
      </w:r>
    </w:p>
    <w:p w:rsidR="00ED4373" w:rsidRDefault="00ED4373" w:rsidP="00ED4373">
      <w:pPr>
        <w:shd w:val="clear" w:color="auto" w:fill="FFFFFF"/>
        <w:spacing w:line="451" w:lineRule="exact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Для иллюстрации выше изложенного подхода по реализации технологии творческого развития я привожу разработку урока по математике.</w:t>
      </w:r>
    </w:p>
    <w:p w:rsidR="00ED4373" w:rsidRDefault="00ED4373" w:rsidP="00ED4373">
      <w:pPr>
        <w:jc w:val="center"/>
        <w:rPr>
          <w:b/>
          <w:bCs/>
          <w:sz w:val="28"/>
          <w:szCs w:val="28"/>
        </w:rPr>
      </w:pPr>
    </w:p>
    <w:p w:rsidR="00ED4373" w:rsidRDefault="00ED4373" w:rsidP="00ED43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 КЛАСС. МАТЕМАТИКА.</w:t>
      </w:r>
    </w:p>
    <w:p w:rsidR="00ED4373" w:rsidRDefault="00ED4373" w:rsidP="00ED43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Урок по технологии творческого развития.</w:t>
      </w:r>
    </w:p>
    <w:p w:rsidR="00ED4373" w:rsidRDefault="00ED4373" w:rsidP="00ED4373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Тема. Решение целых уравнений.</w:t>
      </w:r>
    </w:p>
    <w:p w:rsidR="00ED4373" w:rsidRDefault="00ED4373" w:rsidP="00ED4373">
      <w:pPr>
        <w:rPr>
          <w:sz w:val="28"/>
          <w:szCs w:val="28"/>
        </w:rPr>
      </w:pPr>
    </w:p>
    <w:p w:rsidR="00ED4373" w:rsidRDefault="00ED4373" w:rsidP="00ED4373">
      <w:pPr>
        <w:rPr>
          <w:sz w:val="28"/>
          <w:szCs w:val="28"/>
        </w:rPr>
      </w:pPr>
      <w:r>
        <w:rPr>
          <w:sz w:val="28"/>
          <w:szCs w:val="28"/>
        </w:rPr>
        <w:t>Цель: выработать способы решения целых уравнений.</w:t>
      </w:r>
    </w:p>
    <w:p w:rsidR="00ED4373" w:rsidRDefault="00ED4373" w:rsidP="00ED4373">
      <w:pPr>
        <w:jc w:val="center"/>
        <w:rPr>
          <w:sz w:val="28"/>
          <w:szCs w:val="28"/>
        </w:rPr>
      </w:pPr>
    </w:p>
    <w:p w:rsidR="00ED4373" w:rsidRDefault="00ED4373" w:rsidP="00ED4373">
      <w:pPr>
        <w:pStyle w:val="a5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Ориентировочно – мотивационный этап. 10 мин.</w:t>
      </w:r>
    </w:p>
    <w:p w:rsidR="00ED4373" w:rsidRDefault="00ED4373" w:rsidP="00ED4373">
      <w:pPr>
        <w:pStyle w:val="a5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Операционально – исполнительский этап. 25-30 мин.</w:t>
      </w:r>
    </w:p>
    <w:p w:rsidR="00ED4373" w:rsidRDefault="00ED4373" w:rsidP="00ED4373">
      <w:pPr>
        <w:pStyle w:val="a5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Рефлексивно – оценочный этап. 5 мин.</w:t>
      </w:r>
    </w:p>
    <w:p w:rsidR="00ED4373" w:rsidRDefault="00ED4373" w:rsidP="00ED4373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Ход урока:</w:t>
      </w:r>
    </w:p>
    <w:tbl>
      <w:tblPr>
        <w:tblW w:w="10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5"/>
        <w:gridCol w:w="4299"/>
        <w:gridCol w:w="73"/>
        <w:gridCol w:w="4164"/>
      </w:tblGrid>
      <w:tr w:rsidR="00ED4373" w:rsidTr="00ED4373">
        <w:trPr>
          <w:trHeight w:val="252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373" w:rsidRDefault="00ED43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задания</w:t>
            </w:r>
          </w:p>
        </w:tc>
        <w:tc>
          <w:tcPr>
            <w:tcW w:w="4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373" w:rsidRDefault="00ED43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учителя.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373" w:rsidRDefault="00ED43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учащихся.</w:t>
            </w:r>
          </w:p>
        </w:tc>
      </w:tr>
      <w:tr w:rsidR="00ED4373" w:rsidTr="00ED4373">
        <w:trPr>
          <w:trHeight w:val="175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373" w:rsidRDefault="00ED43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373" w:rsidRDefault="00ED43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Выравнивание знаний.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373" w:rsidRDefault="00ED43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ответы.</w:t>
            </w:r>
          </w:p>
        </w:tc>
      </w:tr>
      <w:tr w:rsidR="00ED4373" w:rsidTr="00ED4373">
        <w:trPr>
          <w:trHeight w:val="243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373" w:rsidRDefault="00ED43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1.</w:t>
            </w:r>
          </w:p>
        </w:tc>
        <w:tc>
          <w:tcPr>
            <w:tcW w:w="4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373" w:rsidRDefault="00ED4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Проверьте домашнее задание. Устно: найти корни уравнения</w:t>
            </w:r>
          </w:p>
          <w:p w:rsidR="00ED4373" w:rsidRDefault="00ED4373" w:rsidP="00ED4373">
            <w:pPr>
              <w:numPr>
                <w:ilvl w:val="0"/>
                <w:numId w:val="5"/>
              </w:numPr>
              <w:autoSpaceDN w:val="0"/>
              <w:spacing w:after="0" w:line="240" w:lineRule="auto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>5х</w:t>
            </w:r>
            <w:r>
              <w:rPr>
                <w:sz w:val="28"/>
                <w:szCs w:val="28"/>
                <w:vertAlign w:val="superscript"/>
              </w:rPr>
              <w:t xml:space="preserve">2 </w:t>
            </w:r>
            <w:r>
              <w:rPr>
                <w:sz w:val="28"/>
                <w:szCs w:val="28"/>
              </w:rPr>
              <w:t xml:space="preserve">-6х + 1 = 0, </w:t>
            </w:r>
          </w:p>
          <w:p w:rsidR="00ED4373" w:rsidRDefault="00ED4373">
            <w:pPr>
              <w:widowControl w:val="0"/>
              <w:autoSpaceDE w:val="0"/>
              <w:autoSpaceDN w:val="0"/>
              <w:adjustRightInd w:val="0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  х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– 2010х + 2009 = 0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373" w:rsidRDefault="00ED4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Применяют свойство коэффициентов а+</w:t>
            </w:r>
            <w:r>
              <w:rPr>
                <w:sz w:val="28"/>
                <w:szCs w:val="28"/>
                <w:lang w:val="en-US"/>
              </w:rPr>
              <w:t>b</w:t>
            </w:r>
            <w:r>
              <w:rPr>
                <w:sz w:val="28"/>
                <w:szCs w:val="28"/>
              </w:rPr>
              <w:t>+с=0, корни уравнения х</w:t>
            </w:r>
            <w:r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>=1, х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=с/</w:t>
            </w:r>
            <w:r>
              <w:rPr>
                <w:sz w:val="28"/>
                <w:szCs w:val="28"/>
                <w:lang w:val="tt-RU"/>
              </w:rPr>
              <w:t xml:space="preserve">а. </w:t>
            </w:r>
            <w:r>
              <w:rPr>
                <w:sz w:val="28"/>
                <w:szCs w:val="28"/>
              </w:rPr>
              <w:t>Следовательно:</w:t>
            </w:r>
          </w:p>
          <w:p w:rsidR="00ED4373" w:rsidRDefault="00ED4373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 xml:space="preserve"> а) 1; 0,2;         б) 1; 2009.</w:t>
            </w:r>
          </w:p>
          <w:p w:rsidR="00ED4373" w:rsidRDefault="00ED43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Выбирают творческую работу, которую предложат на обсуждение всех учащихся класса. Взаимопроверка. </w:t>
            </w:r>
            <w:r>
              <w:rPr>
                <w:sz w:val="28"/>
                <w:szCs w:val="28"/>
              </w:rPr>
              <w:lastRenderedPageBreak/>
              <w:t>Самооценка.</w:t>
            </w:r>
          </w:p>
        </w:tc>
      </w:tr>
      <w:tr w:rsidR="00ED4373" w:rsidTr="00ED4373">
        <w:trPr>
          <w:trHeight w:val="350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373" w:rsidRDefault="00ED43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Задание 2.</w:t>
            </w:r>
          </w:p>
        </w:tc>
        <w:tc>
          <w:tcPr>
            <w:tcW w:w="4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373" w:rsidRDefault="00ED43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Какое уравнение называется целым? Общий вид целого уравнения.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373" w:rsidRDefault="00ED4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Проговаривание. </w:t>
            </w:r>
          </w:p>
          <w:p w:rsidR="00ED4373" w:rsidRDefault="00ED43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vertAlign w:val="subscript"/>
              </w:rPr>
              <w:t>0</w:t>
            </w: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  <w:vertAlign w:val="superscript"/>
                <w:lang w:val="en-US"/>
              </w:rPr>
              <w:t>n</w:t>
            </w:r>
            <w:r>
              <w:rPr>
                <w:sz w:val="28"/>
                <w:szCs w:val="28"/>
              </w:rPr>
              <w:t>+а</w:t>
            </w:r>
            <w:r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  <w:vertAlign w:val="superscript"/>
                <w:lang w:val="en-US"/>
              </w:rPr>
              <w:t>n</w:t>
            </w:r>
            <w:r>
              <w:rPr>
                <w:sz w:val="28"/>
                <w:szCs w:val="28"/>
                <w:vertAlign w:val="superscript"/>
              </w:rPr>
              <w:t>-1</w:t>
            </w:r>
            <w:r>
              <w:rPr>
                <w:sz w:val="28"/>
                <w:szCs w:val="28"/>
              </w:rPr>
              <w:t xml:space="preserve">+ … + </w:t>
            </w:r>
            <w:r>
              <w:rPr>
                <w:sz w:val="28"/>
                <w:szCs w:val="28"/>
                <w:lang w:val="tt-RU"/>
              </w:rPr>
              <w:t>а</w:t>
            </w:r>
            <w:r>
              <w:rPr>
                <w:sz w:val="28"/>
                <w:szCs w:val="28"/>
                <w:vertAlign w:val="subscript"/>
                <w:lang w:val="en-US"/>
              </w:rPr>
              <w:t>n</w:t>
            </w:r>
            <w:r>
              <w:rPr>
                <w:sz w:val="28"/>
                <w:szCs w:val="28"/>
                <w:vertAlign w:val="subscript"/>
              </w:rPr>
              <w:t>-1</w:t>
            </w:r>
            <w:r>
              <w:rPr>
                <w:sz w:val="28"/>
                <w:szCs w:val="28"/>
              </w:rPr>
              <w:t>х + а</w:t>
            </w:r>
            <w:r>
              <w:rPr>
                <w:sz w:val="28"/>
                <w:szCs w:val="28"/>
                <w:vertAlign w:val="subscript"/>
                <w:lang w:val="en-US"/>
              </w:rPr>
              <w:t>n</w:t>
            </w:r>
            <w:r>
              <w:rPr>
                <w:sz w:val="28"/>
                <w:szCs w:val="28"/>
                <w:lang w:val="tt-RU"/>
              </w:rPr>
              <w:t xml:space="preserve">=0. </w:t>
            </w:r>
            <w:r>
              <w:rPr>
                <w:sz w:val="28"/>
                <w:szCs w:val="28"/>
              </w:rPr>
              <w:t>Самооценка.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</w:p>
        </w:tc>
      </w:tr>
      <w:tr w:rsidR="00ED4373" w:rsidTr="00ED4373">
        <w:trPr>
          <w:trHeight w:val="997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373" w:rsidRDefault="00ED43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3.</w:t>
            </w:r>
          </w:p>
        </w:tc>
        <w:tc>
          <w:tcPr>
            <w:tcW w:w="4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373" w:rsidRDefault="00ED43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способы решения целых уравнения вы знаете?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373" w:rsidRDefault="00ED4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ответ.</w:t>
            </w:r>
          </w:p>
          <w:p w:rsidR="00ED4373" w:rsidRDefault="00ED4373" w:rsidP="00E36B61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помощью графика</w:t>
            </w:r>
          </w:p>
          <w:p w:rsidR="00ED4373" w:rsidRDefault="00ED4373" w:rsidP="00E36B61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Введения новой переменной.</w:t>
            </w:r>
          </w:p>
          <w:p w:rsidR="00ED4373" w:rsidRDefault="00ED4373" w:rsidP="00E36B61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Методом разложения на множители.</w:t>
            </w:r>
          </w:p>
          <w:p w:rsidR="00ED4373" w:rsidRDefault="00ED4373" w:rsidP="00E36B61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Свойства коэффициентов.</w:t>
            </w:r>
          </w:p>
        </w:tc>
      </w:tr>
      <w:tr w:rsidR="00ED4373" w:rsidTr="00ED4373">
        <w:trPr>
          <w:trHeight w:val="886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4.</w:t>
            </w:r>
          </w:p>
          <w:p w:rsidR="00ED4373" w:rsidRDefault="00ED4373">
            <w:pPr>
              <w:rPr>
                <w:sz w:val="28"/>
                <w:szCs w:val="28"/>
              </w:rPr>
            </w:pPr>
          </w:p>
          <w:p w:rsidR="00ED4373" w:rsidRDefault="00ED4373">
            <w:pPr>
              <w:rPr>
                <w:sz w:val="28"/>
                <w:szCs w:val="28"/>
              </w:rPr>
            </w:pPr>
          </w:p>
          <w:p w:rsidR="00ED4373" w:rsidRDefault="00ED4373">
            <w:pPr>
              <w:rPr>
                <w:sz w:val="28"/>
                <w:szCs w:val="28"/>
              </w:rPr>
            </w:pPr>
          </w:p>
          <w:p w:rsidR="00ED4373" w:rsidRDefault="00ED43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 устно.</w:t>
            </w:r>
          </w:p>
          <w:p w:rsidR="00ED4373" w:rsidRDefault="00ED4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 xml:space="preserve"> – 6х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+ 8х = 0</w:t>
            </w:r>
          </w:p>
          <w:p w:rsidR="00ED4373" w:rsidRDefault="00ED4373">
            <w:pPr>
              <w:rPr>
                <w:sz w:val="28"/>
                <w:szCs w:val="28"/>
              </w:rPr>
            </w:pPr>
          </w:p>
          <w:p w:rsidR="00ED4373" w:rsidRDefault="00ED4373">
            <w:pPr>
              <w:rPr>
                <w:sz w:val="28"/>
                <w:szCs w:val="28"/>
              </w:rPr>
            </w:pPr>
          </w:p>
          <w:p w:rsidR="00ED4373" w:rsidRDefault="00ED43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373" w:rsidRDefault="00ED4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х(х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- 6х + 8) = 0</w:t>
            </w:r>
          </w:p>
          <w:p w:rsidR="00ED4373" w:rsidRDefault="00ED4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 = 0 или х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– 6х + 8 = 0</w:t>
            </w:r>
          </w:p>
          <w:p w:rsidR="00ED4373" w:rsidRDefault="00ED4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теореме Виета и обратной к ней    х = 2; х = 4;</w:t>
            </w:r>
          </w:p>
          <w:p w:rsidR="00ED4373" w:rsidRDefault="00ED4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Ответ: 0; 2; 4.</w:t>
            </w:r>
          </w:p>
          <w:p w:rsidR="00ED4373" w:rsidRDefault="00ED43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Проверка. Самооценка.</w:t>
            </w:r>
          </w:p>
        </w:tc>
      </w:tr>
      <w:tr w:rsidR="00ED4373" w:rsidTr="00ED4373">
        <w:trPr>
          <w:trHeight w:val="462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373" w:rsidRDefault="00ED43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Задание 5. </w:t>
            </w:r>
          </w:p>
        </w:tc>
        <w:tc>
          <w:tcPr>
            <w:tcW w:w="4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373" w:rsidRDefault="00ED4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 уравнение.</w:t>
            </w:r>
          </w:p>
          <w:p w:rsidR="00ED4373" w:rsidRDefault="00ED43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2х</w:t>
            </w:r>
            <w:r>
              <w:rPr>
                <w:color w:val="000000"/>
                <w:sz w:val="28"/>
                <w:szCs w:val="28"/>
                <w:vertAlign w:val="superscript"/>
              </w:rPr>
              <w:t>4</w:t>
            </w:r>
            <w:r>
              <w:rPr>
                <w:color w:val="000000"/>
                <w:sz w:val="28"/>
                <w:szCs w:val="28"/>
              </w:rPr>
              <w:t xml:space="preserve"> – х</w:t>
            </w:r>
            <w:r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– 9х</w:t>
            </w:r>
            <w:r>
              <w:rPr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+ 4х + 4 = 0.</w:t>
            </w:r>
          </w:p>
          <w:p w:rsidR="00ED4373" w:rsidRDefault="00ED43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Уравнение какое?</w:t>
            </w:r>
          </w:p>
          <w:p w:rsidR="00ED4373" w:rsidRDefault="00ED43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Знаем ли мы все способы решения целых уравнений?</w:t>
            </w:r>
          </w:p>
          <w:p w:rsidR="00ED4373" w:rsidRDefault="00ED43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Значит, какую цель поставите на урок?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в группах.</w:t>
            </w:r>
          </w:p>
          <w:p w:rsidR="00ED4373" w:rsidRDefault="00ED4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Ожидаемых ответов нет.</w:t>
            </w:r>
          </w:p>
          <w:p w:rsidR="00ED4373" w:rsidRDefault="00ED4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Целое.</w:t>
            </w:r>
          </w:p>
          <w:p w:rsidR="00ED4373" w:rsidRDefault="00ED4373">
            <w:pPr>
              <w:rPr>
                <w:sz w:val="28"/>
                <w:szCs w:val="28"/>
              </w:rPr>
            </w:pPr>
          </w:p>
          <w:p w:rsidR="00ED4373" w:rsidRDefault="00ED4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Нет.</w:t>
            </w:r>
          </w:p>
          <w:p w:rsidR="00ED4373" w:rsidRDefault="00ED43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Нахождение новых способов решения целых уравнений.</w:t>
            </w:r>
          </w:p>
        </w:tc>
      </w:tr>
      <w:tr w:rsidR="00ED4373" w:rsidTr="00ED4373">
        <w:trPr>
          <w:trHeight w:val="175"/>
        </w:trPr>
        <w:tc>
          <w:tcPr>
            <w:tcW w:w="10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373" w:rsidRDefault="00ED4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. Постановка учебной задачи. </w:t>
            </w:r>
          </w:p>
          <w:p w:rsidR="00ED4373" w:rsidRDefault="00ED4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целых уравнений.</w:t>
            </w:r>
          </w:p>
        </w:tc>
      </w:tr>
      <w:tr w:rsidR="00ED4373" w:rsidTr="00ED4373">
        <w:trPr>
          <w:cantSplit/>
          <w:trHeight w:val="6594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373" w:rsidRDefault="00ED43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sz w:val="28"/>
                <w:szCs w:val="28"/>
              </w:rPr>
              <w:t>. Задание 6.</w:t>
            </w:r>
          </w:p>
        </w:tc>
        <w:tc>
          <w:tcPr>
            <w:tcW w:w="4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 учебной задачи.</w:t>
            </w:r>
          </w:p>
          <w:p w:rsidR="00ED4373" w:rsidRDefault="00ED43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2х</w:t>
            </w:r>
            <w:r>
              <w:rPr>
                <w:color w:val="000000"/>
                <w:sz w:val="28"/>
                <w:szCs w:val="28"/>
                <w:vertAlign w:val="superscript"/>
              </w:rPr>
              <w:t>4</w:t>
            </w:r>
            <w:r>
              <w:rPr>
                <w:color w:val="000000"/>
                <w:sz w:val="28"/>
                <w:szCs w:val="28"/>
              </w:rPr>
              <w:t xml:space="preserve"> – х</w:t>
            </w:r>
            <w:r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– 9х</w:t>
            </w:r>
            <w:r>
              <w:rPr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+ 4х + 4 = 0</w:t>
            </w:r>
          </w:p>
          <w:p w:rsidR="00ED4373" w:rsidRDefault="00ED43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Уравнение какой степени?</w:t>
            </w:r>
          </w:p>
          <w:p w:rsidR="00ED4373" w:rsidRDefault="00ED43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а) Назовите коэффициенты?</w:t>
            </w:r>
          </w:p>
          <w:p w:rsidR="00ED4373" w:rsidRDefault="00ED43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Они какие числа?</w:t>
            </w:r>
          </w:p>
          <w:p w:rsidR="00ED4373" w:rsidRDefault="00ED43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б) Назовите свободный член.</w:t>
            </w:r>
          </w:p>
          <w:p w:rsidR="00ED4373" w:rsidRDefault="00ED43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в) Назовите делители свободного члена.</w:t>
            </w:r>
          </w:p>
          <w:p w:rsidR="00ED4373" w:rsidRDefault="00ED43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г) Не является ли эти числа корнями уравнения, как можно проверить?</w:t>
            </w:r>
          </w:p>
          <w:p w:rsidR="00ED4373" w:rsidRDefault="00ED43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д) Проверьте являются ли </w:t>
            </w:r>
            <w:r>
              <w:rPr>
                <w:color w:val="000000"/>
                <w:sz w:val="28"/>
                <w:szCs w:val="28"/>
              </w:rPr>
              <w:lastRenderedPageBreak/>
              <w:t>корнями уравнения эти числа.</w:t>
            </w:r>
          </w:p>
          <w:p w:rsidR="00ED4373" w:rsidRDefault="00ED43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е) Пишите ответ.</w:t>
            </w:r>
          </w:p>
          <w:p w:rsidR="00ED4373" w:rsidRDefault="00ED4373">
            <w:pPr>
              <w:rPr>
                <w:color w:val="000000"/>
                <w:sz w:val="28"/>
                <w:szCs w:val="28"/>
              </w:rPr>
            </w:pPr>
          </w:p>
          <w:p w:rsidR="00ED4373" w:rsidRDefault="00ED4373">
            <w:pPr>
              <w:rPr>
                <w:color w:val="000000"/>
                <w:sz w:val="28"/>
                <w:szCs w:val="28"/>
              </w:rPr>
            </w:pPr>
          </w:p>
          <w:p w:rsidR="00ED4373" w:rsidRDefault="00ED4373">
            <w:pPr>
              <w:rPr>
                <w:color w:val="000000"/>
                <w:sz w:val="28"/>
                <w:szCs w:val="28"/>
              </w:rPr>
            </w:pPr>
          </w:p>
          <w:p w:rsidR="00ED4373" w:rsidRDefault="00ED4373">
            <w:pPr>
              <w:rPr>
                <w:color w:val="000000"/>
                <w:sz w:val="28"/>
                <w:szCs w:val="28"/>
              </w:rPr>
            </w:pPr>
          </w:p>
          <w:p w:rsidR="00ED4373" w:rsidRDefault="00ED4373">
            <w:pPr>
              <w:rPr>
                <w:color w:val="000000"/>
                <w:sz w:val="28"/>
                <w:szCs w:val="28"/>
              </w:rPr>
            </w:pPr>
          </w:p>
          <w:p w:rsidR="00ED4373" w:rsidRDefault="00ED4373">
            <w:pPr>
              <w:rPr>
                <w:color w:val="000000"/>
                <w:sz w:val="28"/>
                <w:szCs w:val="28"/>
              </w:rPr>
            </w:pPr>
          </w:p>
          <w:p w:rsidR="00ED4373" w:rsidRDefault="00ED43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Сделайте вывод.</w:t>
            </w:r>
          </w:p>
          <w:p w:rsidR="00ED4373" w:rsidRDefault="00ED4373">
            <w:pPr>
              <w:rPr>
                <w:color w:val="000000"/>
                <w:sz w:val="28"/>
                <w:szCs w:val="28"/>
              </w:rPr>
            </w:pPr>
          </w:p>
          <w:p w:rsidR="00ED4373" w:rsidRDefault="00ED4373">
            <w:pPr>
              <w:rPr>
                <w:sz w:val="28"/>
                <w:szCs w:val="28"/>
              </w:rPr>
            </w:pPr>
          </w:p>
          <w:p w:rsidR="00ED4373" w:rsidRDefault="00ED4373">
            <w:pPr>
              <w:rPr>
                <w:sz w:val="28"/>
                <w:szCs w:val="28"/>
              </w:rPr>
            </w:pPr>
          </w:p>
          <w:p w:rsidR="00ED4373" w:rsidRDefault="00ED4373">
            <w:pPr>
              <w:rPr>
                <w:sz w:val="28"/>
                <w:szCs w:val="28"/>
              </w:rPr>
            </w:pPr>
          </w:p>
          <w:p w:rsidR="00ED4373" w:rsidRDefault="00ED4373">
            <w:pPr>
              <w:rPr>
                <w:sz w:val="28"/>
                <w:szCs w:val="28"/>
              </w:rPr>
            </w:pPr>
          </w:p>
          <w:p w:rsidR="00ED4373" w:rsidRDefault="00ED4373">
            <w:pPr>
              <w:rPr>
                <w:sz w:val="28"/>
                <w:szCs w:val="28"/>
              </w:rPr>
            </w:pPr>
          </w:p>
          <w:p w:rsidR="00ED4373" w:rsidRDefault="00ED4373">
            <w:pPr>
              <w:rPr>
                <w:sz w:val="28"/>
                <w:szCs w:val="28"/>
              </w:rPr>
            </w:pPr>
          </w:p>
          <w:p w:rsidR="00ED4373" w:rsidRDefault="00ED43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Терема. Если уравнение </w:t>
            </w:r>
          </w:p>
          <w:p w:rsidR="00ED4373" w:rsidRDefault="00ED4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a</w:t>
            </w:r>
            <w:r>
              <w:rPr>
                <w:sz w:val="28"/>
                <w:szCs w:val="28"/>
                <w:vertAlign w:val="subscript"/>
              </w:rPr>
              <w:t>0</w:t>
            </w: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  <w:vertAlign w:val="superscript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 + </w:t>
            </w:r>
            <w:r>
              <w:rPr>
                <w:sz w:val="28"/>
                <w:szCs w:val="28"/>
                <w:lang w:val="en-US"/>
              </w:rPr>
              <w:t>a</w:t>
            </w:r>
            <w:r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  <w:vertAlign w:val="superscript"/>
                <w:lang w:val="en-US"/>
              </w:rPr>
              <w:t>n</w:t>
            </w:r>
            <w:r>
              <w:rPr>
                <w:sz w:val="28"/>
                <w:szCs w:val="28"/>
                <w:vertAlign w:val="superscript"/>
              </w:rPr>
              <w:t>-1</w:t>
            </w:r>
            <w:r>
              <w:rPr>
                <w:sz w:val="28"/>
                <w:szCs w:val="28"/>
              </w:rPr>
              <w:t xml:space="preserve"> +….+ </w:t>
            </w:r>
            <w:r>
              <w:rPr>
                <w:sz w:val="28"/>
                <w:szCs w:val="28"/>
                <w:lang w:val="en-US"/>
              </w:rPr>
              <w:t>a</w:t>
            </w:r>
            <w:r>
              <w:rPr>
                <w:sz w:val="28"/>
                <w:szCs w:val="28"/>
                <w:vertAlign w:val="subscript"/>
                <w:lang w:val="en-US"/>
              </w:rPr>
              <w:t>n</w:t>
            </w:r>
            <w:r>
              <w:rPr>
                <w:sz w:val="28"/>
                <w:szCs w:val="28"/>
                <w:vertAlign w:val="subscript"/>
              </w:rPr>
              <w:t xml:space="preserve">-1 </w:t>
            </w:r>
            <w:r>
              <w:rPr>
                <w:sz w:val="28"/>
                <w:szCs w:val="28"/>
              </w:rPr>
              <w:t xml:space="preserve">х + </w:t>
            </w:r>
            <w:r>
              <w:rPr>
                <w:sz w:val="28"/>
                <w:szCs w:val="28"/>
                <w:lang w:val="en-US"/>
              </w:rPr>
              <w:t>a</w:t>
            </w:r>
            <w:r>
              <w:rPr>
                <w:sz w:val="28"/>
                <w:szCs w:val="28"/>
                <w:vertAlign w:val="subscript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 = 0</w:t>
            </w:r>
          </w:p>
          <w:p w:rsidR="00ED4373" w:rsidRDefault="00ED4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котором  все коэффициенты – целые числа, причем свободный член отличен от нуля, имеет целый корень, при этом корень является делителем свободного члена.</w:t>
            </w:r>
          </w:p>
          <w:p w:rsidR="00ED4373" w:rsidRDefault="00ED4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Доказательство демонстрируется на интерактивной доске.</w:t>
            </w:r>
          </w:p>
          <w:p w:rsidR="00ED4373" w:rsidRDefault="00C416CE">
            <w:pPr>
              <w:rPr>
                <w:color w:val="000000"/>
                <w:sz w:val="28"/>
                <w:szCs w:val="28"/>
              </w:rPr>
            </w:pPr>
            <w:r>
              <w:rPr>
                <w:sz w:val="20"/>
                <w:szCs w:val="20"/>
              </w:rPr>
              <w:pict>
                <v:line id="_x0000_s1027" style="position:absolute;z-index:251656704" from="189.9pt,4.95pt" to="189.9pt,4.95pt"/>
              </w:pict>
            </w:r>
            <w:r>
              <w:rPr>
                <w:sz w:val="20"/>
                <w:szCs w:val="20"/>
              </w:rPr>
              <w:pict>
                <v:line id="_x0000_s1026" style="position:absolute;z-index:251657728" from="189.9pt,4.95pt" to="189.9pt,4.95pt"/>
              </w:pict>
            </w:r>
            <w:r w:rsidR="00ED4373">
              <w:rPr>
                <w:sz w:val="28"/>
                <w:szCs w:val="28"/>
              </w:rPr>
              <w:t xml:space="preserve">Пусть </w:t>
            </w:r>
            <w:r w:rsidR="00ED4373">
              <w:rPr>
                <w:sz w:val="28"/>
                <w:szCs w:val="28"/>
                <w:lang w:val="en-US"/>
              </w:rPr>
              <w:t>m</w:t>
            </w:r>
            <w:r w:rsidR="00ED4373">
              <w:rPr>
                <w:sz w:val="28"/>
                <w:szCs w:val="28"/>
              </w:rPr>
              <w:t xml:space="preserve"> – корень уравнения, где </w:t>
            </w:r>
            <w:r w:rsidR="00ED4373">
              <w:rPr>
                <w:sz w:val="28"/>
                <w:szCs w:val="28"/>
                <w:lang w:val="en-US"/>
              </w:rPr>
              <w:t>m</w:t>
            </w:r>
            <w:r w:rsidR="00ED4373">
              <w:rPr>
                <w:sz w:val="28"/>
                <w:szCs w:val="28"/>
                <w:lang w:val="en-US"/>
              </w:rPr>
              <w:sym w:font="Symbol" w:char="00CE"/>
            </w:r>
            <w:r w:rsidR="00ED4373" w:rsidRPr="00ED4373">
              <w:rPr>
                <w:sz w:val="28"/>
                <w:szCs w:val="28"/>
              </w:rPr>
              <w:t xml:space="preserve"> </w:t>
            </w:r>
            <w:r w:rsidR="00ED4373">
              <w:rPr>
                <w:sz w:val="28"/>
                <w:szCs w:val="28"/>
                <w:lang w:val="en-US"/>
              </w:rPr>
              <w:t>z</w:t>
            </w:r>
            <w:r w:rsidR="00ED4373">
              <w:rPr>
                <w:sz w:val="28"/>
                <w:szCs w:val="28"/>
              </w:rPr>
              <w:t>, тогда  верно равенство</w:t>
            </w:r>
          </w:p>
          <w:p w:rsidR="00ED4373" w:rsidRDefault="00ED4373">
            <w:pPr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</w:t>
            </w:r>
            <w:r>
              <w:rPr>
                <w:sz w:val="28"/>
                <w:szCs w:val="28"/>
                <w:vertAlign w:val="subscript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  <w:vertAlign w:val="superscript"/>
                <w:lang w:val="en-US"/>
              </w:rPr>
              <w:t>n</w:t>
            </w:r>
            <w:r>
              <w:rPr>
                <w:sz w:val="28"/>
                <w:szCs w:val="28"/>
                <w:lang w:val="en-US"/>
              </w:rPr>
              <w:t xml:space="preserve"> + a</w:t>
            </w:r>
            <w:r>
              <w:rPr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  <w:vertAlign w:val="superscript"/>
                <w:lang w:val="en-US"/>
              </w:rPr>
              <w:t>n-1</w:t>
            </w:r>
            <w:r>
              <w:rPr>
                <w:sz w:val="28"/>
                <w:szCs w:val="28"/>
                <w:lang w:val="en-US"/>
              </w:rPr>
              <w:t xml:space="preserve"> +….+ a</w:t>
            </w:r>
            <w:r>
              <w:rPr>
                <w:sz w:val="28"/>
                <w:szCs w:val="28"/>
                <w:vertAlign w:val="subscript"/>
                <w:lang w:val="en-US"/>
              </w:rPr>
              <w:t>n-</w:t>
            </w:r>
            <w:smartTag w:uri="urn:schemas-microsoft-com:office:smarttags" w:element="metricconverter">
              <w:smartTagPr>
                <w:attr w:name="ProductID" w:val="1 m"/>
              </w:smartTagPr>
              <w:r>
                <w:rPr>
                  <w:sz w:val="28"/>
                  <w:szCs w:val="28"/>
                  <w:vertAlign w:val="subscript"/>
                  <w:lang w:val="en-US"/>
                </w:rPr>
                <w:t xml:space="preserve">1 </w:t>
              </w:r>
              <w:r>
                <w:rPr>
                  <w:sz w:val="28"/>
                  <w:szCs w:val="28"/>
                  <w:lang w:val="en-US"/>
                </w:rPr>
                <w:t>m</w:t>
              </w:r>
            </w:smartTag>
            <w:r>
              <w:rPr>
                <w:sz w:val="28"/>
                <w:szCs w:val="28"/>
                <w:lang w:val="en-US"/>
              </w:rPr>
              <w:t xml:space="preserve"> + a</w:t>
            </w:r>
            <w:r>
              <w:rPr>
                <w:sz w:val="28"/>
                <w:szCs w:val="28"/>
                <w:vertAlign w:val="subscript"/>
                <w:lang w:val="en-US"/>
              </w:rPr>
              <w:t>n</w:t>
            </w:r>
            <w:r>
              <w:rPr>
                <w:sz w:val="28"/>
                <w:szCs w:val="28"/>
                <w:lang w:val="en-US"/>
              </w:rPr>
              <w:t xml:space="preserve"> = 0</w:t>
            </w:r>
          </w:p>
          <w:p w:rsidR="00ED4373" w:rsidRDefault="00ED4373">
            <w:pPr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</w:rPr>
              <w:t>Выделите</w:t>
            </w:r>
            <w:r>
              <w:rPr>
                <w:sz w:val="28"/>
                <w:szCs w:val="28"/>
                <w:lang w:val="en-US"/>
              </w:rPr>
              <w:t xml:space="preserve"> a</w:t>
            </w:r>
            <w:r>
              <w:rPr>
                <w:sz w:val="28"/>
                <w:szCs w:val="28"/>
                <w:vertAlign w:val="subscript"/>
                <w:lang w:val="en-US"/>
              </w:rPr>
              <w:t>n</w:t>
            </w:r>
          </w:p>
          <w:p w:rsidR="00ED4373" w:rsidRDefault="00ED4373">
            <w:pPr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  <w:r>
              <w:rPr>
                <w:sz w:val="28"/>
                <w:szCs w:val="28"/>
                <w:vertAlign w:val="subscript"/>
                <w:lang w:val="en-US"/>
              </w:rPr>
              <w:t xml:space="preserve">n  </w:t>
            </w:r>
            <w:r>
              <w:rPr>
                <w:sz w:val="28"/>
                <w:szCs w:val="28"/>
                <w:lang w:val="en-US"/>
              </w:rPr>
              <w:t>= – a</w:t>
            </w:r>
            <w:r>
              <w:rPr>
                <w:sz w:val="28"/>
                <w:szCs w:val="28"/>
                <w:vertAlign w:val="subscript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  <w:vertAlign w:val="superscript"/>
                <w:lang w:val="en-US"/>
              </w:rPr>
              <w:t>n</w:t>
            </w:r>
            <w:r>
              <w:rPr>
                <w:sz w:val="28"/>
                <w:szCs w:val="28"/>
                <w:lang w:val="en-US"/>
              </w:rPr>
              <w:t xml:space="preserve"> – a</w:t>
            </w:r>
            <w:r>
              <w:rPr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  <w:vertAlign w:val="superscript"/>
                <w:lang w:val="en-US"/>
              </w:rPr>
              <w:t>n-1</w:t>
            </w:r>
            <w:r>
              <w:rPr>
                <w:sz w:val="28"/>
                <w:szCs w:val="28"/>
                <w:lang w:val="en-US"/>
              </w:rPr>
              <w:t xml:space="preserve"> – ... – a</w:t>
            </w:r>
            <w:r>
              <w:rPr>
                <w:sz w:val="28"/>
                <w:szCs w:val="28"/>
                <w:vertAlign w:val="subscript"/>
                <w:lang w:val="en-US"/>
              </w:rPr>
              <w:t>n-</w:t>
            </w:r>
            <w:smartTag w:uri="urn:schemas-microsoft-com:office:smarttags" w:element="metricconverter">
              <w:smartTagPr>
                <w:attr w:name="ProductID" w:val="1 m"/>
              </w:smartTagPr>
              <w:r>
                <w:rPr>
                  <w:sz w:val="28"/>
                  <w:szCs w:val="28"/>
                  <w:vertAlign w:val="subscript"/>
                  <w:lang w:val="en-US"/>
                </w:rPr>
                <w:t xml:space="preserve">1 </w:t>
              </w:r>
              <w:r>
                <w:rPr>
                  <w:sz w:val="28"/>
                  <w:szCs w:val="28"/>
                  <w:lang w:val="en-US"/>
                </w:rPr>
                <w:t>m</w:t>
              </w:r>
            </w:smartTag>
          </w:p>
          <w:p w:rsidR="00ED4373" w:rsidRDefault="00ED4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Разложите на множители.</w:t>
            </w:r>
          </w:p>
          <w:p w:rsidR="00ED4373" w:rsidRDefault="00ED4373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a</w:t>
            </w:r>
            <w:r>
              <w:rPr>
                <w:sz w:val="28"/>
                <w:szCs w:val="28"/>
                <w:vertAlign w:val="subscript"/>
                <w:lang w:val="en-US"/>
              </w:rPr>
              <w:t>n</w:t>
            </w:r>
            <w:r>
              <w:rPr>
                <w:sz w:val="28"/>
                <w:szCs w:val="28"/>
                <w:vertAlign w:val="subscript"/>
              </w:rPr>
              <w:t xml:space="preserve">  </w:t>
            </w:r>
            <w:r>
              <w:rPr>
                <w:sz w:val="28"/>
                <w:szCs w:val="28"/>
              </w:rPr>
              <w:t xml:space="preserve">= </w:t>
            </w: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</w:rPr>
              <w:t xml:space="preserve"> (– </w:t>
            </w:r>
            <w:r>
              <w:rPr>
                <w:sz w:val="28"/>
                <w:szCs w:val="28"/>
                <w:lang w:val="en-US"/>
              </w:rPr>
              <w:t>a</w:t>
            </w:r>
            <w:r>
              <w:rPr>
                <w:sz w:val="28"/>
                <w:szCs w:val="28"/>
                <w:vertAlign w:val="subscript"/>
              </w:rPr>
              <w:t>0</w:t>
            </w: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  <w:vertAlign w:val="superscript"/>
                <w:lang w:val="en-US"/>
              </w:rPr>
              <w:t>n</w:t>
            </w:r>
            <w:r>
              <w:rPr>
                <w:sz w:val="28"/>
                <w:szCs w:val="28"/>
                <w:vertAlign w:val="superscript"/>
              </w:rPr>
              <w:t>-1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a</w:t>
            </w:r>
            <w:r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  <w:vertAlign w:val="superscript"/>
                <w:lang w:val="en-US"/>
              </w:rPr>
              <w:t>n</w:t>
            </w:r>
            <w:r>
              <w:rPr>
                <w:sz w:val="28"/>
                <w:szCs w:val="28"/>
                <w:vertAlign w:val="superscript"/>
              </w:rPr>
              <w:t>-2</w:t>
            </w:r>
            <w:r>
              <w:rPr>
                <w:sz w:val="28"/>
                <w:szCs w:val="28"/>
              </w:rPr>
              <w:t xml:space="preserve"> –… – </w:t>
            </w:r>
            <w:r>
              <w:rPr>
                <w:sz w:val="28"/>
                <w:szCs w:val="28"/>
                <w:lang w:val="en-US"/>
              </w:rPr>
              <w:t>a</w:t>
            </w:r>
            <w:r>
              <w:rPr>
                <w:sz w:val="28"/>
                <w:szCs w:val="28"/>
                <w:vertAlign w:val="subscript"/>
                <w:lang w:val="en-US"/>
              </w:rPr>
              <w:t>n</w:t>
            </w:r>
            <w:r>
              <w:rPr>
                <w:sz w:val="28"/>
                <w:szCs w:val="28"/>
                <w:vertAlign w:val="subscript"/>
              </w:rPr>
              <w:t xml:space="preserve">-1 </w:t>
            </w:r>
            <w:r>
              <w:rPr>
                <w:sz w:val="28"/>
                <w:szCs w:val="28"/>
              </w:rPr>
              <w:t>)</w:t>
            </w:r>
          </w:p>
          <w:p w:rsidR="00ED4373" w:rsidRDefault="00ED4373">
            <w:pPr>
              <w:rPr>
                <w:sz w:val="28"/>
                <w:szCs w:val="28"/>
              </w:rPr>
            </w:pPr>
          </w:p>
          <w:p w:rsidR="00ED4373" w:rsidRDefault="00ED4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правой части произведение двух множителей.</w:t>
            </w:r>
          </w:p>
          <w:p w:rsidR="00ED4373" w:rsidRDefault="00ED4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множитель </w:t>
            </w: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</w:rPr>
              <w:t xml:space="preserve"> – целое число по предположению.</w:t>
            </w:r>
          </w:p>
          <w:p w:rsidR="00ED4373" w:rsidRDefault="00ED4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множитель есть сумма целых чисел, следовательно является целым числом.</w:t>
            </w:r>
          </w:p>
          <w:p w:rsidR="00ED4373" w:rsidRDefault="00ED4373">
            <w:pPr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 xml:space="preserve">Каждый из этих множителей отличен от нуля, так как </w:t>
            </w:r>
            <w:r>
              <w:rPr>
                <w:sz w:val="28"/>
                <w:szCs w:val="28"/>
                <w:vertAlign w:val="subscript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</w:t>
            </w:r>
            <w:r>
              <w:rPr>
                <w:sz w:val="28"/>
                <w:szCs w:val="28"/>
                <w:vertAlign w:val="subscript"/>
                <w:lang w:val="en-US"/>
              </w:rPr>
              <w:t>n</w:t>
            </w:r>
            <w:r>
              <w:rPr>
                <w:sz w:val="28"/>
                <w:szCs w:val="28"/>
                <w:vertAlign w:val="subscript"/>
              </w:rPr>
              <w:t xml:space="preserve">   </w:t>
            </w:r>
            <w:r>
              <w:rPr>
                <w:sz w:val="28"/>
                <w:szCs w:val="28"/>
              </w:rPr>
              <w:t>≠ 0 что и требовалось доказать.</w:t>
            </w:r>
            <w:r>
              <w:rPr>
                <w:sz w:val="28"/>
                <w:szCs w:val="28"/>
                <w:vertAlign w:val="subscript"/>
              </w:rPr>
              <w:t xml:space="preserve">    </w:t>
            </w:r>
          </w:p>
          <w:p w:rsidR="00ED4373" w:rsidRDefault="00ED4373">
            <w:pPr>
              <w:rPr>
                <w:sz w:val="28"/>
                <w:szCs w:val="28"/>
              </w:rPr>
            </w:pPr>
          </w:p>
          <w:p w:rsidR="00ED4373" w:rsidRDefault="00ED4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Сколько корней может иметь уравнение 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-й степени?</w:t>
            </w:r>
          </w:p>
          <w:p w:rsidR="00ED4373" w:rsidRDefault="00ED4373">
            <w:pPr>
              <w:rPr>
                <w:sz w:val="28"/>
                <w:szCs w:val="28"/>
              </w:rPr>
            </w:pPr>
          </w:p>
          <w:p w:rsidR="00ED4373" w:rsidRDefault="00ED43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 20 годах математик Н. Абель (1802-1829) доказал, что формул для нахождения корней уравнений пятой степени и выше не существует.</w:t>
            </w:r>
          </w:p>
        </w:tc>
        <w:tc>
          <w:tcPr>
            <w:tcW w:w="42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>
            <w:pPr>
              <w:rPr>
                <w:sz w:val="28"/>
                <w:szCs w:val="28"/>
              </w:rPr>
            </w:pPr>
          </w:p>
          <w:p w:rsidR="00ED4373" w:rsidRDefault="00ED4373">
            <w:pPr>
              <w:rPr>
                <w:sz w:val="28"/>
                <w:szCs w:val="28"/>
              </w:rPr>
            </w:pPr>
          </w:p>
          <w:p w:rsidR="00ED4373" w:rsidRDefault="00ED4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ED4373" w:rsidRDefault="00ED4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2; -1; -9; 4; 4 – коэффициенты.</w:t>
            </w:r>
          </w:p>
          <w:p w:rsidR="00ED4373" w:rsidRDefault="00ED4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целые. </w:t>
            </w:r>
          </w:p>
          <w:p w:rsidR="00ED4373" w:rsidRDefault="00ED4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ED4373" w:rsidRDefault="00ED437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±1; ±2; ±4 – делители.</w:t>
            </w:r>
          </w:p>
          <w:p w:rsidR="00ED4373" w:rsidRDefault="00ED4373">
            <w:pPr>
              <w:rPr>
                <w:sz w:val="28"/>
                <w:szCs w:val="28"/>
              </w:rPr>
            </w:pPr>
          </w:p>
          <w:p w:rsidR="00ED4373" w:rsidRDefault="00ED4373">
            <w:pPr>
              <w:rPr>
                <w:sz w:val="28"/>
                <w:szCs w:val="28"/>
              </w:rPr>
            </w:pPr>
          </w:p>
          <w:p w:rsidR="00ED4373" w:rsidRDefault="00ED4373">
            <w:pPr>
              <w:rPr>
                <w:sz w:val="28"/>
                <w:szCs w:val="28"/>
              </w:rPr>
            </w:pPr>
          </w:p>
          <w:p w:rsidR="00ED4373" w:rsidRDefault="00ED4373">
            <w:pPr>
              <w:rPr>
                <w:sz w:val="28"/>
                <w:szCs w:val="28"/>
              </w:rPr>
            </w:pPr>
          </w:p>
          <w:p w:rsidR="00ED4373" w:rsidRDefault="00ED4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Подставляя эти числа в уравнение, проверяют: левая часть обращается ли в нуль.</w:t>
            </w:r>
          </w:p>
          <w:p w:rsidR="00ED4373" w:rsidRDefault="00ED4373">
            <w:pPr>
              <w:rPr>
                <w:sz w:val="28"/>
                <w:szCs w:val="28"/>
              </w:rPr>
            </w:pPr>
          </w:p>
          <w:tbl>
            <w:tblPr>
              <w:tblW w:w="0" w:type="auto"/>
              <w:tblInd w:w="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14"/>
              <w:gridCol w:w="497"/>
              <w:gridCol w:w="498"/>
              <w:gridCol w:w="499"/>
              <w:gridCol w:w="499"/>
              <w:gridCol w:w="650"/>
              <w:gridCol w:w="650"/>
            </w:tblGrid>
            <w:tr w:rsidR="00ED4373">
              <w:trPr>
                <w:trHeight w:val="94"/>
              </w:trPr>
              <w:tc>
                <w:tcPr>
                  <w:tcW w:w="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D4373" w:rsidRDefault="00ED4373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333333"/>
                      <w:sz w:val="28"/>
                      <w:szCs w:val="28"/>
                    </w:rPr>
                  </w:pPr>
                  <w:r>
                    <w:rPr>
                      <w:color w:val="333333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D4373" w:rsidRDefault="00ED4373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333333"/>
                      <w:sz w:val="28"/>
                      <w:szCs w:val="28"/>
                    </w:rPr>
                  </w:pPr>
                  <w:r>
                    <w:rPr>
                      <w:color w:val="333333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D4373" w:rsidRDefault="00ED4373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333333"/>
                      <w:sz w:val="28"/>
                      <w:szCs w:val="28"/>
                    </w:rPr>
                  </w:pPr>
                  <w:r>
                    <w:rPr>
                      <w:color w:val="333333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D4373" w:rsidRDefault="00ED4373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333333"/>
                      <w:sz w:val="28"/>
                      <w:szCs w:val="28"/>
                    </w:rPr>
                  </w:pPr>
                  <w:r>
                    <w:rPr>
                      <w:color w:val="333333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D4373" w:rsidRDefault="00ED4373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333333"/>
                      <w:sz w:val="28"/>
                      <w:szCs w:val="28"/>
                    </w:rPr>
                  </w:pPr>
                  <w:r>
                    <w:rPr>
                      <w:color w:val="333333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D4373" w:rsidRDefault="00ED4373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333333"/>
                      <w:sz w:val="28"/>
                      <w:szCs w:val="28"/>
                    </w:rPr>
                  </w:pPr>
                  <w:r>
                    <w:rPr>
                      <w:color w:val="333333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D4373" w:rsidRDefault="00ED4373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333333"/>
                      <w:sz w:val="28"/>
                      <w:szCs w:val="28"/>
                    </w:rPr>
                  </w:pPr>
                  <w:r>
                    <w:rPr>
                      <w:color w:val="333333"/>
                      <w:sz w:val="28"/>
                      <w:szCs w:val="28"/>
                    </w:rPr>
                    <w:t>6</w:t>
                  </w:r>
                </w:p>
              </w:tc>
            </w:tr>
            <w:tr w:rsidR="00ED4373">
              <w:trPr>
                <w:trHeight w:val="94"/>
              </w:trPr>
              <w:tc>
                <w:tcPr>
                  <w:tcW w:w="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D4373" w:rsidRDefault="00ED4373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333333"/>
                      <w:sz w:val="28"/>
                      <w:szCs w:val="28"/>
                    </w:rPr>
                  </w:pPr>
                  <w:r>
                    <w:rPr>
                      <w:color w:val="333333"/>
                      <w:sz w:val="28"/>
                      <w:szCs w:val="28"/>
                    </w:rPr>
                    <w:t>х</w:t>
                  </w:r>
                </w:p>
              </w:tc>
              <w:tc>
                <w:tcPr>
                  <w:tcW w:w="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D4373" w:rsidRDefault="00ED4373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333333"/>
                      <w:sz w:val="28"/>
                      <w:szCs w:val="28"/>
                    </w:rPr>
                  </w:pPr>
                  <w:r>
                    <w:rPr>
                      <w:color w:val="333333"/>
                      <w:sz w:val="28"/>
                      <w:szCs w:val="28"/>
                    </w:rPr>
                    <w:t>-1</w:t>
                  </w:r>
                </w:p>
              </w:tc>
              <w:tc>
                <w:tcPr>
                  <w:tcW w:w="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D4373" w:rsidRDefault="00ED4373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333333"/>
                      <w:sz w:val="28"/>
                      <w:szCs w:val="28"/>
                    </w:rPr>
                  </w:pPr>
                  <w:r>
                    <w:rPr>
                      <w:color w:val="333333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D4373" w:rsidRDefault="00ED4373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333333"/>
                      <w:sz w:val="28"/>
                      <w:szCs w:val="28"/>
                    </w:rPr>
                  </w:pPr>
                  <w:r>
                    <w:rPr>
                      <w:color w:val="333333"/>
                      <w:sz w:val="28"/>
                      <w:szCs w:val="28"/>
                    </w:rPr>
                    <w:t>-2</w:t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D4373" w:rsidRDefault="00ED4373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333333"/>
                      <w:sz w:val="28"/>
                      <w:szCs w:val="28"/>
                    </w:rPr>
                  </w:pPr>
                  <w:r>
                    <w:rPr>
                      <w:color w:val="333333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D4373" w:rsidRDefault="00ED4373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333333"/>
                      <w:sz w:val="28"/>
                      <w:szCs w:val="28"/>
                    </w:rPr>
                  </w:pPr>
                  <w:r>
                    <w:rPr>
                      <w:color w:val="333333"/>
                      <w:sz w:val="28"/>
                      <w:szCs w:val="28"/>
                    </w:rPr>
                    <w:t>-4</w:t>
                  </w:r>
                </w:p>
              </w:tc>
              <w:tc>
                <w:tcPr>
                  <w:tcW w:w="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D4373" w:rsidRDefault="00ED4373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333333"/>
                      <w:sz w:val="28"/>
                      <w:szCs w:val="28"/>
                    </w:rPr>
                  </w:pPr>
                  <w:r>
                    <w:rPr>
                      <w:color w:val="333333"/>
                      <w:sz w:val="28"/>
                      <w:szCs w:val="28"/>
                    </w:rPr>
                    <w:t>4</w:t>
                  </w:r>
                </w:p>
              </w:tc>
            </w:tr>
            <w:tr w:rsidR="00ED4373">
              <w:trPr>
                <w:trHeight w:val="94"/>
              </w:trPr>
              <w:tc>
                <w:tcPr>
                  <w:tcW w:w="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D4373" w:rsidRDefault="00ED4373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333333"/>
                      <w:sz w:val="28"/>
                      <w:szCs w:val="28"/>
                    </w:rPr>
                  </w:pPr>
                  <w:r>
                    <w:rPr>
                      <w:color w:val="333333"/>
                      <w:sz w:val="28"/>
                      <w:szCs w:val="28"/>
                    </w:rPr>
                    <w:t>Р(х)</w:t>
                  </w:r>
                </w:p>
              </w:tc>
              <w:tc>
                <w:tcPr>
                  <w:tcW w:w="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D4373" w:rsidRDefault="00ED4373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333333"/>
                      <w:sz w:val="28"/>
                      <w:szCs w:val="28"/>
                    </w:rPr>
                  </w:pPr>
                  <w:r>
                    <w:rPr>
                      <w:color w:val="333333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D4373" w:rsidRDefault="00ED4373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333333"/>
                      <w:sz w:val="28"/>
                      <w:szCs w:val="28"/>
                    </w:rPr>
                  </w:pPr>
                  <w:r>
                    <w:rPr>
                      <w:color w:val="333333"/>
                      <w:sz w:val="28"/>
                      <w:szCs w:val="28"/>
                    </w:rPr>
                    <w:t>-6</w:t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D4373" w:rsidRDefault="00ED4373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333333"/>
                      <w:sz w:val="28"/>
                      <w:szCs w:val="28"/>
                    </w:rPr>
                  </w:pPr>
                  <w:r>
                    <w:rPr>
                      <w:color w:val="333333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D4373" w:rsidRDefault="00ED4373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333333"/>
                      <w:sz w:val="28"/>
                      <w:szCs w:val="28"/>
                    </w:rPr>
                  </w:pPr>
                  <w:r>
                    <w:rPr>
                      <w:color w:val="333333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D4373" w:rsidRDefault="00ED4373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333333"/>
                      <w:sz w:val="28"/>
                      <w:szCs w:val="28"/>
                    </w:rPr>
                  </w:pPr>
                  <w:r>
                    <w:rPr>
                      <w:color w:val="333333"/>
                      <w:sz w:val="28"/>
                      <w:szCs w:val="28"/>
                    </w:rPr>
                    <w:t>420</w:t>
                  </w:r>
                </w:p>
              </w:tc>
              <w:tc>
                <w:tcPr>
                  <w:tcW w:w="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D4373" w:rsidRDefault="00ED4373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333333"/>
                      <w:sz w:val="28"/>
                      <w:szCs w:val="28"/>
                    </w:rPr>
                  </w:pPr>
                  <w:r>
                    <w:rPr>
                      <w:color w:val="333333"/>
                      <w:sz w:val="28"/>
                      <w:szCs w:val="28"/>
                    </w:rPr>
                    <w:t>284</w:t>
                  </w:r>
                </w:p>
              </w:tc>
            </w:tr>
          </w:tbl>
          <w:p w:rsidR="00ED4373" w:rsidRDefault="00ED4373">
            <w:pPr>
              <w:rPr>
                <w:color w:val="000000"/>
                <w:sz w:val="28"/>
                <w:szCs w:val="28"/>
              </w:rPr>
            </w:pPr>
          </w:p>
          <w:p w:rsidR="00ED4373" w:rsidRDefault="00ED4373">
            <w:pPr>
              <w:rPr>
                <w:color w:val="000000"/>
                <w:sz w:val="28"/>
                <w:szCs w:val="28"/>
              </w:rPr>
            </w:pPr>
          </w:p>
          <w:p w:rsidR="00ED4373" w:rsidRDefault="00ED43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Если уравнение </w:t>
            </w:r>
          </w:p>
          <w:p w:rsidR="00ED4373" w:rsidRDefault="00ED4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a</w:t>
            </w:r>
            <w:r>
              <w:rPr>
                <w:sz w:val="28"/>
                <w:szCs w:val="28"/>
                <w:vertAlign w:val="subscript"/>
              </w:rPr>
              <w:t>0</w:t>
            </w: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  <w:vertAlign w:val="superscript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 + </w:t>
            </w:r>
            <w:r>
              <w:rPr>
                <w:sz w:val="28"/>
                <w:szCs w:val="28"/>
                <w:lang w:val="en-US"/>
              </w:rPr>
              <w:t>a</w:t>
            </w:r>
            <w:r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  <w:vertAlign w:val="superscript"/>
                <w:lang w:val="en-US"/>
              </w:rPr>
              <w:t>n</w:t>
            </w:r>
            <w:r>
              <w:rPr>
                <w:sz w:val="28"/>
                <w:szCs w:val="28"/>
                <w:vertAlign w:val="superscript"/>
              </w:rPr>
              <w:t>-1</w:t>
            </w:r>
            <w:r>
              <w:rPr>
                <w:sz w:val="28"/>
                <w:szCs w:val="28"/>
              </w:rPr>
              <w:t xml:space="preserve"> +….+ </w:t>
            </w:r>
            <w:r>
              <w:rPr>
                <w:sz w:val="28"/>
                <w:szCs w:val="28"/>
                <w:lang w:val="en-US"/>
              </w:rPr>
              <w:t>a</w:t>
            </w:r>
            <w:r>
              <w:rPr>
                <w:sz w:val="28"/>
                <w:szCs w:val="28"/>
                <w:vertAlign w:val="subscript"/>
                <w:lang w:val="en-US"/>
              </w:rPr>
              <w:t>n</w:t>
            </w:r>
            <w:r>
              <w:rPr>
                <w:sz w:val="28"/>
                <w:szCs w:val="28"/>
                <w:vertAlign w:val="subscript"/>
              </w:rPr>
              <w:t xml:space="preserve">-1 </w:t>
            </w:r>
            <w:r>
              <w:rPr>
                <w:sz w:val="28"/>
                <w:szCs w:val="28"/>
              </w:rPr>
              <w:t xml:space="preserve">х + </w:t>
            </w:r>
            <w:r>
              <w:rPr>
                <w:sz w:val="28"/>
                <w:szCs w:val="28"/>
                <w:lang w:val="en-US"/>
              </w:rPr>
              <w:t>a</w:t>
            </w:r>
            <w:r>
              <w:rPr>
                <w:sz w:val="28"/>
                <w:szCs w:val="28"/>
                <w:vertAlign w:val="subscript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 = 0</w:t>
            </w:r>
          </w:p>
          <w:p w:rsidR="00ED4373" w:rsidRDefault="00ED4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котором  все коэффициенты – целые числа, причем свободный член отличен от нуля, имеет целый корень, при этом корень является делителем свободного члена.</w:t>
            </w:r>
          </w:p>
          <w:p w:rsidR="00ED4373" w:rsidRDefault="00ED4373">
            <w:pPr>
              <w:rPr>
                <w:sz w:val="28"/>
                <w:szCs w:val="28"/>
              </w:rPr>
            </w:pPr>
          </w:p>
          <w:p w:rsidR="00ED4373" w:rsidRDefault="00ED4373">
            <w:pPr>
              <w:rPr>
                <w:sz w:val="28"/>
                <w:szCs w:val="28"/>
              </w:rPr>
            </w:pPr>
          </w:p>
          <w:p w:rsidR="00ED4373" w:rsidRDefault="00ED4373">
            <w:pPr>
              <w:rPr>
                <w:sz w:val="28"/>
                <w:szCs w:val="28"/>
              </w:rPr>
            </w:pPr>
          </w:p>
          <w:p w:rsidR="00ED4373" w:rsidRDefault="00ED4373">
            <w:pPr>
              <w:rPr>
                <w:sz w:val="28"/>
                <w:szCs w:val="28"/>
              </w:rPr>
            </w:pPr>
          </w:p>
          <w:p w:rsidR="00ED4373" w:rsidRDefault="00ED4373">
            <w:pPr>
              <w:rPr>
                <w:sz w:val="28"/>
                <w:szCs w:val="28"/>
              </w:rPr>
            </w:pPr>
          </w:p>
          <w:p w:rsidR="00ED4373" w:rsidRDefault="00ED4373">
            <w:pPr>
              <w:rPr>
                <w:sz w:val="28"/>
                <w:szCs w:val="28"/>
              </w:rPr>
            </w:pPr>
          </w:p>
          <w:p w:rsidR="00ED4373" w:rsidRDefault="00ED4373">
            <w:pPr>
              <w:rPr>
                <w:sz w:val="28"/>
                <w:szCs w:val="28"/>
              </w:rPr>
            </w:pPr>
          </w:p>
          <w:p w:rsidR="00ED4373" w:rsidRDefault="00ED4373">
            <w:pPr>
              <w:rPr>
                <w:sz w:val="28"/>
                <w:szCs w:val="28"/>
              </w:rPr>
            </w:pPr>
          </w:p>
          <w:p w:rsidR="00ED4373" w:rsidRDefault="00ED4373">
            <w:pPr>
              <w:rPr>
                <w:sz w:val="28"/>
                <w:szCs w:val="28"/>
              </w:rPr>
            </w:pPr>
          </w:p>
          <w:p w:rsidR="00ED4373" w:rsidRDefault="00ED4373">
            <w:pPr>
              <w:rPr>
                <w:sz w:val="28"/>
                <w:szCs w:val="28"/>
              </w:rPr>
            </w:pPr>
          </w:p>
          <w:p w:rsidR="00ED4373" w:rsidRDefault="00ED4373">
            <w:pPr>
              <w:rPr>
                <w:sz w:val="28"/>
                <w:szCs w:val="28"/>
              </w:rPr>
            </w:pPr>
          </w:p>
          <w:p w:rsidR="00ED4373" w:rsidRDefault="00ED4373">
            <w:pPr>
              <w:rPr>
                <w:sz w:val="28"/>
                <w:szCs w:val="28"/>
              </w:rPr>
            </w:pPr>
          </w:p>
          <w:p w:rsidR="00ED4373" w:rsidRDefault="00ED4373">
            <w:pPr>
              <w:rPr>
                <w:sz w:val="28"/>
                <w:szCs w:val="28"/>
              </w:rPr>
            </w:pPr>
          </w:p>
          <w:p w:rsidR="00ED4373" w:rsidRDefault="00ED4373">
            <w:pPr>
              <w:rPr>
                <w:sz w:val="28"/>
                <w:szCs w:val="28"/>
              </w:rPr>
            </w:pPr>
          </w:p>
          <w:p w:rsidR="00ED4373" w:rsidRDefault="00ED4373">
            <w:pPr>
              <w:rPr>
                <w:sz w:val="28"/>
                <w:szCs w:val="28"/>
              </w:rPr>
            </w:pPr>
          </w:p>
          <w:p w:rsidR="00ED4373" w:rsidRDefault="00ED4373">
            <w:pPr>
              <w:rPr>
                <w:sz w:val="28"/>
                <w:szCs w:val="28"/>
              </w:rPr>
            </w:pPr>
          </w:p>
          <w:p w:rsidR="00ED4373" w:rsidRDefault="00ED4373">
            <w:pPr>
              <w:rPr>
                <w:sz w:val="28"/>
                <w:szCs w:val="28"/>
              </w:rPr>
            </w:pPr>
          </w:p>
          <w:p w:rsidR="00ED4373" w:rsidRDefault="00ED4373">
            <w:pPr>
              <w:rPr>
                <w:sz w:val="28"/>
                <w:szCs w:val="28"/>
              </w:rPr>
            </w:pPr>
          </w:p>
          <w:p w:rsidR="00ED4373" w:rsidRDefault="00ED4373">
            <w:pPr>
              <w:rPr>
                <w:sz w:val="28"/>
                <w:szCs w:val="28"/>
              </w:rPr>
            </w:pPr>
          </w:p>
          <w:p w:rsidR="00ED4373" w:rsidRDefault="00ED4373">
            <w:pPr>
              <w:rPr>
                <w:sz w:val="28"/>
                <w:szCs w:val="28"/>
              </w:rPr>
            </w:pPr>
          </w:p>
          <w:p w:rsidR="00ED4373" w:rsidRDefault="00ED4373">
            <w:pPr>
              <w:rPr>
                <w:sz w:val="28"/>
                <w:szCs w:val="28"/>
              </w:rPr>
            </w:pPr>
          </w:p>
          <w:p w:rsidR="00ED4373" w:rsidRDefault="00ED4373">
            <w:pPr>
              <w:rPr>
                <w:sz w:val="28"/>
                <w:szCs w:val="28"/>
              </w:rPr>
            </w:pPr>
          </w:p>
          <w:p w:rsidR="00ED4373" w:rsidRDefault="00ED4373">
            <w:pPr>
              <w:rPr>
                <w:sz w:val="28"/>
                <w:szCs w:val="28"/>
              </w:rPr>
            </w:pPr>
          </w:p>
          <w:p w:rsidR="00ED4373" w:rsidRDefault="00ED4373">
            <w:pPr>
              <w:rPr>
                <w:sz w:val="28"/>
                <w:szCs w:val="28"/>
              </w:rPr>
            </w:pPr>
          </w:p>
          <w:p w:rsidR="00ED4373" w:rsidRDefault="00ED4373">
            <w:pPr>
              <w:rPr>
                <w:sz w:val="28"/>
                <w:szCs w:val="28"/>
              </w:rPr>
            </w:pPr>
          </w:p>
          <w:p w:rsidR="00ED4373" w:rsidRDefault="00ED4373">
            <w:pPr>
              <w:rPr>
                <w:sz w:val="28"/>
                <w:szCs w:val="28"/>
              </w:rPr>
            </w:pPr>
          </w:p>
          <w:p w:rsidR="00ED4373" w:rsidRDefault="00ED4373">
            <w:pPr>
              <w:rPr>
                <w:sz w:val="28"/>
                <w:szCs w:val="28"/>
              </w:rPr>
            </w:pPr>
          </w:p>
          <w:p w:rsidR="00ED4373" w:rsidRDefault="00ED4373">
            <w:pPr>
              <w:rPr>
                <w:sz w:val="28"/>
                <w:szCs w:val="28"/>
              </w:rPr>
            </w:pPr>
          </w:p>
          <w:p w:rsidR="00ED4373" w:rsidRDefault="00ED4373">
            <w:pPr>
              <w:rPr>
                <w:sz w:val="28"/>
                <w:szCs w:val="28"/>
              </w:rPr>
            </w:pPr>
          </w:p>
          <w:p w:rsidR="00ED4373" w:rsidRDefault="00ED4373">
            <w:pPr>
              <w:rPr>
                <w:sz w:val="28"/>
                <w:szCs w:val="28"/>
              </w:rPr>
            </w:pPr>
          </w:p>
          <w:p w:rsidR="00ED4373" w:rsidRDefault="00ED4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более 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 корней.</w:t>
            </w:r>
          </w:p>
          <w:p w:rsidR="00ED4373" w:rsidRDefault="00ED43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D4373" w:rsidTr="00ED4373">
        <w:trPr>
          <w:cantSplit/>
          <w:trHeight w:val="94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373" w:rsidRDefault="00ED437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373" w:rsidRDefault="00ED4373">
            <w:pPr>
              <w:rPr>
                <w:sz w:val="28"/>
                <w:szCs w:val="28"/>
              </w:rPr>
            </w:pPr>
          </w:p>
        </w:tc>
      </w:tr>
      <w:tr w:rsidR="00ED4373" w:rsidTr="00ED4373">
        <w:trPr>
          <w:cantSplit/>
          <w:trHeight w:val="94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373" w:rsidRDefault="00ED43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Задание 7.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Смоделируйте этот способ решения уравнения.</w:t>
            </w:r>
          </w:p>
          <w:p w:rsidR="00ED4373" w:rsidRDefault="00ED43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Моделирование.</w:t>
            </w:r>
          </w:p>
          <w:p w:rsidR="00ED4373" w:rsidRDefault="00ED4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Проверяем коэффициенты.</w:t>
            </w:r>
          </w:p>
          <w:p w:rsidR="00ED4373" w:rsidRDefault="00ED4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Укажем делители свободного члена.</w:t>
            </w:r>
          </w:p>
          <w:p w:rsidR="00ED4373" w:rsidRDefault="00ED4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Подставив эти делители  в уравнение, проверяем являются ли они корнями уравнения.</w:t>
            </w:r>
          </w:p>
          <w:p w:rsidR="00ED4373" w:rsidRDefault="00ED4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Записываем целые корни уравнения.</w:t>
            </w:r>
          </w:p>
          <w:p w:rsidR="00ED4373" w:rsidRDefault="00ED43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D4373" w:rsidTr="00ED4373">
        <w:trPr>
          <w:trHeight w:val="94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8</w:t>
            </w:r>
          </w:p>
          <w:p w:rsidR="00ED4373" w:rsidRDefault="00ED4373">
            <w:pPr>
              <w:rPr>
                <w:sz w:val="28"/>
                <w:szCs w:val="28"/>
              </w:rPr>
            </w:pPr>
          </w:p>
          <w:p w:rsidR="00ED4373" w:rsidRDefault="00C416CE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pict>
                <v:group id="_x0000_s1028" style="position:absolute;margin-left:-5.55pt;margin-top:17.2pt;width:499.5pt;height:204.9pt;z-index:251658752" coordorigin="1703,7039" coordsize="9713,2507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9" type="#_x0000_t202" style="position:absolute;left:3335;top:7039;width:2700;height:717">
                    <v:textbox style="mso-next-textbox:#_x0000_s1029">
                      <w:txbxContent>
                        <w:p w:rsidR="00ED4373" w:rsidRDefault="00ED4373" w:rsidP="00ED4373">
                          <w:pPr>
                            <w:jc w:val="center"/>
                          </w:pPr>
                          <w:r>
                            <w:t>Способы решения целых уравнений</w:t>
                          </w:r>
                        </w:p>
                        <w:p w:rsidR="00ED4373" w:rsidRDefault="00ED4373" w:rsidP="00ED4373">
                          <w:r>
                            <w:t xml:space="preserve">        </w:t>
                          </w:r>
                        </w:p>
                      </w:txbxContent>
                    </v:textbox>
                  </v:shape>
                  <v:line id="_x0000_s1030" style="position:absolute;flip:x" from="2601,7777" to="4582,8639">
                    <v:stroke endarrow="block"/>
                  </v:line>
                  <v:shape id="_x0000_s1031" type="#_x0000_t202" style="position:absolute;left:5120;top:8637;width:1261;height:909">
                    <v:textbox style="mso-next-textbox:#_x0000_s1031">
                      <w:txbxContent>
                        <w:p w:rsidR="00ED4373" w:rsidRDefault="00ED4373" w:rsidP="00ED4373">
                          <w:pPr>
                            <w:ind w:right="-120"/>
                            <w:jc w:val="center"/>
                          </w:pPr>
                          <w:r>
                            <w:t>3.Введение новой перемен  ной.</w:t>
                          </w:r>
                        </w:p>
                      </w:txbxContent>
                    </v:textbox>
                  </v:shape>
                  <v:shape id="_x0000_s1032" type="#_x0000_t202" style="position:absolute;left:6560;top:8637;width:1610;height:717">
                    <v:textbox style="mso-next-textbox:#_x0000_s1032">
                      <w:txbxContent>
                        <w:p w:rsidR="00ED4373" w:rsidRDefault="00ED4373" w:rsidP="00ED4373">
                          <w:pPr>
                            <w:ind w:right="-135"/>
                          </w:pPr>
                          <w:r>
                            <w:t>4.Графический.</w:t>
                          </w:r>
                        </w:p>
                      </w:txbxContent>
                    </v:textbox>
                  </v:shape>
                  <v:line id="_x0000_s1033" style="position:absolute" from="4580,7779" to="5299,8577">
                    <v:stroke endarrow="block"/>
                  </v:line>
                  <v:line id="_x0000_s1034" style="position:absolute" from="4580,7779" to="7098,8568">
                    <v:stroke endarrow="block"/>
                  </v:line>
                  <v:shape id="_x0000_s1035" type="#_x0000_t202" style="position:absolute;left:8366;top:8637;width:1683;height:717">
                    <v:textbox style="mso-next-textbox:#_x0000_s1035">
                      <w:txbxContent>
                        <w:p w:rsidR="00ED4373" w:rsidRDefault="00ED4373" w:rsidP="00ED4373">
                          <w:r>
                            <w:t>5.Разложение на множители.</w:t>
                          </w:r>
                        </w:p>
                      </w:txbxContent>
                    </v:textbox>
                  </v:shape>
                  <v:line id="_x0000_s1036" style="position:absolute" from="4580,7779" to="8719,8577">
                    <v:stroke endarrow="block"/>
                  </v:line>
                  <v:shape id="_x0000_s1037" type="#_x0000_t202" style="position:absolute;left:10166;top:8637;width:1250;height:615">
                    <v:textbox style="mso-next-textbox:#_x0000_s1037">
                      <w:txbxContent>
                        <w:p w:rsidR="00ED4373" w:rsidRDefault="00ED4373" w:rsidP="00ED4373">
                          <w:pPr>
                            <w:ind w:right="-135"/>
                          </w:pPr>
                          <w:r>
                            <w:t>6. Перебор.</w:t>
                          </w:r>
                        </w:p>
                      </w:txbxContent>
                    </v:textbox>
                  </v:shape>
                  <v:line id="_x0000_s1038" style="position:absolute" from="4580,7779" to="10699,8577">
                    <v:stroke endarrow="block"/>
                  </v:line>
                  <v:shape id="_x0000_s1039" type="#_x0000_t202" style="position:absolute;left:3320;top:8637;width:1619;height:717">
                    <v:textbox style="mso-next-textbox:#_x0000_s1039">
                      <w:txbxContent>
                        <w:p w:rsidR="00ED4373" w:rsidRDefault="00ED4373" w:rsidP="00ED4373">
                          <w:pPr>
                            <w:ind w:right="-135"/>
                          </w:pPr>
                          <w:r>
                            <w:t>2. Свойство коэффициентов.</w:t>
                          </w:r>
                        </w:p>
                      </w:txbxContent>
                    </v:textbox>
                  </v:shape>
                  <v:line id="_x0000_s1040" style="position:absolute;flip:x" from="4040,7777" to="4579,8637">
                    <v:stroke endarrow="block"/>
                  </v:line>
                  <v:shape id="_x0000_s1041" type="#_x0000_t202" style="position:absolute;left:1703;top:8637;width:1440;height:717">
                    <v:textbox style="mso-next-textbox:#_x0000_s1041">
                      <w:txbxContent>
                        <w:p w:rsidR="00ED4373" w:rsidRDefault="00ED4373" w:rsidP="00ED4373">
                          <w:pPr>
                            <w:ind w:right="-135"/>
                          </w:pPr>
                          <w:r>
                            <w:t>1. С помощью формул.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ED4373" w:rsidRDefault="00ED43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Запишите в тетрадях способы решения целых уравнений.</w:t>
            </w:r>
          </w:p>
          <w:p w:rsidR="00ED4373" w:rsidRDefault="00ED4373">
            <w:pPr>
              <w:rPr>
                <w:sz w:val="28"/>
                <w:szCs w:val="28"/>
              </w:rPr>
            </w:pPr>
          </w:p>
          <w:p w:rsidR="00ED4373" w:rsidRDefault="00ED4373">
            <w:pPr>
              <w:rPr>
                <w:sz w:val="28"/>
                <w:szCs w:val="28"/>
              </w:rPr>
            </w:pPr>
          </w:p>
          <w:p w:rsidR="00ED4373" w:rsidRDefault="00ED4373">
            <w:pPr>
              <w:rPr>
                <w:sz w:val="28"/>
                <w:szCs w:val="28"/>
              </w:rPr>
            </w:pPr>
          </w:p>
          <w:p w:rsidR="00ED4373" w:rsidRDefault="00ED4373">
            <w:pPr>
              <w:rPr>
                <w:sz w:val="28"/>
                <w:szCs w:val="28"/>
              </w:rPr>
            </w:pPr>
          </w:p>
          <w:p w:rsidR="00ED4373" w:rsidRDefault="00ED4373">
            <w:pPr>
              <w:rPr>
                <w:sz w:val="28"/>
                <w:szCs w:val="28"/>
              </w:rPr>
            </w:pPr>
          </w:p>
          <w:p w:rsidR="00ED4373" w:rsidRDefault="00ED4373">
            <w:pPr>
              <w:rPr>
                <w:sz w:val="28"/>
                <w:szCs w:val="28"/>
              </w:rPr>
            </w:pPr>
          </w:p>
          <w:p w:rsidR="00ED4373" w:rsidRDefault="00ED4373">
            <w:pPr>
              <w:rPr>
                <w:sz w:val="28"/>
                <w:szCs w:val="28"/>
              </w:rPr>
            </w:pPr>
          </w:p>
          <w:p w:rsidR="00ED4373" w:rsidRDefault="00ED4373">
            <w:pPr>
              <w:rPr>
                <w:sz w:val="28"/>
                <w:szCs w:val="28"/>
              </w:rPr>
            </w:pPr>
          </w:p>
          <w:p w:rsidR="00ED4373" w:rsidRDefault="00ED4373">
            <w:pPr>
              <w:rPr>
                <w:sz w:val="28"/>
                <w:szCs w:val="28"/>
              </w:rPr>
            </w:pPr>
          </w:p>
          <w:p w:rsidR="00ED4373" w:rsidRDefault="00ED43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>
            <w:pPr>
              <w:rPr>
                <w:sz w:val="28"/>
                <w:szCs w:val="28"/>
              </w:rPr>
            </w:pPr>
          </w:p>
          <w:p w:rsidR="00ED4373" w:rsidRDefault="00ED4373">
            <w:pPr>
              <w:rPr>
                <w:sz w:val="28"/>
                <w:szCs w:val="28"/>
              </w:rPr>
            </w:pPr>
          </w:p>
          <w:p w:rsidR="00ED4373" w:rsidRDefault="00ED4373">
            <w:pPr>
              <w:rPr>
                <w:sz w:val="28"/>
                <w:szCs w:val="28"/>
              </w:rPr>
            </w:pPr>
          </w:p>
          <w:p w:rsidR="00ED4373" w:rsidRDefault="00ED4373">
            <w:pPr>
              <w:rPr>
                <w:sz w:val="28"/>
                <w:szCs w:val="28"/>
              </w:rPr>
            </w:pPr>
          </w:p>
          <w:p w:rsidR="00ED4373" w:rsidRDefault="00ED4373">
            <w:pPr>
              <w:rPr>
                <w:sz w:val="28"/>
                <w:szCs w:val="28"/>
              </w:rPr>
            </w:pPr>
          </w:p>
          <w:p w:rsidR="00ED4373" w:rsidRDefault="00ED4373">
            <w:pPr>
              <w:rPr>
                <w:sz w:val="28"/>
                <w:szCs w:val="28"/>
              </w:rPr>
            </w:pPr>
          </w:p>
          <w:p w:rsidR="00ED4373" w:rsidRDefault="00ED4373">
            <w:pPr>
              <w:rPr>
                <w:sz w:val="28"/>
                <w:szCs w:val="28"/>
              </w:rPr>
            </w:pPr>
          </w:p>
          <w:p w:rsidR="00ED4373" w:rsidRDefault="00ED4373">
            <w:pPr>
              <w:rPr>
                <w:sz w:val="28"/>
                <w:szCs w:val="28"/>
              </w:rPr>
            </w:pPr>
          </w:p>
          <w:p w:rsidR="00ED4373" w:rsidRDefault="00ED4373">
            <w:pPr>
              <w:rPr>
                <w:sz w:val="28"/>
                <w:szCs w:val="28"/>
              </w:rPr>
            </w:pPr>
          </w:p>
          <w:p w:rsidR="00ED4373" w:rsidRDefault="00ED4373">
            <w:pPr>
              <w:rPr>
                <w:sz w:val="28"/>
                <w:szCs w:val="28"/>
              </w:rPr>
            </w:pPr>
          </w:p>
          <w:p w:rsidR="00ED4373" w:rsidRDefault="00ED4373">
            <w:pPr>
              <w:rPr>
                <w:sz w:val="28"/>
                <w:szCs w:val="28"/>
              </w:rPr>
            </w:pPr>
          </w:p>
          <w:p w:rsidR="00ED4373" w:rsidRDefault="00ED4373">
            <w:pPr>
              <w:rPr>
                <w:sz w:val="28"/>
                <w:szCs w:val="28"/>
              </w:rPr>
            </w:pPr>
          </w:p>
          <w:p w:rsidR="00ED4373" w:rsidRDefault="00ED43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Самооценка.</w:t>
            </w:r>
          </w:p>
        </w:tc>
      </w:tr>
      <w:tr w:rsidR="00ED4373" w:rsidTr="00ED4373">
        <w:trPr>
          <w:trHeight w:val="94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373" w:rsidRDefault="00ED4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9.</w:t>
            </w:r>
          </w:p>
          <w:p w:rsidR="00ED4373" w:rsidRDefault="00ED43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59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373" w:rsidRDefault="00ED43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учебнике найдите  и решите задания, в которых уравнения решаются методом перебора. </w:t>
            </w:r>
          </w:p>
        </w:tc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167, №168.</w:t>
            </w:r>
          </w:p>
          <w:p w:rsidR="00ED4373" w:rsidRDefault="00ED4373">
            <w:pPr>
              <w:rPr>
                <w:sz w:val="28"/>
                <w:szCs w:val="28"/>
              </w:rPr>
            </w:pPr>
          </w:p>
          <w:p w:rsidR="00ED4373" w:rsidRDefault="00ED4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Решают в группах.</w:t>
            </w:r>
          </w:p>
          <w:p w:rsidR="00ED4373" w:rsidRDefault="00ED43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Самооценка.</w:t>
            </w:r>
          </w:p>
        </w:tc>
      </w:tr>
      <w:tr w:rsidR="00ED4373" w:rsidTr="00ED4373">
        <w:trPr>
          <w:trHeight w:val="94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 w:rsidP="00ED4373">
            <w:pPr>
              <w:numPr>
                <w:ilvl w:val="0"/>
                <w:numId w:val="7"/>
              </w:numPr>
              <w:autoSpaceDN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373" w:rsidRDefault="00ED43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Рефлексия.</w:t>
            </w:r>
          </w:p>
        </w:tc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373" w:rsidRDefault="00ED43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Проговаривание.</w:t>
            </w:r>
          </w:p>
        </w:tc>
      </w:tr>
      <w:tr w:rsidR="00ED4373" w:rsidTr="00ED4373">
        <w:trPr>
          <w:trHeight w:val="94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373" w:rsidRDefault="00ED4373">
            <w:pPr>
              <w:widowControl w:val="0"/>
              <w:autoSpaceDE w:val="0"/>
              <w:autoSpaceDN w:val="0"/>
              <w:adjustRightInd w:val="0"/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10.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373" w:rsidRDefault="00ED43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изучали на уроке?</w:t>
            </w:r>
          </w:p>
        </w:tc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373" w:rsidRDefault="00ED4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группах по часовой стрелке проговаривают.</w:t>
            </w:r>
          </w:p>
          <w:p w:rsidR="00ED4373" w:rsidRDefault="00ED43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Самооценка.</w:t>
            </w:r>
          </w:p>
        </w:tc>
      </w:tr>
      <w:tr w:rsidR="00ED4373" w:rsidTr="00ED4373">
        <w:trPr>
          <w:trHeight w:val="94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373" w:rsidRDefault="00ED4373">
            <w:pPr>
              <w:widowControl w:val="0"/>
              <w:autoSpaceDE w:val="0"/>
              <w:autoSpaceDN w:val="0"/>
              <w:adjustRightInd w:val="0"/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11.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373" w:rsidRDefault="00ED4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задание:</w:t>
            </w:r>
          </w:p>
          <w:p w:rsidR="00ED4373" w:rsidRDefault="00ED4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пункт 9 повторить.</w:t>
            </w:r>
          </w:p>
          <w:p w:rsidR="00ED4373" w:rsidRDefault="00ED4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№ 167; 169 выполнить.</w:t>
            </w:r>
          </w:p>
          <w:p w:rsidR="00ED4373" w:rsidRDefault="00ED43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составьте уравнение, чтобы корнями являлись ваши даты рождения. </w:t>
            </w:r>
          </w:p>
        </w:tc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373" w:rsidRDefault="00ED43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ED4373" w:rsidRDefault="00ED4373" w:rsidP="00ED4373">
      <w:pPr>
        <w:rPr>
          <w:sz w:val="28"/>
          <w:szCs w:val="28"/>
        </w:rPr>
      </w:pPr>
    </w:p>
    <w:p w:rsidR="00ED4373" w:rsidRDefault="00ED4373" w:rsidP="00ED4373">
      <w:pPr>
        <w:rPr>
          <w:sz w:val="28"/>
          <w:szCs w:val="28"/>
        </w:rPr>
      </w:pPr>
    </w:p>
    <w:p w:rsidR="00ED4373" w:rsidRDefault="00ED4373" w:rsidP="00ED437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Список использованной литературы</w:t>
      </w:r>
    </w:p>
    <w:p w:rsidR="00ED4373" w:rsidRDefault="00ED4373" w:rsidP="00ED4373">
      <w:pPr>
        <w:numPr>
          <w:ilvl w:val="0"/>
          <w:numId w:val="8"/>
        </w:numPr>
        <w:suppressAutoHyphens/>
        <w:autoSpaceDN w:val="0"/>
        <w:spacing w:after="0" w:line="360" w:lineRule="auto"/>
        <w:ind w:left="714" w:hanging="35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Виленкин Н.Я. «Алгебра для 9 класса». Учебное пособие для учащихся школ и классов с углубленным изучением математики. Москва: Просвещение, 2006. </w:t>
      </w:r>
    </w:p>
    <w:p w:rsidR="00ED4373" w:rsidRDefault="00ED4373" w:rsidP="00ED4373">
      <w:pPr>
        <w:numPr>
          <w:ilvl w:val="0"/>
          <w:numId w:val="8"/>
        </w:numPr>
        <w:suppressAutoHyphens/>
        <w:autoSpaceDN w:val="0"/>
        <w:spacing w:after="0" w:line="360" w:lineRule="auto"/>
        <w:ind w:left="714" w:hanging="357"/>
        <w:jc w:val="both"/>
        <w:rPr>
          <w:sz w:val="28"/>
          <w:szCs w:val="20"/>
        </w:rPr>
      </w:pPr>
      <w:r>
        <w:rPr>
          <w:sz w:val="28"/>
        </w:rPr>
        <w:t>Галицкий М.Л. и др. «Сборник задач по алгебре для 8-9 классов». Учебное пособие для учащихся. Москва: Просвещение, 2006.</w:t>
      </w:r>
    </w:p>
    <w:p w:rsidR="00ED4373" w:rsidRDefault="00ED4373" w:rsidP="00ED4373">
      <w:pPr>
        <w:numPr>
          <w:ilvl w:val="0"/>
          <w:numId w:val="8"/>
        </w:numPr>
        <w:suppressAutoHyphens/>
        <w:autoSpaceDN w:val="0"/>
        <w:spacing w:after="0" w:line="360" w:lineRule="auto"/>
        <w:ind w:left="714" w:hanging="35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Казыханова Ф.Г. «Психодидактика математики» Наб. Челны: Творчество, </w:t>
      </w:r>
      <w:smartTag w:uri="urn:schemas-microsoft-com:office:smarttags" w:element="metricconverter">
        <w:smartTagPr>
          <w:attr w:name="ProductID" w:val="2002 г"/>
        </w:smartTagPr>
        <w:r>
          <w:rPr>
            <w:sz w:val="28"/>
            <w:szCs w:val="24"/>
          </w:rPr>
          <w:t>2002 г</w:t>
        </w:r>
      </w:smartTag>
      <w:r>
        <w:rPr>
          <w:sz w:val="28"/>
          <w:szCs w:val="24"/>
        </w:rPr>
        <w:t>.</w:t>
      </w:r>
    </w:p>
    <w:p w:rsidR="00ED4373" w:rsidRDefault="00ED4373" w:rsidP="00ED4373">
      <w:pPr>
        <w:numPr>
          <w:ilvl w:val="0"/>
          <w:numId w:val="8"/>
        </w:numPr>
        <w:suppressAutoHyphens/>
        <w:autoSpaceDN w:val="0"/>
        <w:spacing w:after="0" w:line="360" w:lineRule="auto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Макарычев Ю.Н., Миндюк Н.Г. Под редакцией Г.В.Дорофеева  Дополнительные главы к школьному учебнику «Алгебра 8». Рекомендовано Министерством образования Российской Федерации. </w:t>
      </w:r>
      <w:r>
        <w:rPr>
          <w:sz w:val="28"/>
        </w:rPr>
        <w:t>Москва: Просвящение, 2008.</w:t>
      </w:r>
    </w:p>
    <w:p w:rsidR="00ED4373" w:rsidRDefault="00ED4373" w:rsidP="00ED4373">
      <w:pPr>
        <w:numPr>
          <w:ilvl w:val="0"/>
          <w:numId w:val="8"/>
        </w:numPr>
        <w:tabs>
          <w:tab w:val="left" w:pos="720"/>
        </w:tabs>
        <w:suppressAutoHyphens/>
        <w:autoSpaceDN w:val="0"/>
        <w:spacing w:line="360" w:lineRule="auto"/>
        <w:jc w:val="both"/>
        <w:rPr>
          <w:sz w:val="28"/>
        </w:rPr>
      </w:pPr>
      <w:r>
        <w:rPr>
          <w:sz w:val="28"/>
        </w:rPr>
        <w:t>Рахимов А.З. «Психодидактика»  Уфа: Творчество, 1996.</w:t>
      </w:r>
    </w:p>
    <w:p w:rsidR="00ED4373" w:rsidRDefault="00ED4373" w:rsidP="00ED4373">
      <w:pPr>
        <w:shd w:val="clear" w:color="auto" w:fill="FFFFFF"/>
        <w:spacing w:line="451" w:lineRule="exact"/>
        <w:ind w:firstLine="425"/>
        <w:jc w:val="both"/>
        <w:rPr>
          <w:sz w:val="28"/>
        </w:rPr>
      </w:pPr>
    </w:p>
    <w:p w:rsidR="00ED4373" w:rsidRDefault="00ED4373"/>
    <w:p w:rsidR="00920CB1" w:rsidRDefault="00920CB1"/>
    <w:sectPr w:rsidR="00920CB1" w:rsidSect="00297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36E" w:rsidRDefault="00F3336E" w:rsidP="00ED4373">
      <w:pPr>
        <w:spacing w:after="0" w:line="240" w:lineRule="auto"/>
      </w:pPr>
      <w:r>
        <w:separator/>
      </w:r>
    </w:p>
  </w:endnote>
  <w:endnote w:type="continuationSeparator" w:id="0">
    <w:p w:rsidR="00F3336E" w:rsidRDefault="00F3336E" w:rsidP="00ED4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36E" w:rsidRDefault="00F3336E" w:rsidP="00ED4373">
      <w:pPr>
        <w:spacing w:after="0" w:line="240" w:lineRule="auto"/>
      </w:pPr>
      <w:r>
        <w:separator/>
      </w:r>
    </w:p>
  </w:footnote>
  <w:footnote w:type="continuationSeparator" w:id="0">
    <w:p w:rsidR="00F3336E" w:rsidRDefault="00F3336E" w:rsidP="00ED4373">
      <w:pPr>
        <w:spacing w:after="0" w:line="240" w:lineRule="auto"/>
      </w:pPr>
      <w:r>
        <w:continuationSeparator/>
      </w:r>
    </w:p>
  </w:footnote>
  <w:footnote w:id="1">
    <w:p w:rsidR="00ED4373" w:rsidRDefault="00ED4373" w:rsidP="00ED4373">
      <w:pPr>
        <w:suppressAutoHyphens/>
        <w:spacing w:line="360" w:lineRule="auto"/>
        <w:ind w:left="360"/>
        <w:jc w:val="both"/>
        <w:rPr>
          <w:sz w:val="28"/>
        </w:rPr>
      </w:pPr>
      <w:r>
        <w:rPr>
          <w:sz w:val="28"/>
        </w:rPr>
        <w:t>Рахимов А.З. «Психодидактика»  Уфа: Творчество, 1996.</w:t>
      </w:r>
    </w:p>
    <w:p w:rsidR="00ED4373" w:rsidRDefault="00ED4373" w:rsidP="00ED4373">
      <w:pPr>
        <w:pStyle w:val="a3"/>
      </w:pPr>
    </w:p>
  </w:footnote>
  <w:footnote w:id="2">
    <w:p w:rsidR="00ED4373" w:rsidRDefault="00ED4373" w:rsidP="00ED4373">
      <w:pPr>
        <w:pStyle w:val="a3"/>
      </w:pPr>
      <w:r>
        <w:rPr>
          <w:sz w:val="28"/>
          <w:szCs w:val="24"/>
        </w:rPr>
        <w:t xml:space="preserve">Казыханова Ф.Г. «Психодидактика математики» Наб. Челны: Творчество, </w:t>
      </w:r>
      <w:smartTag w:uri="urn:schemas-microsoft-com:office:smarttags" w:element="metricconverter">
        <w:smartTagPr>
          <w:attr w:name="ProductID" w:val="2002 г"/>
        </w:smartTagPr>
        <w:r>
          <w:rPr>
            <w:sz w:val="28"/>
            <w:szCs w:val="24"/>
          </w:rPr>
          <w:t>2002 г</w:t>
        </w:r>
      </w:smartTag>
      <w:r>
        <w:rPr>
          <w:sz w:val="28"/>
          <w:szCs w:val="24"/>
        </w:rPr>
        <w:t>.</w:t>
      </w:r>
    </w:p>
  </w:footnote>
  <w:footnote w:id="3">
    <w:p w:rsidR="00ED4373" w:rsidRDefault="00ED4373" w:rsidP="00ED4373">
      <w:pPr>
        <w:pStyle w:val="a3"/>
      </w:pPr>
      <w:r>
        <w:rPr>
          <w:rStyle w:val="a6"/>
        </w:rPr>
        <w:footnoteRef/>
      </w:r>
      <w:r>
        <w:t xml:space="preserve"> </w:t>
      </w:r>
      <w:r>
        <w:rPr>
          <w:sz w:val="28"/>
          <w:szCs w:val="24"/>
        </w:rPr>
        <w:t xml:space="preserve">Казыханова Ф.Г. «Психодидактика математики» Наб. Челны: Творчество, </w:t>
      </w:r>
      <w:smartTag w:uri="urn:schemas-microsoft-com:office:smarttags" w:element="metricconverter">
        <w:smartTagPr>
          <w:attr w:name="ProductID" w:val="2002 г"/>
        </w:smartTagPr>
        <w:r>
          <w:rPr>
            <w:sz w:val="28"/>
            <w:szCs w:val="24"/>
          </w:rPr>
          <w:t>2002 г</w:t>
        </w:r>
      </w:smartTag>
      <w:r>
        <w:rPr>
          <w:sz w:val="28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413259C5"/>
    <w:multiLevelType w:val="hybridMultilevel"/>
    <w:tmpl w:val="A5A6741E"/>
    <w:lvl w:ilvl="0" w:tplc="A69428A4">
      <w:start w:val="2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8D216B"/>
    <w:multiLevelType w:val="hybridMultilevel"/>
    <w:tmpl w:val="6EECBAB6"/>
    <w:lvl w:ilvl="0" w:tplc="F518523E">
      <w:start w:val="4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897F81"/>
    <w:multiLevelType w:val="hybridMultilevel"/>
    <w:tmpl w:val="1CCAED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626BD1"/>
    <w:multiLevelType w:val="hybridMultilevel"/>
    <w:tmpl w:val="5E044F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BC39D3"/>
    <w:multiLevelType w:val="hybridMultilevel"/>
    <w:tmpl w:val="DE060722"/>
    <w:lvl w:ilvl="0" w:tplc="D9A4E0A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FD6490"/>
    <w:multiLevelType w:val="hybridMultilevel"/>
    <w:tmpl w:val="824ADB22"/>
    <w:lvl w:ilvl="0" w:tplc="A970A160">
      <w:start w:val="1"/>
      <w:numFmt w:val="none"/>
      <w:lvlText w:val="а)"/>
      <w:lvlJc w:val="left"/>
      <w:pPr>
        <w:tabs>
          <w:tab w:val="num" w:pos="1080"/>
        </w:tabs>
        <w:ind w:left="108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092F86"/>
    <w:multiLevelType w:val="hybridMultilevel"/>
    <w:tmpl w:val="70D65E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D4373"/>
    <w:rsid w:val="0029731B"/>
    <w:rsid w:val="00920CB1"/>
    <w:rsid w:val="009E526B"/>
    <w:rsid w:val="00A11D09"/>
    <w:rsid w:val="00C416CE"/>
    <w:rsid w:val="00ED4373"/>
    <w:rsid w:val="00F3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31B"/>
  </w:style>
  <w:style w:type="paragraph" w:styleId="1">
    <w:name w:val="heading 1"/>
    <w:basedOn w:val="a"/>
    <w:next w:val="a"/>
    <w:link w:val="10"/>
    <w:qFormat/>
    <w:rsid w:val="00ED4373"/>
    <w:pPr>
      <w:keepNext/>
      <w:widowControl w:val="0"/>
      <w:shd w:val="clear" w:color="auto" w:fill="FFFFFF"/>
      <w:autoSpaceDE w:val="0"/>
      <w:autoSpaceDN w:val="0"/>
      <w:adjustRightInd w:val="0"/>
      <w:spacing w:before="451" w:after="0" w:line="451" w:lineRule="exact"/>
      <w:ind w:firstLine="1795"/>
      <w:jc w:val="both"/>
      <w:outlineLvl w:val="0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373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styleId="a3">
    <w:name w:val="footnote text"/>
    <w:basedOn w:val="a"/>
    <w:link w:val="a4"/>
    <w:semiHidden/>
    <w:unhideWhenUsed/>
    <w:rsid w:val="00ED43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ED4373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qFormat/>
    <w:rsid w:val="00ED4373"/>
    <w:pPr>
      <w:ind w:left="720"/>
    </w:pPr>
    <w:rPr>
      <w:rFonts w:ascii="Calibri" w:eastAsia="Calibri" w:hAnsi="Calibri" w:cs="Times New Roman"/>
      <w:lang w:eastAsia="en-US"/>
    </w:rPr>
  </w:style>
  <w:style w:type="character" w:styleId="a6">
    <w:name w:val="footnote reference"/>
    <w:basedOn w:val="a0"/>
    <w:semiHidden/>
    <w:unhideWhenUsed/>
    <w:rsid w:val="00ED43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0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06F12-1B51-400B-9BF5-DA294EA9B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1825</Words>
  <Characters>10408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Latiypova</dc:creator>
  <cp:keywords/>
  <dc:description/>
  <cp:lastModifiedBy>user</cp:lastModifiedBy>
  <cp:revision>5</cp:revision>
  <dcterms:created xsi:type="dcterms:W3CDTF">2011-11-13T14:44:00Z</dcterms:created>
  <dcterms:modified xsi:type="dcterms:W3CDTF">2011-11-13T15:45:00Z</dcterms:modified>
</cp:coreProperties>
</file>