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8E" w:rsidRDefault="00671A1D" w:rsidP="00EF383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</w:t>
      </w:r>
    </w:p>
    <w:p w:rsidR="00D57D19" w:rsidRDefault="00D57D19" w:rsidP="00D57D1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«Роль, место духовно-нравственного образования и воспитания в образовательной системе современной России»</w:t>
      </w:r>
    </w:p>
    <w:p w:rsidR="00671A1D" w:rsidRDefault="00671A1D" w:rsidP="00EF3839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A1D" w:rsidRDefault="00D57D19" w:rsidP="00EF383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A1D">
        <w:rPr>
          <w:rFonts w:ascii="Times New Roman" w:hAnsi="Times New Roman" w:cs="Times New Roman"/>
          <w:sz w:val="28"/>
          <w:szCs w:val="28"/>
        </w:rPr>
        <w:t>На что похоже сейчас российское общество? Что творится с российскими людьми? Как глубоко россияне завязли в яме безнравственности? Нужна ли духовность и нравственность детям, если они не нужны взрослым? Как школа может повлиять на поведение россиян? Нужен ли курс ОРКСЭ школьникам?</w:t>
      </w:r>
    </w:p>
    <w:p w:rsidR="0016369C" w:rsidRDefault="00D57D19" w:rsidP="00EF383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369C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сегодня,- не в развале экономики, не в смене политической системы, а в разрушении личности. Ныне материальные ценности доминируют над духовными, поэтому у людей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5B1022" w:rsidRDefault="00D57D19" w:rsidP="00EF383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022">
        <w:rPr>
          <w:rFonts w:ascii="Times New Roman" w:hAnsi="Times New Roman" w:cs="Times New Roman"/>
          <w:sz w:val="28"/>
          <w:szCs w:val="28"/>
        </w:rPr>
        <w:t xml:space="preserve">Переставая отвечать за </w:t>
      </w:r>
      <w:proofErr w:type="gramStart"/>
      <w:r w:rsidR="005B1022">
        <w:rPr>
          <w:rFonts w:ascii="Times New Roman" w:hAnsi="Times New Roman" w:cs="Times New Roman"/>
          <w:sz w:val="28"/>
          <w:szCs w:val="28"/>
        </w:rPr>
        <w:t>содеянное</w:t>
      </w:r>
      <w:proofErr w:type="gramEnd"/>
      <w:r w:rsidR="005B1022">
        <w:rPr>
          <w:rFonts w:ascii="Times New Roman" w:hAnsi="Times New Roman" w:cs="Times New Roman"/>
          <w:sz w:val="28"/>
          <w:szCs w:val="28"/>
        </w:rPr>
        <w:t xml:space="preserve">, ребенок не имеет возможности реально  оценить глубину нарушений и характер необходимых исправлений. Разрушается его связь с окружающим миром. Нынешнее поколение растет и с пеленок воспитывается в </w:t>
      </w:r>
      <w:proofErr w:type="spellStart"/>
      <w:r w:rsidR="005B1022">
        <w:rPr>
          <w:rFonts w:ascii="Times New Roman" w:hAnsi="Times New Roman" w:cs="Times New Roman"/>
          <w:sz w:val="28"/>
          <w:szCs w:val="28"/>
        </w:rPr>
        <w:t>бесстержневой</w:t>
      </w:r>
      <w:proofErr w:type="spellEnd"/>
      <w:r w:rsidR="005B1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022">
        <w:rPr>
          <w:rFonts w:ascii="Times New Roman" w:hAnsi="Times New Roman" w:cs="Times New Roman"/>
          <w:sz w:val="28"/>
          <w:szCs w:val="28"/>
        </w:rPr>
        <w:t>безрамочной</w:t>
      </w:r>
      <w:proofErr w:type="spellEnd"/>
      <w:r w:rsidR="005B1022">
        <w:rPr>
          <w:rFonts w:ascii="Times New Roman" w:hAnsi="Times New Roman" w:cs="Times New Roman"/>
          <w:sz w:val="28"/>
          <w:szCs w:val="28"/>
        </w:rPr>
        <w:t xml:space="preserve"> атмосфере. Внешние рамки, в которых возможно произрастать ростками ответственности в современном обществе, безжалостно ликвидированы.</w:t>
      </w:r>
    </w:p>
    <w:p w:rsidR="005B1022" w:rsidRDefault="00D57D19" w:rsidP="00EF383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022">
        <w:rPr>
          <w:rFonts w:ascii="Times New Roman" w:hAnsi="Times New Roman" w:cs="Times New Roman"/>
          <w:sz w:val="28"/>
          <w:szCs w:val="28"/>
        </w:rPr>
        <w:t xml:space="preserve">Одна из проблем современного образования состоит в том, что в процессе воспитания не соблюдается историческая </w:t>
      </w:r>
      <w:r w:rsidR="00FE616F">
        <w:rPr>
          <w:rFonts w:ascii="Times New Roman" w:hAnsi="Times New Roman" w:cs="Times New Roman"/>
          <w:sz w:val="28"/>
          <w:szCs w:val="28"/>
        </w:rPr>
        <w:t>преемственность</w:t>
      </w:r>
      <w:r w:rsidR="005B1022">
        <w:rPr>
          <w:rFonts w:ascii="Times New Roman" w:hAnsi="Times New Roman" w:cs="Times New Roman"/>
          <w:sz w:val="28"/>
          <w:szCs w:val="28"/>
        </w:rPr>
        <w:t xml:space="preserve"> поколений</w:t>
      </w:r>
      <w:r w:rsidR="00FE616F">
        <w:rPr>
          <w:rFonts w:ascii="Times New Roman" w:hAnsi="Times New Roman" w:cs="Times New Roman"/>
          <w:sz w:val="28"/>
          <w:szCs w:val="28"/>
        </w:rPr>
        <w:t xml:space="preserve">. Дети лишаются возможности брать пример с </w:t>
      </w:r>
      <w:proofErr w:type="gramStart"/>
      <w:r w:rsidR="00FE616F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FE616F">
        <w:rPr>
          <w:rFonts w:ascii="Times New Roman" w:hAnsi="Times New Roman" w:cs="Times New Roman"/>
          <w:sz w:val="28"/>
          <w:szCs w:val="28"/>
        </w:rPr>
        <w:t xml:space="preserve"> живущих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</w:t>
      </w:r>
      <w:r>
        <w:rPr>
          <w:rFonts w:ascii="Times New Roman" w:hAnsi="Times New Roman" w:cs="Times New Roman"/>
          <w:sz w:val="28"/>
          <w:szCs w:val="28"/>
        </w:rPr>
        <w:t xml:space="preserve"> Из учебников убрали тексты о Родине, ее достижениях.</w:t>
      </w:r>
    </w:p>
    <w:p w:rsidR="00FE616F" w:rsidRDefault="00D57D19" w:rsidP="00EF383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16F">
        <w:rPr>
          <w:rFonts w:ascii="Times New Roman" w:hAnsi="Times New Roman" w:cs="Times New Roman"/>
          <w:sz w:val="28"/>
          <w:szCs w:val="28"/>
        </w:rPr>
        <w:t xml:space="preserve">Предпринятые на сегодняшний день попытки воспитания духовно-нравственной личности показывает, что самым слабым местом в этой деятельности является семья. Многим родителям просто неизвестно, что именно в семье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 в первую очередь в семье </w:t>
      </w:r>
      <w:r w:rsidR="00FE616F">
        <w:rPr>
          <w:rFonts w:ascii="Times New Roman" w:hAnsi="Times New Roman" w:cs="Times New Roman"/>
          <w:sz w:val="28"/>
          <w:szCs w:val="28"/>
        </w:rPr>
        <w:lastRenderedPageBreak/>
        <w:t>должны сохраняться и передаваться нравственные и духовные обычаи и ценности, созданные предками.</w:t>
      </w:r>
    </w:p>
    <w:p w:rsidR="00FE616F" w:rsidRDefault="00D57D19" w:rsidP="00EF383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16F">
        <w:rPr>
          <w:rFonts w:ascii="Times New Roman" w:hAnsi="Times New Roman" w:cs="Times New Roman"/>
          <w:sz w:val="28"/>
          <w:szCs w:val="28"/>
        </w:rPr>
        <w:t>Православная педагогика направляет воспитание на конкретную личность, которая должна быть ответственной  не только за свою жизнь, но и за сохранение и развитие исторических и культурных традиций своего народа.</w:t>
      </w:r>
    </w:p>
    <w:p w:rsidR="00F468FD" w:rsidRPr="00671A1D" w:rsidRDefault="00D57D19" w:rsidP="00EF383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8FD">
        <w:rPr>
          <w:rFonts w:ascii="Times New Roman" w:hAnsi="Times New Roman" w:cs="Times New Roman"/>
          <w:sz w:val="28"/>
          <w:szCs w:val="28"/>
        </w:rPr>
        <w:t xml:space="preserve">И вот настал момент, когда предложили изучение в общеобразовательной школе духовно-нравственных культур народов России. Ведь одни пустые разговоры о необходимости нравственного и патриотического воспитания детей и молодежи в нашей стране только усилит кризис воспитания. Мы </w:t>
      </w:r>
      <w:proofErr w:type="gramStart"/>
      <w:r w:rsidR="00F468F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F468FD">
        <w:rPr>
          <w:rFonts w:ascii="Times New Roman" w:hAnsi="Times New Roman" w:cs="Times New Roman"/>
          <w:sz w:val="28"/>
          <w:szCs w:val="28"/>
        </w:rPr>
        <w:t>чителя начальных классов поддерживаем обучение и воспитание в духе высокой нравственности и морали.</w:t>
      </w:r>
    </w:p>
    <w:p w:rsidR="00EF3839" w:rsidRPr="00EF3839" w:rsidRDefault="00EF3839" w:rsidP="00EF3839">
      <w:pPr>
        <w:pStyle w:val="1"/>
        <w:shd w:val="clear" w:color="auto" w:fill="auto"/>
        <w:spacing w:after="0" w:line="288" w:lineRule="auto"/>
        <w:ind w:left="23" w:right="23" w:firstLine="198"/>
        <w:rPr>
          <w:sz w:val="28"/>
          <w:szCs w:val="28"/>
        </w:rPr>
      </w:pPr>
      <w:r w:rsidRPr="00EF3839">
        <w:rPr>
          <w:sz w:val="28"/>
          <w:szCs w:val="28"/>
        </w:rPr>
        <w:t>Курс ОРКСЭ достаточно хорош</w:t>
      </w:r>
      <w:r>
        <w:rPr>
          <w:sz w:val="28"/>
          <w:szCs w:val="28"/>
        </w:rPr>
        <w:t xml:space="preserve">. </w:t>
      </w:r>
      <w:r w:rsidRPr="00EF3839">
        <w:rPr>
          <w:sz w:val="28"/>
          <w:szCs w:val="28"/>
        </w:rPr>
        <w:t>В содержании курса даётся характеристика общечеловеческих нравственных ценностей и этического кода основных религий мира. Его целю, является формирование новой идентичности гражданина многонационального государства, формирование мотивации к нравственному поведению. А условием формирования нравственности является именно непрерывное и систематическое сообщение соответствующей информации учителем и со своей стороны приобретение и накопление школьником нравственных знаний. Школьник будет учиться давать нормативную оценку действиям, поступкам и поведению людей (в том числе и своему собственному) по критерию добра и зла, правды или лжи, справедливости и несправедливости. Одновременно с этим, надеемся, будет происходить развитие нравственных чувств детей, выработка устойчивых установок и мотивов их нравственного поведения.</w:t>
      </w:r>
    </w:p>
    <w:p w:rsidR="00EF3839" w:rsidRPr="00EF3839" w:rsidRDefault="00EF3839" w:rsidP="00EF3839">
      <w:pPr>
        <w:pStyle w:val="1"/>
        <w:shd w:val="clear" w:color="auto" w:fill="auto"/>
        <w:spacing w:after="0" w:line="288" w:lineRule="auto"/>
        <w:ind w:left="23" w:right="23" w:firstLine="198"/>
        <w:rPr>
          <w:sz w:val="28"/>
          <w:szCs w:val="28"/>
        </w:rPr>
      </w:pPr>
      <w:r w:rsidRPr="00EF3839">
        <w:rPr>
          <w:sz w:val="28"/>
          <w:szCs w:val="28"/>
        </w:rPr>
        <w:t xml:space="preserve">В итоге, </w:t>
      </w:r>
      <w:r>
        <w:rPr>
          <w:sz w:val="28"/>
          <w:szCs w:val="28"/>
        </w:rPr>
        <w:t>можно сказать</w:t>
      </w:r>
      <w:r w:rsidRPr="00EF3839">
        <w:rPr>
          <w:sz w:val="28"/>
          <w:szCs w:val="28"/>
        </w:rPr>
        <w:t>, что полноценное формирование личности, его социализация немыслимы без целенаправленного нравственного образования, которое должна обеспечивать не только общеобразовательная школа в рамках базового компонента учебного плана, но и государственная система в целом.</w:t>
      </w:r>
    </w:p>
    <w:p w:rsidR="00671A1D" w:rsidRPr="00EF3839" w:rsidRDefault="00671A1D" w:rsidP="00EF383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A1D" w:rsidRPr="00EF3839" w:rsidSect="009E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71A1D"/>
    <w:rsid w:val="0016369C"/>
    <w:rsid w:val="002C209B"/>
    <w:rsid w:val="005B1022"/>
    <w:rsid w:val="00671A1D"/>
    <w:rsid w:val="009E7D8E"/>
    <w:rsid w:val="00B229DA"/>
    <w:rsid w:val="00D03811"/>
    <w:rsid w:val="00D51844"/>
    <w:rsid w:val="00D57D19"/>
    <w:rsid w:val="00EF3839"/>
    <w:rsid w:val="00F468FD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38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3839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character" w:customStyle="1" w:styleId="2115pt0pt">
    <w:name w:val="Основной текст (2) + 11;5 pt;Не курсив;Интервал 0 pt"/>
    <w:basedOn w:val="2"/>
    <w:rsid w:val="00EF3839"/>
    <w:rPr>
      <w:i/>
      <w:iCs/>
      <w:spacing w:val="0"/>
      <w:sz w:val="23"/>
      <w:szCs w:val="23"/>
      <w:lang w:val="en-US"/>
    </w:rPr>
  </w:style>
  <w:style w:type="paragraph" w:customStyle="1" w:styleId="1">
    <w:name w:val="Основной текст1"/>
    <w:basedOn w:val="a"/>
    <w:link w:val="a3"/>
    <w:rsid w:val="00EF3839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EF383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Dream Admin</cp:lastModifiedBy>
  <cp:revision>6</cp:revision>
  <dcterms:created xsi:type="dcterms:W3CDTF">2012-03-22T13:25:00Z</dcterms:created>
  <dcterms:modified xsi:type="dcterms:W3CDTF">2012-03-23T06:31:00Z</dcterms:modified>
</cp:coreProperties>
</file>