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8"/>
          <w:szCs w:val="48"/>
          <w:u w:val="single"/>
        </w:rPr>
      </w:pPr>
      <w:r w:rsidRPr="00DE05D7">
        <w:rPr>
          <w:b/>
          <w:i/>
          <w:color w:val="1D1B11" w:themeColor="background2" w:themeShade="1A"/>
          <w:sz w:val="48"/>
          <w:szCs w:val="48"/>
          <w:u w:val="single"/>
        </w:rPr>
        <w:t xml:space="preserve">Тетрадь  классного  руководителя  и  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8"/>
          <w:szCs w:val="48"/>
          <w:u w:val="single"/>
        </w:rPr>
      </w:pPr>
      <w:r w:rsidRPr="00DE05D7">
        <w:rPr>
          <w:b/>
          <w:i/>
          <w:color w:val="1D1B11" w:themeColor="background2" w:themeShade="1A"/>
          <w:sz w:val="48"/>
          <w:szCs w:val="48"/>
          <w:u w:val="single"/>
        </w:rPr>
        <w:t xml:space="preserve">план  воспитательной  работы 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8"/>
          <w:szCs w:val="48"/>
          <w:u w:val="single"/>
        </w:rPr>
      </w:pPr>
      <w:r w:rsidRPr="00DE05D7">
        <w:rPr>
          <w:b/>
          <w:i/>
          <w:color w:val="1D1B11" w:themeColor="background2" w:themeShade="1A"/>
          <w:sz w:val="48"/>
          <w:szCs w:val="48"/>
          <w:u w:val="single"/>
        </w:rPr>
        <w:t xml:space="preserve">во 2 «1» классе 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8"/>
          <w:szCs w:val="48"/>
          <w:u w:val="single"/>
        </w:rPr>
      </w:pPr>
      <w:r w:rsidRPr="00DE05D7">
        <w:rPr>
          <w:b/>
          <w:i/>
          <w:color w:val="1D1B11" w:themeColor="background2" w:themeShade="1A"/>
          <w:sz w:val="48"/>
          <w:szCs w:val="48"/>
          <w:u w:val="single"/>
        </w:rPr>
        <w:t>на 2011 – 2012  учебный  год.</w:t>
      </w:r>
    </w:p>
    <w:p w:rsidR="00550F93" w:rsidRPr="00DE05D7" w:rsidRDefault="00550F93" w:rsidP="00550F93">
      <w:pPr>
        <w:jc w:val="right"/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right"/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right"/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right"/>
        <w:rPr>
          <w:b/>
          <w:i/>
          <w:color w:val="1D1B11" w:themeColor="background2" w:themeShade="1A"/>
          <w:sz w:val="32"/>
          <w:szCs w:val="32"/>
        </w:rPr>
      </w:pPr>
      <w:r w:rsidRPr="00DE05D7">
        <w:rPr>
          <w:b/>
          <w:i/>
          <w:color w:val="1D1B11" w:themeColor="background2" w:themeShade="1A"/>
          <w:sz w:val="32"/>
          <w:szCs w:val="32"/>
        </w:rPr>
        <w:t xml:space="preserve">Классный  руководитель  </w:t>
      </w:r>
    </w:p>
    <w:p w:rsidR="00550F93" w:rsidRPr="00DE05D7" w:rsidRDefault="00550F93" w:rsidP="00550F93">
      <w:pPr>
        <w:jc w:val="right"/>
        <w:rPr>
          <w:b/>
          <w:i/>
          <w:color w:val="1D1B11" w:themeColor="background2" w:themeShade="1A"/>
          <w:sz w:val="32"/>
          <w:szCs w:val="32"/>
        </w:rPr>
      </w:pPr>
      <w:proofErr w:type="spellStart"/>
      <w:r w:rsidRPr="00DE05D7">
        <w:rPr>
          <w:b/>
          <w:i/>
          <w:color w:val="1D1B11" w:themeColor="background2" w:themeShade="1A"/>
          <w:sz w:val="32"/>
          <w:szCs w:val="32"/>
        </w:rPr>
        <w:t>Альшанская</w:t>
      </w:r>
      <w:proofErr w:type="spellEnd"/>
      <w:r w:rsidRPr="00DE05D7">
        <w:rPr>
          <w:b/>
          <w:i/>
          <w:color w:val="1D1B11" w:themeColor="background2" w:themeShade="1A"/>
          <w:sz w:val="32"/>
          <w:szCs w:val="32"/>
        </w:rPr>
        <w:t xml:space="preserve"> М.Г.</w:t>
      </w:r>
    </w:p>
    <w:p w:rsidR="00550F93" w:rsidRPr="00DE05D7" w:rsidRDefault="00550F93" w:rsidP="00550F93">
      <w:pPr>
        <w:rPr>
          <w:b/>
          <w:i/>
          <w:color w:val="1D1B11" w:themeColor="background2" w:themeShade="1A"/>
          <w:sz w:val="32"/>
          <w:szCs w:val="32"/>
        </w:rPr>
      </w:pPr>
    </w:p>
    <w:p w:rsidR="00550F93" w:rsidRPr="00DE05D7" w:rsidRDefault="00550F93" w:rsidP="00550F93">
      <w:pPr>
        <w:rPr>
          <w:b/>
          <w:i/>
          <w:color w:val="1D1B11" w:themeColor="background2" w:themeShade="1A"/>
          <w:sz w:val="32"/>
          <w:szCs w:val="32"/>
        </w:rPr>
      </w:pPr>
    </w:p>
    <w:p w:rsidR="00550F93" w:rsidRPr="00DE05D7" w:rsidRDefault="00550F93" w:rsidP="00550F93">
      <w:pPr>
        <w:rPr>
          <w:b/>
          <w:i/>
          <w:color w:val="1D1B11" w:themeColor="background2" w:themeShade="1A"/>
          <w:sz w:val="32"/>
          <w:szCs w:val="32"/>
        </w:rPr>
      </w:pPr>
    </w:p>
    <w:p w:rsidR="00550F93" w:rsidRPr="00DE05D7" w:rsidRDefault="00550F93" w:rsidP="00550F93">
      <w:pPr>
        <w:rPr>
          <w:b/>
          <w:i/>
          <w:color w:val="1D1B11" w:themeColor="background2" w:themeShade="1A"/>
          <w:sz w:val="32"/>
          <w:szCs w:val="32"/>
        </w:rPr>
      </w:pPr>
    </w:p>
    <w:p w:rsidR="00550F93" w:rsidRPr="00DE05D7" w:rsidRDefault="00550F93" w:rsidP="00550F93">
      <w:pPr>
        <w:rPr>
          <w:b/>
          <w:i/>
          <w:color w:val="1D1B11" w:themeColor="background2" w:themeShade="1A"/>
          <w:sz w:val="32"/>
          <w:szCs w:val="32"/>
        </w:rPr>
      </w:pPr>
      <w:r w:rsidRPr="00DE05D7">
        <w:rPr>
          <w:b/>
          <w:i/>
          <w:color w:val="1D1B11" w:themeColor="background2" w:themeShade="1A"/>
          <w:sz w:val="32"/>
          <w:szCs w:val="32"/>
        </w:rPr>
        <w:t>Проверено.</w:t>
      </w: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  <w:r w:rsidRPr="00DE05D7">
        <w:rPr>
          <w:b/>
          <w:i/>
          <w:color w:val="1D1B11" w:themeColor="background2" w:themeShade="1A"/>
          <w:sz w:val="24"/>
          <w:szCs w:val="24"/>
        </w:rPr>
        <w:t>Директор  БОУ « Гимназия № 12 »:</w:t>
      </w:r>
      <w:r w:rsidRPr="00DE05D7">
        <w:rPr>
          <w:i/>
          <w:color w:val="1D1B11" w:themeColor="background2" w:themeShade="1A"/>
          <w:sz w:val="24"/>
          <w:szCs w:val="24"/>
        </w:rPr>
        <w:t xml:space="preserve">  __________________</w:t>
      </w:r>
    </w:p>
    <w:p w:rsidR="00550F93" w:rsidRPr="00DE05D7" w:rsidRDefault="00550F93" w:rsidP="00550F93">
      <w:pPr>
        <w:rPr>
          <w:b/>
          <w:i/>
          <w:color w:val="1D1B11" w:themeColor="background2" w:themeShade="1A"/>
          <w:sz w:val="24"/>
          <w:szCs w:val="24"/>
        </w:rPr>
      </w:pPr>
      <w:r w:rsidRPr="00DE05D7">
        <w:rPr>
          <w:i/>
          <w:color w:val="1D1B11" w:themeColor="background2" w:themeShade="1A"/>
          <w:sz w:val="24"/>
          <w:szCs w:val="24"/>
        </w:rPr>
        <w:t xml:space="preserve">                            </w:t>
      </w:r>
      <w:r w:rsidRPr="00DE05D7">
        <w:rPr>
          <w:b/>
          <w:i/>
          <w:color w:val="1D1B11" w:themeColor="background2" w:themeShade="1A"/>
          <w:sz w:val="24"/>
          <w:szCs w:val="24"/>
        </w:rPr>
        <w:t xml:space="preserve">       / </w:t>
      </w:r>
      <w:proofErr w:type="spellStart"/>
      <w:r w:rsidRPr="00DE05D7">
        <w:rPr>
          <w:b/>
          <w:i/>
          <w:color w:val="1D1B11" w:themeColor="background2" w:themeShade="1A"/>
          <w:sz w:val="24"/>
          <w:szCs w:val="24"/>
        </w:rPr>
        <w:t>Казимирская</w:t>
      </w:r>
      <w:proofErr w:type="spellEnd"/>
      <w:r w:rsidRPr="00DE05D7">
        <w:rPr>
          <w:b/>
          <w:i/>
          <w:color w:val="1D1B11" w:themeColor="background2" w:themeShade="1A"/>
          <w:sz w:val="24"/>
          <w:szCs w:val="24"/>
        </w:rPr>
        <w:t xml:space="preserve"> Л.Н./</w:t>
      </w: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24"/>
          <w:szCs w:val="24"/>
        </w:rPr>
      </w:pP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4"/>
          <w:szCs w:val="44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«Опытная  мудрость  гласит: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4"/>
          <w:szCs w:val="44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в  радости  не  забудь  готовиться  к  скорби,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4"/>
          <w:szCs w:val="44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в  скорби  не  забудь  надеяться  лучшего».</w:t>
      </w: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24"/>
          <w:szCs w:val="24"/>
        </w:rPr>
      </w:pPr>
      <w:r w:rsidRPr="00DE05D7">
        <w:rPr>
          <w:b/>
          <w:i/>
          <w:color w:val="1D1B11" w:themeColor="background2" w:themeShade="1A"/>
          <w:sz w:val="24"/>
          <w:szCs w:val="24"/>
        </w:rPr>
        <w:t>Святитель  Филарет  /Дроздов/</w:t>
      </w: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jc w:val="center"/>
        <w:rPr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jc w:val="center"/>
        <w:rPr>
          <w:b/>
          <w:i/>
          <w:color w:val="1D1B11" w:themeColor="background2" w:themeShade="1A"/>
          <w:sz w:val="48"/>
          <w:szCs w:val="48"/>
          <w:u w:val="single"/>
        </w:rPr>
      </w:pPr>
      <w:r w:rsidRPr="00DE05D7">
        <w:rPr>
          <w:b/>
          <w:i/>
          <w:color w:val="1D1B11" w:themeColor="background2" w:themeShade="1A"/>
          <w:sz w:val="48"/>
          <w:szCs w:val="48"/>
          <w:u w:val="single"/>
        </w:rPr>
        <w:t>Основные  педагогические  принципы.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Люби  детей!</w:t>
      </w: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Защищай  их  любовью  и  правдой!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Не  навреди!</w:t>
      </w: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Ищи  в  КАЖДОМ  ребёнке  </w:t>
      </w:r>
      <w:proofErr w:type="gramStart"/>
      <w:r w:rsidRPr="00DE05D7">
        <w:rPr>
          <w:b/>
          <w:i/>
          <w:color w:val="1D1B11" w:themeColor="background2" w:themeShade="1A"/>
          <w:sz w:val="44"/>
          <w:szCs w:val="44"/>
        </w:rPr>
        <w:t>хорошее</w:t>
      </w:r>
      <w:proofErr w:type="gramEnd"/>
      <w:r w:rsidRPr="00DE05D7">
        <w:rPr>
          <w:b/>
          <w:i/>
          <w:color w:val="1D1B11" w:themeColor="background2" w:themeShade="1A"/>
          <w:sz w:val="44"/>
          <w:szCs w:val="44"/>
        </w:rPr>
        <w:t>.</w:t>
      </w: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Учи  детей  думать  и  любить.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>Ни  дня  без  новизны!</w:t>
      </w: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Учи  и  воспитывай 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          опираясь  на  природу  ученика!</w:t>
      </w: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Настрой  </w:t>
      </w:r>
      <w:proofErr w:type="spellStart"/>
      <w:r w:rsidRPr="00DE05D7">
        <w:rPr>
          <w:b/>
          <w:i/>
          <w:color w:val="1D1B11" w:themeColor="background2" w:themeShade="1A"/>
          <w:sz w:val="44"/>
          <w:szCs w:val="44"/>
        </w:rPr>
        <w:t>добротворчества</w:t>
      </w:r>
      <w:proofErr w:type="spellEnd"/>
      <w:r w:rsidRPr="00DE05D7">
        <w:rPr>
          <w:b/>
          <w:i/>
          <w:color w:val="1D1B11" w:themeColor="background2" w:themeShade="1A"/>
          <w:sz w:val="44"/>
          <w:szCs w:val="44"/>
        </w:rPr>
        <w:t xml:space="preserve">  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                в  каждом  школьном  дне!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  <w:u w:val="single"/>
        </w:rPr>
      </w:pPr>
    </w:p>
    <w:p w:rsidR="00550F93" w:rsidRPr="00DE05D7" w:rsidRDefault="00550F93" w:rsidP="00550F93">
      <w:pPr>
        <w:pStyle w:val="ab"/>
        <w:numPr>
          <w:ilvl w:val="0"/>
          <w:numId w:val="1"/>
        </w:numPr>
        <w:jc w:val="center"/>
        <w:rPr>
          <w:b/>
          <w:i/>
          <w:color w:val="1D1B11" w:themeColor="background2" w:themeShade="1A"/>
          <w:sz w:val="44"/>
          <w:szCs w:val="44"/>
          <w:u w:val="single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Учи  ребёнка  видеть  боль  другого, 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                учи  защищать  других 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  <w:r w:rsidRPr="00DE05D7">
        <w:rPr>
          <w:b/>
          <w:i/>
          <w:color w:val="1D1B11" w:themeColor="background2" w:themeShade="1A"/>
          <w:sz w:val="44"/>
          <w:szCs w:val="44"/>
        </w:rPr>
        <w:t xml:space="preserve">             от  тревог  и  несчастий!</w:t>
      </w: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DE05D7" w:rsidRDefault="00550F93" w:rsidP="00550F93">
      <w:pPr>
        <w:pStyle w:val="ab"/>
        <w:rPr>
          <w:b/>
          <w:i/>
          <w:color w:val="1D1B11" w:themeColor="background2" w:themeShade="1A"/>
          <w:sz w:val="44"/>
          <w:szCs w:val="44"/>
        </w:rPr>
      </w:pPr>
    </w:p>
    <w:p w:rsidR="00550F93" w:rsidRPr="008868C1" w:rsidRDefault="00550F93" w:rsidP="00550F93">
      <w:pPr>
        <w:pStyle w:val="ab"/>
        <w:rPr>
          <w:i/>
          <w:color w:val="1D1B11" w:themeColor="background2" w:themeShade="1A"/>
          <w:sz w:val="40"/>
          <w:szCs w:val="40"/>
        </w:rPr>
      </w:pPr>
      <w:r w:rsidRPr="008868C1">
        <w:rPr>
          <w:i/>
          <w:color w:val="1D1B11" w:themeColor="background2" w:themeShade="1A"/>
          <w:sz w:val="40"/>
          <w:szCs w:val="40"/>
        </w:rPr>
        <w:t>СОДЕРЖАНИЕ.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Циклограмма классного руководителя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 xml:space="preserve">Карта  класса </w:t>
      </w:r>
      <w:proofErr w:type="gramStart"/>
      <w:r w:rsidRPr="008868C1">
        <w:rPr>
          <w:i/>
          <w:color w:val="1D1B11" w:themeColor="background2" w:themeShade="1A"/>
          <w:sz w:val="36"/>
          <w:szCs w:val="36"/>
        </w:rPr>
        <w:t xml:space="preserve">( </w:t>
      </w:r>
      <w:proofErr w:type="gramEnd"/>
      <w:r w:rsidRPr="008868C1">
        <w:rPr>
          <w:i/>
          <w:color w:val="1D1B11" w:themeColor="background2" w:themeShade="1A"/>
          <w:sz w:val="36"/>
          <w:szCs w:val="36"/>
        </w:rPr>
        <w:t>социальный паспорт класса).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Характеристика  класса.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Воспитательная  программа  «Я + ТЫ = МЫ».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Задачи  на  2011 – 2012  учебный  год.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План  воспитательной  работы.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План – сетка  календарных  и  тематических  мероприятий.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Индивидуальная  работа  с  детьми,  оказавшимися  в  трудной  жизненной  ситуации.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Работа  с  родителями.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Сотрудничество  с  коллегами.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Самообразование.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Самоанализ воспитательной работ</w:t>
      </w:r>
      <w:proofErr w:type="gramStart"/>
      <w:r w:rsidRPr="008868C1">
        <w:rPr>
          <w:i/>
          <w:color w:val="1D1B11" w:themeColor="background2" w:themeShade="1A"/>
          <w:sz w:val="36"/>
          <w:szCs w:val="36"/>
        </w:rPr>
        <w:t>ы(</w:t>
      </w:r>
      <w:proofErr w:type="gramEnd"/>
      <w:r w:rsidRPr="008868C1">
        <w:rPr>
          <w:i/>
          <w:color w:val="1D1B11" w:themeColor="background2" w:themeShade="1A"/>
          <w:sz w:val="36"/>
          <w:szCs w:val="36"/>
        </w:rPr>
        <w:t xml:space="preserve"> по четвертям и за год).</w:t>
      </w:r>
    </w:p>
    <w:p w:rsidR="00550F93" w:rsidRPr="008868C1" w:rsidRDefault="00550F93" w:rsidP="00550F93">
      <w:pPr>
        <w:pStyle w:val="ab"/>
        <w:numPr>
          <w:ilvl w:val="0"/>
          <w:numId w:val="3"/>
        </w:num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На  заметку…</w:t>
      </w: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Default="00550F93" w:rsidP="00550F93">
      <w:pPr>
        <w:rPr>
          <w:b/>
          <w:i/>
          <w:sz w:val="36"/>
          <w:szCs w:val="36"/>
        </w:rPr>
      </w:pPr>
    </w:p>
    <w:p w:rsidR="00550F93" w:rsidRPr="008868C1" w:rsidRDefault="00550F93" w:rsidP="00550F93">
      <w:pPr>
        <w:shd w:val="clear" w:color="auto" w:fill="FFFFFF"/>
        <w:spacing w:before="120" w:line="270" w:lineRule="atLeast"/>
        <w:outlineLvl w:val="2"/>
        <w:rPr>
          <w:rFonts w:ascii="Verdana" w:hAnsi="Verdana"/>
          <w:bCs/>
          <w:color w:val="81A60F"/>
          <w:sz w:val="31"/>
          <w:szCs w:val="31"/>
          <w:lang w:eastAsia="ru-RU"/>
        </w:rPr>
      </w:pPr>
    </w:p>
    <w:p w:rsidR="00550F93" w:rsidRPr="008868C1" w:rsidRDefault="00550F93" w:rsidP="00550F93">
      <w:pPr>
        <w:shd w:val="clear" w:color="auto" w:fill="FFFFFF"/>
        <w:spacing w:before="120" w:line="270" w:lineRule="atLeast"/>
        <w:outlineLvl w:val="2"/>
        <w:rPr>
          <w:rFonts w:ascii="Verdana" w:hAnsi="Verdana"/>
          <w:bCs/>
          <w:i/>
          <w:color w:val="1D1B11" w:themeColor="background2" w:themeShade="1A"/>
          <w:sz w:val="31"/>
          <w:szCs w:val="31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31"/>
          <w:szCs w:val="31"/>
          <w:lang w:eastAsia="ru-RU"/>
        </w:rPr>
        <w:t>ЦИКЛОГРАММА КЛАССНОГО РУКОВОДИТЕЛЯ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ЕЖЕДНЕВНО: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1. 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Работа с </w:t>
      </w:r>
      <w:proofErr w:type="gramStart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опаздывающими</w:t>
      </w:r>
      <w:proofErr w:type="gramEnd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 и выяснение причин отсутствия учащихся.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2. 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Организация питания учащихся.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3. 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Организация дежурства в классном кабинете.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4. 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Организация дежурства по школе и столовой (согласно графику).</w:t>
      </w:r>
    </w:p>
    <w:p w:rsidR="00550F93" w:rsidRPr="008868C1" w:rsidRDefault="00550F93" w:rsidP="00550F93">
      <w:pPr>
        <w:shd w:val="clear" w:color="auto" w:fill="FFFFFF"/>
        <w:tabs>
          <w:tab w:val="center" w:pos="4677"/>
        </w:tabs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5. 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Индивидуальная работа с учащимися.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ab/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ЕЖЕНЕДЕЛЬНО: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1. 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Проверка дневников учащихся.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2. 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Проведение мероприятий в классе </w:t>
      </w:r>
      <w:proofErr w:type="gramStart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( </w:t>
      </w:r>
      <w:proofErr w:type="gramEnd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по плану).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3. 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Работа с родителями (по ситуации).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4. 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Работа с учителями-предметниками </w:t>
      </w:r>
      <w:proofErr w:type="gramStart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 xml:space="preserve">( </w:t>
      </w:r>
      <w:proofErr w:type="gramEnd"/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по ситуации).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5. 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встреча со школьным врачом по справкам о болезни учащихся.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КАЖДЫЙ МЕСЯЦ: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1. 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Посещение уроков в своем классе.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2. 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Консультации у школьного психолога.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3. 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Сбор денег, раздача денег (питание, проездные билеты и т.д.)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4. 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Встреча с родительским активом.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5. 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Совещание по планированию работы (по графику).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ОДИН РАЗ В ЧЕТВЕРТЬ: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1. 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Оформление классного журнала по итогам четверти.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2. 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Совещание классных руководителей.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3. 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Анализ выполнения плана работы за четверть, коррекция плана воспитательной работы на новую четверть.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4. 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Проведение родительского собрания.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u w:val="single"/>
          <w:lang w:eastAsia="ru-RU"/>
        </w:rPr>
        <w:t>ОДИН РАЗ В ГОД.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1. 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Проведение открытого мероприятия.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2. 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Оформление личных дел учащихся.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3. 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Анализ и составление плана работы класса.</w:t>
      </w:r>
    </w:p>
    <w:p w:rsidR="00550F93" w:rsidRPr="008868C1" w:rsidRDefault="00550F93" w:rsidP="00550F93">
      <w:pPr>
        <w:shd w:val="clear" w:color="auto" w:fill="FFFFFF"/>
        <w:spacing w:before="120" w:line="270" w:lineRule="atLeast"/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</w:pPr>
      <w:r w:rsidRPr="008868C1">
        <w:rPr>
          <w:rFonts w:ascii="Verdana" w:hAnsi="Verdana"/>
          <w:bCs/>
          <w:i/>
          <w:color w:val="1D1B11" w:themeColor="background2" w:themeShade="1A"/>
          <w:sz w:val="24"/>
          <w:szCs w:val="24"/>
          <w:lang w:eastAsia="ru-RU"/>
        </w:rPr>
        <w:t>4. </w:t>
      </w:r>
      <w:r w:rsidRPr="008868C1">
        <w:rPr>
          <w:rFonts w:ascii="Verdana" w:hAnsi="Verdana"/>
          <w:i/>
          <w:color w:val="1D1B11" w:themeColor="background2" w:themeShade="1A"/>
          <w:sz w:val="24"/>
          <w:szCs w:val="24"/>
          <w:lang w:eastAsia="ru-RU"/>
        </w:rPr>
        <w:t>Статистические данные класса</w:t>
      </w: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rPr>
          <w:i/>
          <w:sz w:val="36"/>
          <w:szCs w:val="36"/>
        </w:rPr>
      </w:pP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color w:val="1D1B11" w:themeColor="background2" w:themeShade="1A"/>
          <w:sz w:val="28"/>
          <w:szCs w:val="28"/>
          <w:u w:val="single"/>
        </w:rPr>
      </w:pPr>
      <w:r w:rsidRPr="008868C1">
        <w:rPr>
          <w:rFonts w:ascii="Arial" w:hAnsi="Arial" w:cs="Arial"/>
          <w:bCs/>
          <w:i/>
          <w:color w:val="1D1B11" w:themeColor="background2" w:themeShade="1A"/>
          <w:sz w:val="28"/>
          <w:szCs w:val="28"/>
          <w:u w:val="single"/>
        </w:rPr>
        <w:lastRenderedPageBreak/>
        <w:t>Социальный паспорт</w:t>
      </w: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D1B11" w:themeColor="background2" w:themeShade="1A"/>
        </w:rPr>
      </w:pPr>
      <w:r w:rsidRPr="008868C1">
        <w:rPr>
          <w:rFonts w:ascii="Arial" w:hAnsi="Arial" w:cs="Arial"/>
          <w:color w:val="1D1B11" w:themeColor="background2" w:themeShade="1A"/>
        </w:rPr>
        <w:t>1. Общее кол-во детей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30</w:t>
      </w:r>
      <w:r w:rsidRPr="008868C1">
        <w:rPr>
          <w:rFonts w:ascii="Arial" w:hAnsi="Arial" w:cs="Arial"/>
          <w:color w:val="1D1B11" w:themeColor="background2" w:themeShade="1A"/>
        </w:rPr>
        <w:br/>
        <w:t>2. Общее кол-во семей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30</w:t>
      </w:r>
      <w:r w:rsidRPr="008868C1">
        <w:rPr>
          <w:rFonts w:ascii="Arial" w:hAnsi="Arial" w:cs="Arial"/>
          <w:color w:val="1D1B11" w:themeColor="background2" w:themeShade="1A"/>
        </w:rPr>
        <w:br/>
        <w:t>3. Многодетные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нет</w:t>
      </w:r>
      <w:r w:rsidRPr="008868C1">
        <w:rPr>
          <w:rFonts w:ascii="Arial" w:hAnsi="Arial" w:cs="Arial"/>
          <w:color w:val="1D1B11" w:themeColor="background2" w:themeShade="1A"/>
        </w:rPr>
        <w:br/>
        <w:t>4. Полные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22</w:t>
      </w:r>
      <w:r w:rsidRPr="008868C1">
        <w:rPr>
          <w:rFonts w:ascii="Arial" w:hAnsi="Arial" w:cs="Arial"/>
          <w:color w:val="1D1B11" w:themeColor="background2" w:themeShade="1A"/>
        </w:rPr>
        <w:br/>
        <w:t>5. Малообеспеченные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1</w:t>
      </w:r>
      <w:r w:rsidRPr="008868C1">
        <w:rPr>
          <w:rFonts w:ascii="Arial" w:hAnsi="Arial" w:cs="Arial"/>
          <w:color w:val="1D1B11" w:themeColor="background2" w:themeShade="1A"/>
        </w:rPr>
        <w:br/>
        <w:t>6. С опекаемыми детьми –</w:t>
      </w:r>
      <w:r w:rsidRPr="008868C1">
        <w:rPr>
          <w:rStyle w:val="apple-converted-space"/>
          <w:rFonts w:ascii="Arial" w:hAnsi="Arial" w:cs="Arial"/>
          <w:color w:val="1D1B11" w:themeColor="background2" w:themeShade="1A"/>
        </w:rPr>
        <w:t> нет</w:t>
      </w:r>
      <w:r w:rsidRPr="008868C1">
        <w:rPr>
          <w:rFonts w:ascii="Arial" w:hAnsi="Arial" w:cs="Arial"/>
          <w:color w:val="1D1B11" w:themeColor="background2" w:themeShade="1A"/>
        </w:rPr>
        <w:br/>
        <w:t>7. Семьи, находящиеся в социальн</w:t>
      </w:r>
      <w:proofErr w:type="gramStart"/>
      <w:r w:rsidRPr="008868C1">
        <w:rPr>
          <w:rFonts w:ascii="Arial" w:hAnsi="Arial" w:cs="Arial"/>
          <w:color w:val="1D1B11" w:themeColor="background2" w:themeShade="1A"/>
        </w:rPr>
        <w:t>о-</w:t>
      </w:r>
      <w:proofErr w:type="gramEnd"/>
      <w:r w:rsidRPr="008868C1">
        <w:rPr>
          <w:rFonts w:ascii="Arial" w:hAnsi="Arial" w:cs="Arial"/>
          <w:color w:val="1D1B11" w:themeColor="background2" w:themeShade="1A"/>
        </w:rPr>
        <w:t xml:space="preserve"> опасном положении –1</w:t>
      </w: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i/>
          <w:color w:val="1D1B11" w:themeColor="background2" w:themeShade="1A"/>
          <w:sz w:val="36"/>
          <w:szCs w:val="36"/>
          <w:u w:val="single"/>
        </w:rPr>
      </w:pPr>
      <w:r w:rsidRPr="00DE05D7">
        <w:rPr>
          <w:b/>
          <w:color w:val="1D1B11" w:themeColor="background2" w:themeShade="1A"/>
          <w:sz w:val="40"/>
          <w:szCs w:val="40"/>
          <w:u w:val="single"/>
        </w:rPr>
        <w:t xml:space="preserve">Карта  класса  </w:t>
      </w:r>
      <w:r w:rsidRPr="00DE05D7">
        <w:rPr>
          <w:b/>
          <w:i/>
          <w:color w:val="1D1B11" w:themeColor="background2" w:themeShade="1A"/>
          <w:sz w:val="36"/>
          <w:szCs w:val="36"/>
          <w:u w:val="single"/>
        </w:rPr>
        <w:t>/учащиеся/.</w:t>
      </w:r>
    </w:p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SimSun" w:cs="Mangal"/>
          <w:b/>
          <w:bCs/>
          <w:i/>
          <w:iCs/>
          <w:color w:val="1D1B11" w:themeColor="background2" w:themeShade="1A"/>
          <w:kern w:val="1"/>
          <w:sz w:val="36"/>
          <w:szCs w:val="36"/>
          <w:u w:val="single"/>
          <w:lang w:eastAsia="hi-IN" w:bidi="hi-IN"/>
        </w:rPr>
      </w:pPr>
      <w:r w:rsidRPr="00DE05D7">
        <w:rPr>
          <w:rFonts w:eastAsia="SimSun" w:cs="Mangal"/>
          <w:b/>
          <w:bCs/>
          <w:i/>
          <w:iCs/>
          <w:color w:val="1D1B11" w:themeColor="background2" w:themeShade="1A"/>
          <w:kern w:val="1"/>
          <w:sz w:val="36"/>
          <w:szCs w:val="36"/>
          <w:u w:val="single"/>
          <w:lang w:eastAsia="hi-IN" w:bidi="hi-IN"/>
        </w:rPr>
        <w:t xml:space="preserve">ЗАНЯТОСТЬ УЧАЩИХСЯ 2 КЛАССА </w:t>
      </w:r>
    </w:p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SimSun" w:cs="Mangal"/>
          <w:b/>
          <w:bCs/>
          <w:i/>
          <w:iCs/>
          <w:color w:val="1D1B11" w:themeColor="background2" w:themeShade="1A"/>
          <w:kern w:val="1"/>
          <w:sz w:val="36"/>
          <w:szCs w:val="36"/>
          <w:u w:val="single"/>
          <w:lang w:eastAsia="hi-IN" w:bidi="hi-IN"/>
        </w:rPr>
      </w:pPr>
      <w:r w:rsidRPr="00DE05D7">
        <w:rPr>
          <w:rFonts w:eastAsia="SimSun" w:cs="Mangal"/>
          <w:b/>
          <w:bCs/>
          <w:i/>
          <w:iCs/>
          <w:color w:val="1D1B11" w:themeColor="background2" w:themeShade="1A"/>
          <w:kern w:val="1"/>
          <w:sz w:val="36"/>
          <w:szCs w:val="36"/>
          <w:u w:val="single"/>
          <w:lang w:eastAsia="hi-IN" w:bidi="hi-IN"/>
        </w:rPr>
        <w:t>ВО ВНЕУРОЧНОЙ ДЕЯТЕЛЬНОСТИ</w:t>
      </w:r>
    </w:p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SimSun" w:cs="Mangal"/>
          <w:b/>
          <w:bCs/>
          <w:i/>
          <w:iCs/>
          <w:color w:val="1D1B11" w:themeColor="background2" w:themeShade="1A"/>
          <w:kern w:val="1"/>
          <w:sz w:val="36"/>
          <w:szCs w:val="36"/>
          <w:u w:val="single"/>
          <w:lang w:eastAsia="hi-IN" w:bidi="hi-IN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15"/>
        <w:gridCol w:w="1950"/>
        <w:gridCol w:w="1275"/>
        <w:gridCol w:w="1305"/>
        <w:gridCol w:w="1515"/>
      </w:tblGrid>
      <w:tr w:rsidR="00550F93" w:rsidRPr="00DE05D7" w:rsidTr="00077478"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Фамилия, имя</w:t>
            </w:r>
          </w:p>
        </w:tc>
        <w:tc>
          <w:tcPr>
            <w:tcW w:w="1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Название  кружка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Дни занятости</w:t>
            </w:r>
          </w:p>
        </w:tc>
        <w:tc>
          <w:tcPr>
            <w:tcW w:w="130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Время занятости</w:t>
            </w:r>
          </w:p>
        </w:tc>
        <w:tc>
          <w:tcPr>
            <w:tcW w:w="151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 xml:space="preserve">Место </w:t>
            </w: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занятос</w:t>
            </w:r>
            <w:proofErr w:type="spellEnd"/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30"/>
                <w:szCs w:val="30"/>
                <w:u w:val="single"/>
                <w:lang w:eastAsia="hi-IN" w:bidi="hi-IN"/>
              </w:rPr>
              <w:t>ти</w:t>
            </w:r>
            <w:proofErr w:type="spellEnd"/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Баранов Олег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бассейн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 пятница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14.00 — 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 xml:space="preserve">СК 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Строитель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Воронцов Иван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каратэ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срера</w:t>
            </w:r>
            <w:proofErr w:type="spellEnd"/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14.30-16.30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Геросьянова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Кристина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танцевальный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17.00-19.00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ГДТ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Демиденко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Елизавета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Демниченко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Римма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Ердеев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Сергей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Ермохин Александр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Каратэ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баскетбол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воскресенье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14.30-16.30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9.00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Ершов Дмитрий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Зангиев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Даниил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теквондо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18.00 — 19.30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Исупов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Андрей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Каратэ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аккордеон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lastRenderedPageBreak/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lastRenderedPageBreak/>
              <w:t>пятница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lastRenderedPageBreak/>
              <w:t>14.30-16.30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lastRenderedPageBreak/>
              <w:t>МОУ № 12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музыкальная школа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lastRenderedPageBreak/>
              <w:t>Кабачёк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Дарья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бисероплетение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16.00-17.00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Клуб « Ромашка»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Коновалов</w:t>
            </w:r>
            <w:proofErr w:type="gram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Сергей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теквондо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15.30 — 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Коньякова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Екатерина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rPr>
          <w:trHeight w:val="281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Корнеева Александра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Лысенко Ксения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теквондо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15.30 — 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Мартыненко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Сергей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Мацаков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Дмитрий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Петушкова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Виктория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танцевальный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17.00-19.00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ГДТ</w:t>
            </w:r>
          </w:p>
        </w:tc>
      </w:tr>
      <w:tr w:rsidR="00550F93" w:rsidRPr="00DE05D7" w:rsidTr="00077478">
        <w:trPr>
          <w:trHeight w:val="426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Полещук Ирина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бисероплетение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16.00-17.00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Клуб « Ромашка»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Пускова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Надежда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Репникова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Анастасия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Струлёва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Наталия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rPr>
          <w:trHeight w:val="313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Стрункина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Светлана </w:t>
            </w:r>
          </w:p>
          <w:p w:rsidR="00550F93" w:rsidRPr="00DE05D7" w:rsidRDefault="00550F93" w:rsidP="00077478">
            <w:pPr>
              <w:widowControl w:val="0"/>
              <w:suppressAutoHyphens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Федоткина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Алина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Филимонов Егор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каратэ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срера</w:t>
            </w:r>
            <w:proofErr w:type="spellEnd"/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20.00 — 21.00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Фестиваль</w:t>
            </w:r>
          </w:p>
        </w:tc>
      </w:tr>
      <w:tr w:rsidR="00550F93" w:rsidRPr="00DE05D7" w:rsidTr="00077478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Хомёнок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Даниил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теквондо</w:t>
            </w:r>
            <w:proofErr w:type="spellEnd"/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Вторник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четверг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15.30 — 17.00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rPr>
          <w:trHeight w:val="339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lastRenderedPageBreak/>
              <w:t>Черникова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Карина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0F93" w:rsidRPr="00DE05D7" w:rsidTr="00077478">
        <w:trPr>
          <w:trHeight w:val="1391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Шорова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Александра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</w:tc>
      </w:tr>
      <w:tr w:rsidR="00550F93" w:rsidRPr="00DE05D7" w:rsidTr="00077478">
        <w:trPr>
          <w:trHeight w:val="301"/>
        </w:trPr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>Шишкарёва</w:t>
            </w:r>
            <w:proofErr w:type="spellEnd"/>
            <w:r w:rsidRPr="00DE05D7">
              <w:rPr>
                <w:rFonts w:eastAsia="SimSun" w:cs="Mangal"/>
                <w:b/>
                <w:bCs/>
                <w:color w:val="1D1B11" w:themeColor="background2" w:themeShade="1A"/>
                <w:kern w:val="1"/>
                <w:sz w:val="28"/>
                <w:szCs w:val="28"/>
                <w:lang w:eastAsia="hi-IN" w:bidi="hi-IN"/>
              </w:rPr>
              <w:t xml:space="preserve"> Валерия 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Театральный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танцевальный</w:t>
            </w:r>
          </w:p>
        </w:tc>
        <w:tc>
          <w:tcPr>
            <w:tcW w:w="127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среда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30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12.30-14.30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16.00</w:t>
            </w:r>
          </w:p>
        </w:tc>
        <w:tc>
          <w:tcPr>
            <w:tcW w:w="1515" w:type="dxa"/>
            <w:tcBorders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МОУ № 12</w:t>
            </w: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</w:p>
          <w:p w:rsidR="00550F93" w:rsidRPr="00DE05D7" w:rsidRDefault="00550F93" w:rsidP="0007747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DE05D7">
              <w:rPr>
                <w:rFonts w:eastAsia="SimSun" w:cs="Mangal"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ДК « Звездный»</w:t>
            </w:r>
          </w:p>
        </w:tc>
      </w:tr>
    </w:tbl>
    <w:p w:rsidR="00550F93" w:rsidRPr="00DE05D7" w:rsidRDefault="00550F93" w:rsidP="00550F93">
      <w:pPr>
        <w:widowControl w:val="0"/>
        <w:suppressAutoHyphens/>
        <w:spacing w:after="0"/>
        <w:rPr>
          <w:rFonts w:eastAsia="SimSun" w:cs="Mangal"/>
          <w:color w:val="1D1B11" w:themeColor="background2" w:themeShade="1A"/>
          <w:kern w:val="1"/>
          <w:sz w:val="24"/>
          <w:szCs w:val="24"/>
          <w:lang w:eastAsia="hi-IN" w:bidi="hi-IN"/>
        </w:rPr>
      </w:pPr>
    </w:p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Lucida Sans Unicode" w:cs="Arial"/>
          <w:b/>
          <w:bCs/>
          <w:color w:val="1D1B11" w:themeColor="background2" w:themeShade="1A"/>
          <w:kern w:val="1"/>
          <w:sz w:val="24"/>
          <w:szCs w:val="24"/>
          <w:lang w:eastAsia="hi-IN" w:bidi="hi-IN"/>
        </w:rPr>
      </w:pPr>
    </w:p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Lucida Sans Unicode" w:cs="Arial"/>
          <w:b/>
          <w:bCs/>
          <w:i/>
          <w:i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DE05D7">
        <w:rPr>
          <w:rFonts w:eastAsia="Lucida Sans Unicode" w:cs="Arial"/>
          <w:b/>
          <w:bCs/>
          <w:i/>
          <w:i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Список учащихся 2 -1 класса </w:t>
      </w:r>
    </w:p>
    <w:tbl>
      <w:tblPr>
        <w:tblW w:w="0" w:type="auto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</w:tblGrid>
      <w:tr w:rsidR="00550F93" w:rsidRPr="00DE05D7" w:rsidTr="00077478">
        <w:trPr>
          <w:trHeight w:val="870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b/>
                <w:bCs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b/>
                <w:bCs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№</w:t>
            </w:r>
          </w:p>
          <w:p w:rsidR="00550F93" w:rsidRPr="00DE05D7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eastAsia="Lucida Sans Unicode" w:cs="Arial"/>
                <w:b/>
                <w:bCs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b/>
                <w:bCs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П\</w:t>
            </w:r>
            <w:proofErr w:type="gramStart"/>
            <w:r w:rsidRPr="00DE05D7">
              <w:rPr>
                <w:rFonts w:eastAsia="Lucida Sans Unicode" w:cs="Arial"/>
                <w:b/>
                <w:bCs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ind w:left="5" w:right="695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</w:tr>
      <w:tr w:rsidR="00550F93" w:rsidRPr="00DE05D7" w:rsidTr="00077478">
        <w:trPr>
          <w:trHeight w:val="426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</w:tr>
      <w:tr w:rsidR="00550F93" w:rsidRPr="00DE05D7" w:rsidTr="00077478">
        <w:trPr>
          <w:trHeight w:val="691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lastRenderedPageBreak/>
              <w:t>23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</w:tr>
      <w:tr w:rsidR="00550F93" w:rsidRPr="00DE05D7" w:rsidTr="00077478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</w:tr>
      <w:tr w:rsidR="00550F93" w:rsidRPr="00DE05D7" w:rsidTr="00077478">
        <w:trPr>
          <w:trHeight w:val="387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</w:tr>
      <w:tr w:rsidR="00550F93" w:rsidRPr="00DE05D7" w:rsidTr="00077478">
        <w:trPr>
          <w:trHeight w:val="328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</w:tr>
      <w:tr w:rsidR="00550F93" w:rsidRPr="00DE05D7" w:rsidTr="00077478">
        <w:trPr>
          <w:trHeight w:val="451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DE05D7" w:rsidRDefault="00550F93" w:rsidP="0007747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</w:pPr>
            <w:r w:rsidRPr="00DE05D7">
              <w:rPr>
                <w:rFonts w:eastAsia="Lucida Sans Unicode" w:cs="Arial"/>
                <w:color w:val="1D1B11" w:themeColor="background2" w:themeShade="1A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</w:tr>
    </w:tbl>
    <w:p w:rsidR="00550F93" w:rsidRPr="00DE05D7" w:rsidRDefault="00550F93" w:rsidP="00550F93">
      <w:pPr>
        <w:widowControl w:val="0"/>
        <w:suppressAutoHyphens/>
        <w:spacing w:after="0"/>
        <w:jc w:val="center"/>
        <w:rPr>
          <w:rFonts w:eastAsia="Lucida Sans Unicode" w:cs="Arial"/>
          <w:color w:val="1D1B11" w:themeColor="background2" w:themeShade="1A"/>
          <w:kern w:val="1"/>
          <w:sz w:val="20"/>
          <w:szCs w:val="20"/>
          <w:lang w:eastAsia="hi-IN" w:bidi="hi-IN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36"/>
          <w:szCs w:val="36"/>
          <w:u w:val="single"/>
        </w:rPr>
      </w:pPr>
      <w:r w:rsidRPr="008868C1">
        <w:rPr>
          <w:color w:val="1D1B11" w:themeColor="background2" w:themeShade="1A"/>
          <w:sz w:val="40"/>
          <w:szCs w:val="40"/>
          <w:u w:val="single"/>
        </w:rPr>
        <w:t xml:space="preserve">Карта  класса  </w:t>
      </w:r>
      <w:r w:rsidRPr="008868C1">
        <w:rPr>
          <w:i/>
          <w:color w:val="1D1B11" w:themeColor="background2" w:themeShade="1A"/>
          <w:sz w:val="36"/>
          <w:szCs w:val="36"/>
          <w:u w:val="single"/>
        </w:rPr>
        <w:t>/родители/.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в классе: 30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родители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58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высшее образование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29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средне — специальное образование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12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средне — техническое образование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15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среднеее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образование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2 человека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нет образования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нет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Медицинские работники</w:t>
      </w: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: 5 человек 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( </w:t>
      </w:r>
      <w:proofErr w:type="spellStart"/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Ердеева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О.Ю.,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Петушкова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С.Р. 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Струлева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Е.И., 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                                                         </w:t>
      </w:r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    </w:t>
      </w:r>
      <w:proofErr w:type="spellStart"/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Шоров</w:t>
      </w:r>
      <w:proofErr w:type="spellEnd"/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К.Х., </w:t>
      </w:r>
      <w:proofErr w:type="spellStart"/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Шорова</w:t>
      </w:r>
      <w:proofErr w:type="spellEnd"/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И.В.</w:t>
      </w:r>
      <w:proofErr w:type="gramStart"/>
      <w:r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)</w:t>
      </w:r>
      <w:proofErr w:type="gramEnd"/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Бухгалтерия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 xml:space="preserve"> </w:t>
      </w: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6 человек ( Воронцова С.В.,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Зангиева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Н.Н.,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Исупова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С.А.,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lastRenderedPageBreak/>
        <w:t>Кабачек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Н.К.,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                                           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Коньякова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О.А., Полещук И.А.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)</w:t>
      </w:r>
      <w:proofErr w:type="gramEnd"/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Торговля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3 человека ( Ершова Е.В., Коновалова С.В., Корнеев Е.В. )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Полиция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5 человек (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Демиденко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С.В.,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Демиденко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Т.В.,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Демниченко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Ф.Ю., 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                                    Петушков И.В.,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Шишкарев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Е.В.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)</w:t>
      </w:r>
      <w:proofErr w:type="gramEnd"/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ИП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6 человек ( Баранов Е.А., Баранова О. Г.,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Исупов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М.А.,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Шоров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К.Х., Филимонов С.В.,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                           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Хоменок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А.Н.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)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Технические профессии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 xml:space="preserve"> </w:t>
      </w: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19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Педагогика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1 человек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Административные</w:t>
      </w:r>
      <w:proofErr w:type="gram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 xml:space="preserve"> :</w:t>
      </w:r>
      <w:proofErr w:type="gram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6 человек (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Репникова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Н.А.,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Репников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В.Ю.,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Струлев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В.С.,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Стрункина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Г.Ф.,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Федоткин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А.Г., </w:t>
      </w:r>
      <w:proofErr w:type="spellStart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>Федоткина</w:t>
      </w:r>
      <w:proofErr w:type="spellEnd"/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О.Ю.)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</w:p>
    <w:p w:rsidR="00550F93" w:rsidRPr="008868C1" w:rsidRDefault="00550F93" w:rsidP="00550F93">
      <w:pPr>
        <w:widowControl w:val="0"/>
        <w:suppressAutoHyphens/>
        <w:spacing w:after="0"/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u w:val="single"/>
          <w:lang w:eastAsia="hi-IN" w:bidi="hi-IN"/>
        </w:rPr>
        <w:t>Не работают:</w:t>
      </w:r>
      <w:r w:rsidRPr="008868C1">
        <w:rPr>
          <w:rFonts w:eastAsia="SimSun" w:cs="Mangal"/>
          <w:bCs/>
          <w:color w:val="1D1B11" w:themeColor="background2" w:themeShade="1A"/>
          <w:kern w:val="1"/>
          <w:sz w:val="28"/>
          <w:szCs w:val="28"/>
          <w:lang w:eastAsia="hi-IN" w:bidi="hi-IN"/>
        </w:rPr>
        <w:t xml:space="preserve"> 7 человек</w:t>
      </w:r>
    </w:p>
    <w:p w:rsidR="00550F93" w:rsidRPr="008868C1" w:rsidRDefault="00550F93" w:rsidP="00550F93">
      <w:pPr>
        <w:jc w:val="center"/>
        <w:rPr>
          <w:color w:val="1D1B11" w:themeColor="background2" w:themeShade="1A"/>
          <w:sz w:val="20"/>
          <w:szCs w:val="20"/>
        </w:rPr>
      </w:pPr>
    </w:p>
    <w:p w:rsidR="00550F93" w:rsidRPr="00DE05D7" w:rsidRDefault="00550F93" w:rsidP="00550F93">
      <w:pPr>
        <w:jc w:val="center"/>
        <w:rPr>
          <w:color w:val="1D1B11" w:themeColor="background2" w:themeShade="1A"/>
          <w:sz w:val="20"/>
          <w:szCs w:val="20"/>
        </w:rPr>
      </w:pP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pStyle w:val="ab"/>
        <w:ind w:left="0"/>
        <w:jc w:val="center"/>
        <w:rPr>
          <w:b/>
          <w:color w:val="1D1B11" w:themeColor="background2" w:themeShade="1A"/>
          <w:sz w:val="40"/>
          <w:szCs w:val="40"/>
          <w:u w:val="single"/>
        </w:rPr>
      </w:pPr>
      <w:r w:rsidRPr="00DE05D7">
        <w:rPr>
          <w:b/>
          <w:color w:val="1D1B11" w:themeColor="background2" w:themeShade="1A"/>
          <w:sz w:val="40"/>
          <w:szCs w:val="40"/>
          <w:u w:val="single"/>
        </w:rPr>
        <w:t>Характеристика  класса.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    Во второй   класс  перешли  все  30  учащихся  1  класса.  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   Учебный  год  начали  четвер30  учеников </w:t>
      </w:r>
      <w:proofErr w:type="gramStart"/>
      <w:r w:rsidRPr="008868C1">
        <w:rPr>
          <w:color w:val="1D1B11" w:themeColor="background2" w:themeShade="1A"/>
          <w:sz w:val="28"/>
          <w:szCs w:val="28"/>
        </w:rPr>
        <w:t xml:space="preserve">( </w:t>
      </w:r>
      <w:proofErr w:type="gramEnd"/>
      <w:r w:rsidRPr="008868C1">
        <w:rPr>
          <w:color w:val="1D1B11" w:themeColor="background2" w:themeShade="1A"/>
          <w:sz w:val="28"/>
          <w:szCs w:val="28"/>
        </w:rPr>
        <w:t xml:space="preserve">17 мальчиков и 13 девочек).  Все  эти  учащиеся  обучались  вместе  в  классе –   год  назад.   Таким  </w:t>
      </w:r>
      <w:proofErr w:type="gramStart"/>
      <w:r w:rsidRPr="008868C1">
        <w:rPr>
          <w:color w:val="1D1B11" w:themeColor="background2" w:themeShade="1A"/>
          <w:sz w:val="28"/>
          <w:szCs w:val="28"/>
        </w:rPr>
        <w:t>образом</w:t>
      </w:r>
      <w:proofErr w:type="gramEnd"/>
      <w:r w:rsidRPr="008868C1">
        <w:rPr>
          <w:color w:val="1D1B11" w:themeColor="background2" w:themeShade="1A"/>
          <w:sz w:val="28"/>
          <w:szCs w:val="28"/>
        </w:rPr>
        <w:t xml:space="preserve">  данный  коллектив  считаю  уже  сложившимся.  Дети  дружат,  охотно  помогают  друг  другу  в  учебной  и  игровой  деятельности.  После  школы  ребята  поддерживают  эти  добрые  отношения  с  одноклассниками.  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На  уроках  дети  активны,  любознательны,  проявляют  устойчивый  интерес  к  любой  учебной  деятельности.  Дети  владеют  навыком  самостоятельной  работы,  работают  в  парах  и  в  группах.   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   Не  снижается  познавательная  активность  класса  и  во  внеурочной  деятельности.  Дети  посещают  по  два  кружка,  а  некоторые  и  более.  Большинство  активно  участвуют  в  художественной  самодеятельности  и  занятиях  спортом,  добровольно  принимают  участие  в  трудовых  делах.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Все  дети  дружны,  не  наблюдается  проявление  какой-либо  нетерпимости,  неприязни,  агрессии.  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lastRenderedPageBreak/>
        <w:t xml:space="preserve">    Обязанности  дежурных  по  классу  дети  исполняют  добровольно  (с  согласия  родителей)  и  добросовестно.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 Все  учащиеся  класса  принимают  активное  участие  во  всех  школьных  мероприятиях,  делах,  акциях.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В  классе  нет  детей,  злостно  пропускающих  учебные  занятия. </w:t>
      </w:r>
    </w:p>
    <w:p w:rsidR="00550F93" w:rsidRPr="008868C1" w:rsidRDefault="00550F93" w:rsidP="00550F93">
      <w:pPr>
        <w:jc w:val="center"/>
        <w:rPr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  <w:r>
        <w:rPr>
          <w:b/>
          <w:color w:val="1D1B11" w:themeColor="background2" w:themeShade="1A"/>
          <w:sz w:val="40"/>
          <w:szCs w:val="40"/>
          <w:u w:val="single"/>
        </w:rPr>
        <w:t xml:space="preserve"> </w:t>
      </w:r>
    </w:p>
    <w:p w:rsidR="00550F93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  <w:u w:val="single"/>
        </w:rPr>
      </w:pPr>
      <w:r w:rsidRPr="00DE05D7">
        <w:rPr>
          <w:b/>
          <w:color w:val="1D1B11" w:themeColor="background2" w:themeShade="1A"/>
          <w:sz w:val="40"/>
          <w:szCs w:val="40"/>
          <w:u w:val="single"/>
        </w:rPr>
        <w:t xml:space="preserve">Воспитательная  программа  </w:t>
      </w:r>
    </w:p>
    <w:p w:rsidR="00550F93" w:rsidRPr="00DE05D7" w:rsidRDefault="00550F93" w:rsidP="00550F93">
      <w:pPr>
        <w:jc w:val="center"/>
        <w:rPr>
          <w:b/>
          <w:color w:val="1D1B11" w:themeColor="background2" w:themeShade="1A"/>
          <w:sz w:val="40"/>
          <w:szCs w:val="40"/>
        </w:rPr>
      </w:pPr>
      <w:r w:rsidRPr="00DE05D7">
        <w:rPr>
          <w:b/>
          <w:color w:val="1D1B11" w:themeColor="background2" w:themeShade="1A"/>
          <w:sz w:val="40"/>
          <w:szCs w:val="40"/>
        </w:rPr>
        <w:t>«Я + ТЫ = МЫ».</w:t>
      </w: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40"/>
          <w:szCs w:val="40"/>
        </w:rPr>
      </w:pPr>
      <w:r w:rsidRPr="008868C1">
        <w:rPr>
          <w:i/>
          <w:color w:val="1D1B11" w:themeColor="background2" w:themeShade="1A"/>
          <w:sz w:val="40"/>
          <w:szCs w:val="40"/>
        </w:rPr>
        <w:t>Я  среди  людей  и  для  людей.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Учить  и  </w:t>
      </w:r>
      <w:proofErr w:type="gramStart"/>
      <w:r w:rsidRPr="008868C1">
        <w:rPr>
          <w:color w:val="1D1B11" w:themeColor="background2" w:themeShade="1A"/>
          <w:sz w:val="28"/>
          <w:szCs w:val="28"/>
        </w:rPr>
        <w:t>учиться  искусству  ЖИТЬ</w:t>
      </w:r>
      <w:proofErr w:type="gramEnd"/>
      <w:r w:rsidRPr="008868C1">
        <w:rPr>
          <w:color w:val="1D1B11" w:themeColor="background2" w:themeShade="1A"/>
          <w:sz w:val="28"/>
          <w:szCs w:val="28"/>
        </w:rPr>
        <w:t xml:space="preserve">  СРЕДИ  ЛЮДЕЙ  и  ДЛЯ  ЛЮДЕЙ;  искусству  жить  в  мире,  дружбе,  согласии,  терпимости.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</w:t>
      </w:r>
    </w:p>
    <w:p w:rsidR="00550F93" w:rsidRPr="008868C1" w:rsidRDefault="00550F93" w:rsidP="00550F93">
      <w:pPr>
        <w:rPr>
          <w:color w:val="1D1B11" w:themeColor="background2" w:themeShade="1A"/>
          <w:sz w:val="32"/>
          <w:szCs w:val="32"/>
        </w:rPr>
      </w:pPr>
      <w:r w:rsidRPr="008868C1">
        <w:rPr>
          <w:color w:val="1D1B11" w:themeColor="background2" w:themeShade="1A"/>
          <w:sz w:val="28"/>
          <w:szCs w:val="28"/>
        </w:rPr>
        <w:t xml:space="preserve"> </w:t>
      </w:r>
      <w:r w:rsidRPr="008868C1">
        <w:rPr>
          <w:color w:val="1D1B11" w:themeColor="background2" w:themeShade="1A"/>
          <w:sz w:val="32"/>
          <w:szCs w:val="32"/>
          <w:u w:val="wave"/>
        </w:rPr>
        <w:t>Главная  цель.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   Воспитание  и  развитие  свободной,  жизнелюбивой  личности,  обогащённой  научными  знаниями,  готовой  к  созидательной  деятельности,  творчеству,  нравственному  поведению.</w:t>
      </w:r>
    </w:p>
    <w:p w:rsidR="00550F93" w:rsidRPr="008868C1" w:rsidRDefault="00550F93" w:rsidP="00550F93">
      <w:pPr>
        <w:rPr>
          <w:color w:val="1D1B11" w:themeColor="background2" w:themeShade="1A"/>
          <w:sz w:val="32"/>
          <w:szCs w:val="32"/>
          <w:u w:val="wave"/>
        </w:rPr>
      </w:pPr>
    </w:p>
    <w:p w:rsidR="00550F93" w:rsidRPr="008868C1" w:rsidRDefault="00550F93" w:rsidP="00550F93">
      <w:pPr>
        <w:rPr>
          <w:color w:val="1D1B11" w:themeColor="background2" w:themeShade="1A"/>
          <w:sz w:val="32"/>
          <w:szCs w:val="32"/>
        </w:rPr>
      </w:pPr>
      <w:r w:rsidRPr="008868C1">
        <w:rPr>
          <w:color w:val="1D1B11" w:themeColor="background2" w:themeShade="1A"/>
          <w:sz w:val="32"/>
          <w:szCs w:val="32"/>
          <w:u w:val="wave"/>
        </w:rPr>
        <w:t xml:space="preserve">   Главные  задачи.</w:t>
      </w:r>
    </w:p>
    <w:p w:rsidR="00550F93" w:rsidRPr="008868C1" w:rsidRDefault="00550F93" w:rsidP="00550F93">
      <w:pPr>
        <w:pStyle w:val="ab"/>
        <w:numPr>
          <w:ilvl w:val="0"/>
          <w:numId w:val="4"/>
        </w:numPr>
        <w:rPr>
          <w:color w:val="1D1B11" w:themeColor="background2" w:themeShade="1A"/>
          <w:sz w:val="28"/>
          <w:szCs w:val="28"/>
          <w:u w:val="single"/>
        </w:rPr>
      </w:pPr>
      <w:r w:rsidRPr="008868C1">
        <w:rPr>
          <w:color w:val="1D1B11" w:themeColor="background2" w:themeShade="1A"/>
          <w:sz w:val="28"/>
          <w:szCs w:val="28"/>
        </w:rPr>
        <w:t>Учить  мыслить.  /Развитие  интеллекта,  расширение  кругозора/.</w:t>
      </w:r>
    </w:p>
    <w:p w:rsidR="00550F93" w:rsidRPr="008868C1" w:rsidRDefault="00550F93" w:rsidP="00550F93">
      <w:pPr>
        <w:pStyle w:val="ab"/>
        <w:numPr>
          <w:ilvl w:val="0"/>
          <w:numId w:val="4"/>
        </w:numPr>
        <w:rPr>
          <w:color w:val="1D1B11" w:themeColor="background2" w:themeShade="1A"/>
          <w:sz w:val="28"/>
          <w:szCs w:val="28"/>
          <w:u w:val="single"/>
        </w:rPr>
      </w:pPr>
      <w:r w:rsidRPr="008868C1">
        <w:rPr>
          <w:color w:val="1D1B11" w:themeColor="background2" w:themeShade="1A"/>
          <w:sz w:val="28"/>
          <w:szCs w:val="28"/>
        </w:rPr>
        <w:lastRenderedPageBreak/>
        <w:t>Воспитывать  чувства.  /Формировать  нравственно-этические,  нравственно-патриотические  черты  личности;  формировать  нравственные  межличностные  отношения/.</w:t>
      </w:r>
    </w:p>
    <w:p w:rsidR="00550F93" w:rsidRPr="008868C1" w:rsidRDefault="00550F93" w:rsidP="00550F93">
      <w:pPr>
        <w:pStyle w:val="ab"/>
        <w:numPr>
          <w:ilvl w:val="0"/>
          <w:numId w:val="4"/>
        </w:numPr>
        <w:rPr>
          <w:color w:val="1D1B11" w:themeColor="background2" w:themeShade="1A"/>
          <w:sz w:val="28"/>
          <w:szCs w:val="28"/>
          <w:u w:val="single"/>
        </w:rPr>
      </w:pPr>
      <w:r w:rsidRPr="008868C1">
        <w:rPr>
          <w:color w:val="1D1B11" w:themeColor="background2" w:themeShade="1A"/>
          <w:sz w:val="28"/>
          <w:szCs w:val="28"/>
        </w:rPr>
        <w:t xml:space="preserve">Формировать  навыки  здорового  образа  жизни  и  чувство  </w:t>
      </w:r>
    </w:p>
    <w:p w:rsidR="00550F93" w:rsidRPr="008868C1" w:rsidRDefault="00550F93" w:rsidP="00550F93">
      <w:pPr>
        <w:pStyle w:val="ab"/>
        <w:ind w:left="1635"/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ответственности  за  сохранение  собственного  здоровья  / соблюдение  санитарно-гигиенических  норм,  закаливание  организма,  правильное  питание,   соблюдение   режима  труда  и  отдыха,  занятия  физкультурой  и  спортом/.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  <w:u w:val="single"/>
        </w:rPr>
      </w:pPr>
    </w:p>
    <w:p w:rsidR="00550F93" w:rsidRPr="008868C1" w:rsidRDefault="00550F93" w:rsidP="00550F93">
      <w:pPr>
        <w:rPr>
          <w:color w:val="1D1B11" w:themeColor="background2" w:themeShade="1A"/>
          <w:sz w:val="32"/>
          <w:szCs w:val="32"/>
          <w:u w:val="wave"/>
        </w:rPr>
      </w:pPr>
      <w:r w:rsidRPr="008868C1">
        <w:rPr>
          <w:color w:val="1D1B11" w:themeColor="background2" w:themeShade="1A"/>
          <w:sz w:val="32"/>
          <w:szCs w:val="32"/>
          <w:u w:val="wave"/>
        </w:rPr>
        <w:t>Главные  направления  работы.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Учимся  общению.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Учимся  мыслить.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5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Учимся  творчеству.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jc w:val="center"/>
        <w:rPr>
          <w:color w:val="1D1B11" w:themeColor="background2" w:themeShade="1A"/>
          <w:sz w:val="40"/>
          <w:szCs w:val="40"/>
        </w:rPr>
      </w:pPr>
    </w:p>
    <w:p w:rsidR="00550F93" w:rsidRPr="008868C1" w:rsidRDefault="00550F93" w:rsidP="00550F93">
      <w:pPr>
        <w:jc w:val="center"/>
        <w:rPr>
          <w:color w:val="1D1B11" w:themeColor="background2" w:themeShade="1A"/>
          <w:sz w:val="40"/>
          <w:szCs w:val="40"/>
          <w:u w:val="single"/>
        </w:rPr>
      </w:pPr>
      <w:r w:rsidRPr="008868C1">
        <w:rPr>
          <w:color w:val="1D1B11" w:themeColor="background2" w:themeShade="1A"/>
          <w:sz w:val="40"/>
          <w:szCs w:val="40"/>
          <w:u w:val="single"/>
        </w:rPr>
        <w:t>Задачи  воспитательной  работы</w:t>
      </w: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40"/>
          <w:szCs w:val="40"/>
        </w:rPr>
      </w:pPr>
      <w:r w:rsidRPr="008868C1">
        <w:rPr>
          <w:i/>
          <w:color w:val="1D1B11" w:themeColor="background2" w:themeShade="1A"/>
          <w:sz w:val="40"/>
          <w:szCs w:val="40"/>
        </w:rPr>
        <w:t>с  классом  на  2011 – 2012  учебный  год.</w:t>
      </w:r>
    </w:p>
    <w:p w:rsidR="00550F93" w:rsidRPr="008868C1" w:rsidRDefault="00550F93" w:rsidP="00550F93">
      <w:pPr>
        <w:pStyle w:val="ab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Учебно-воспитательную  работу  на  уроках  и  во  внеурочное  время  подчинить  формированию  у  учащихся  начал  нравственных  отношений: к  товарищам,  к  старшим  и  малышам,  к  окружающему  миру,  к  природе;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формировать  и  развивать  нравственно-патриотические  представления  учащихся  об  Отечестве  и  его  истории.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ind w:left="360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proofErr w:type="gramStart"/>
      <w:r w:rsidRPr="008868C1">
        <w:rPr>
          <w:color w:val="1D1B11" w:themeColor="background2" w:themeShade="1A"/>
          <w:sz w:val="28"/>
          <w:szCs w:val="28"/>
        </w:rPr>
        <w:t>Помогать  учащимся  освоить</w:t>
      </w:r>
      <w:proofErr w:type="gramEnd"/>
      <w:r w:rsidRPr="008868C1">
        <w:rPr>
          <w:color w:val="1D1B11" w:themeColor="background2" w:themeShade="1A"/>
          <w:sz w:val="28"/>
          <w:szCs w:val="28"/>
        </w:rPr>
        <w:t xml:space="preserve">  новые  навыки  учебного  труда  (проектная  деятельность,  работа  с  тестами,  сбор  материалов  для  «</w:t>
      </w:r>
      <w:proofErr w:type="spellStart"/>
      <w:r w:rsidRPr="008868C1">
        <w:rPr>
          <w:color w:val="1D1B11" w:themeColor="background2" w:themeShade="1A"/>
          <w:sz w:val="28"/>
          <w:szCs w:val="28"/>
        </w:rPr>
        <w:t>Портфолио</w:t>
      </w:r>
      <w:proofErr w:type="spellEnd"/>
      <w:r w:rsidRPr="008868C1">
        <w:rPr>
          <w:color w:val="1D1B11" w:themeColor="background2" w:themeShade="1A"/>
          <w:sz w:val="28"/>
          <w:szCs w:val="28"/>
        </w:rPr>
        <w:t xml:space="preserve">  учащегося»),  прививать  навыки  и  формировать  положительное  отношение  к  самообслуживанию  и  общественно  полезному  труду. 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lastRenderedPageBreak/>
        <w:t>Продолжать  работу  по  формированию  детского  коллектива,  формированию  нравственных  взаимоотношений,  умению  давать  честную  оценку  и  самооценку,  накапливать  положительный  опыт  общения  в  детском  коллективе.</w:t>
      </w: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Открывать  детям  мир  прекрасного  в  природе  и  искусстве</w:t>
      </w:r>
      <w:proofErr w:type="gramStart"/>
      <w:r w:rsidRPr="008868C1">
        <w:rPr>
          <w:color w:val="1D1B11" w:themeColor="background2" w:themeShade="1A"/>
          <w:sz w:val="28"/>
          <w:szCs w:val="28"/>
        </w:rPr>
        <w:t>.</w:t>
      </w:r>
      <w:proofErr w:type="gramEnd"/>
      <w:r w:rsidRPr="008868C1">
        <w:rPr>
          <w:color w:val="1D1B11" w:themeColor="background2" w:themeShade="1A"/>
          <w:sz w:val="28"/>
          <w:szCs w:val="28"/>
        </w:rPr>
        <w:t xml:space="preserve">  </w:t>
      </w:r>
      <w:proofErr w:type="gramStart"/>
      <w:r w:rsidRPr="008868C1">
        <w:rPr>
          <w:color w:val="1D1B11" w:themeColor="background2" w:themeShade="1A"/>
          <w:sz w:val="28"/>
          <w:szCs w:val="28"/>
        </w:rPr>
        <w:t>с</w:t>
      </w:r>
      <w:proofErr w:type="gramEnd"/>
      <w:r w:rsidRPr="008868C1">
        <w:rPr>
          <w:color w:val="1D1B11" w:themeColor="background2" w:themeShade="1A"/>
          <w:sz w:val="28"/>
          <w:szCs w:val="28"/>
        </w:rPr>
        <w:t>овершенствовать  умения  детей  в  выразительном  чтении,  изобразительной  деятельности,  музыке;  привлекать  всех  учащихся  к  художественной  самодеятельности.</w:t>
      </w:r>
    </w:p>
    <w:p w:rsidR="00550F93" w:rsidRPr="008868C1" w:rsidRDefault="00550F93" w:rsidP="00550F93">
      <w:pPr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numPr>
          <w:ilvl w:val="0"/>
          <w:numId w:val="7"/>
        </w:numPr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Учить  детей  заботиться  об  охране  и  укреплении  своего  здоровья,  хорошей  осанке,  закаливании. </w:t>
      </w:r>
    </w:p>
    <w:p w:rsidR="00550F93" w:rsidRPr="008868C1" w:rsidRDefault="00550F93" w:rsidP="00550F93">
      <w:pPr>
        <w:ind w:left="720"/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Давать  санитарно-гигиенические  знания  и  формировать  навыки  личной  гигиены.</w:t>
      </w:r>
    </w:p>
    <w:p w:rsidR="00550F93" w:rsidRPr="008868C1" w:rsidRDefault="00550F93" w:rsidP="00550F93">
      <w:pPr>
        <w:ind w:left="720"/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>Знакомить  с  правилами  дорожного  движения,  пожарной  безопасности,  правилами  поведения  при  возникновении  чрезвычайной  ситуации  и  учить  действовать  без  паники  в  соответствии  со  сложившейся  обстановкой.</w:t>
      </w:r>
    </w:p>
    <w:p w:rsidR="00550F93" w:rsidRPr="008868C1" w:rsidRDefault="00550F93" w:rsidP="00550F93">
      <w:pPr>
        <w:ind w:left="720"/>
        <w:rPr>
          <w:color w:val="1D1B11" w:themeColor="background2" w:themeShade="1A"/>
          <w:sz w:val="28"/>
          <w:szCs w:val="28"/>
        </w:rPr>
      </w:pPr>
      <w:r w:rsidRPr="008868C1">
        <w:rPr>
          <w:color w:val="1D1B11" w:themeColor="background2" w:themeShade="1A"/>
          <w:sz w:val="28"/>
          <w:szCs w:val="28"/>
        </w:rPr>
        <w:t xml:space="preserve">Вместе  с  родителями  работать  над  организацией  здорового  рационального  питания  и  правильного  режима  дня  /жизни /   учащихся.  </w:t>
      </w:r>
    </w:p>
    <w:p w:rsidR="00550F93" w:rsidRPr="008868C1" w:rsidRDefault="00550F93" w:rsidP="00550F93">
      <w:pPr>
        <w:ind w:left="720"/>
        <w:rPr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pStyle w:val="ab"/>
        <w:ind w:left="360"/>
        <w:jc w:val="center"/>
        <w:rPr>
          <w:color w:val="1D1B11" w:themeColor="background2" w:themeShade="1A"/>
          <w:sz w:val="40"/>
          <w:szCs w:val="40"/>
          <w:u w:val="single"/>
        </w:rPr>
      </w:pPr>
      <w:r w:rsidRPr="008868C1">
        <w:rPr>
          <w:color w:val="1D1B11" w:themeColor="background2" w:themeShade="1A"/>
          <w:sz w:val="40"/>
          <w:szCs w:val="40"/>
          <w:u w:val="single"/>
        </w:rPr>
        <w:t>План  воспитательной  работы</w:t>
      </w:r>
      <w:proofErr w:type="gramStart"/>
      <w:r w:rsidRPr="008868C1">
        <w:rPr>
          <w:color w:val="1D1B11" w:themeColor="background2" w:themeShade="1A"/>
          <w:sz w:val="40"/>
          <w:szCs w:val="40"/>
          <w:u w:val="single"/>
        </w:rPr>
        <w:t xml:space="preserve"> .</w:t>
      </w:r>
      <w:proofErr w:type="gramEnd"/>
    </w:p>
    <w:p w:rsidR="00550F93" w:rsidRPr="008868C1" w:rsidRDefault="00550F93" w:rsidP="00550F93">
      <w:pPr>
        <w:pStyle w:val="ab"/>
        <w:rPr>
          <w:i/>
          <w:color w:val="1D1B11" w:themeColor="background2" w:themeShade="1A"/>
          <w:sz w:val="40"/>
          <w:szCs w:val="40"/>
        </w:rPr>
      </w:pPr>
    </w:p>
    <w:p w:rsidR="00550F93" w:rsidRPr="008868C1" w:rsidRDefault="00550F93" w:rsidP="00550F93">
      <w:pPr>
        <w:pStyle w:val="ab"/>
        <w:numPr>
          <w:ilvl w:val="0"/>
          <w:numId w:val="9"/>
        </w:numPr>
        <w:rPr>
          <w:color w:val="1D1B11" w:themeColor="background2" w:themeShade="1A"/>
          <w:sz w:val="40"/>
          <w:szCs w:val="40"/>
          <w:u w:val="single"/>
        </w:rPr>
      </w:pPr>
      <w:r w:rsidRPr="008868C1">
        <w:rPr>
          <w:i/>
          <w:color w:val="1D1B11" w:themeColor="background2" w:themeShade="1A"/>
          <w:sz w:val="40"/>
          <w:szCs w:val="40"/>
          <w:u w:val="single"/>
        </w:rPr>
        <w:t>Учимся  общению.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5"/>
        <w:gridCol w:w="2623"/>
        <w:gridCol w:w="3157"/>
        <w:gridCol w:w="1506"/>
      </w:tblGrid>
      <w:tr w:rsidR="00550F93" w:rsidRPr="008868C1" w:rsidTr="0007747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Задачи  воспитательной 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Повседневная                             деятельность.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Календарные,  тематические,  традиционные  и  эпизодические  мероприятия.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Примерные  сроки,     примечания.</w:t>
            </w:r>
          </w:p>
        </w:tc>
      </w:tr>
      <w:tr w:rsidR="00550F93" w:rsidRPr="008868C1" w:rsidTr="0007747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1.Воспитывать  культуры  межличностных  отношений  /одноклассники,  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мл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.ш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кольники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– ст.школьники,  учителя – учащиеся  и  т.д./.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2.Прививать  </w:t>
            </w: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навыки  нравственных  отношений:  забота,  дружба,  взаимовыручка,  взаимопонимание,  уважение.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3.Воспитание  ответственности  за  выполнение  общественной  работы  /разовые,  длительные  поручения  и  постоянные  обязанности/.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4.Формировать  и  развивать  гражданское  самосознание,  знакомить  с  понятиями  ВЕРА,  ОТЕЧЕСТВО,  СЕМЬЯ  и  расширять  их  значение.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5.Знакомить  с  историей  родного  края,  воспитывать  чувство  гордости  за  историю  своего  Отечества  и  малой  родины.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550F93">
            <w:pPr>
              <w:pStyle w:val="ab"/>
              <w:numPr>
                <w:ilvl w:val="0"/>
                <w:numId w:val="10"/>
              </w:numPr>
              <w:spacing w:after="0"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Знакомство  с  классом  и  другими  помещениями  школы  /их  оформлением  и  оборудованием/.  Что  изменилось?</w:t>
            </w:r>
          </w:p>
          <w:p w:rsidR="00550F93" w:rsidRPr="008868C1" w:rsidRDefault="00550F93" w:rsidP="00550F93">
            <w:pPr>
              <w:pStyle w:val="ab"/>
              <w:numPr>
                <w:ilvl w:val="0"/>
                <w:numId w:val="10"/>
              </w:num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 </w:t>
            </w:r>
          </w:p>
          <w:p w:rsidR="00550F93" w:rsidRPr="008868C1" w:rsidRDefault="00550F93" w:rsidP="00077478">
            <w:pPr>
              <w:spacing w:after="0"/>
              <w:jc w:val="both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Распределение  общественных  поручений  /знакомство  с  </w:t>
            </w: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работой  в  рамках  выполнения  поручения/.    </w:t>
            </w:r>
          </w:p>
          <w:p w:rsidR="00550F93" w:rsidRPr="008868C1" w:rsidRDefault="00550F93" w:rsidP="00550F93">
            <w:pPr>
              <w:pStyle w:val="ab"/>
              <w:numPr>
                <w:ilvl w:val="0"/>
                <w:numId w:val="10"/>
              </w:num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</w:t>
            </w:r>
          </w:p>
          <w:p w:rsidR="00550F93" w:rsidRPr="008868C1" w:rsidRDefault="00550F93" w:rsidP="00077478">
            <w:pPr>
              <w:spacing w:after="0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На  уроках  и  во  внеурочной  работе  расширять  понятия:  ЧЕЛОВЕЧЕСТВО,  МИР - ВОЙНА,  патриотизм,  толерантность,  гражданин,  закон</w:t>
            </w:r>
            <w:proofErr w:type="gramStart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,,  </w:t>
            </w:r>
            <w:proofErr w:type="gramEnd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права  и  обязанности.</w:t>
            </w:r>
          </w:p>
          <w:p w:rsidR="00550F93" w:rsidRPr="008868C1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0"/>
              </w:numPr>
              <w:spacing w:after="0"/>
              <w:ind w:left="34" w:firstLine="1134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                  Повторить  и  добиваться  соблюдения  учащимися  правил  поведения,  правил  ДД,  правил  пожарной  безопасности,  правил  личной  безопасности,  правил  ТБ  на  уроках  (физкультура,  труд,  </w:t>
            </w:r>
            <w:proofErr w:type="gramStart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изо</w:t>
            </w:r>
            <w:proofErr w:type="gramEnd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,  и  др.)  и  во  внеурочное  время.</w:t>
            </w:r>
          </w:p>
          <w:p w:rsidR="00550F93" w:rsidRPr="008868C1" w:rsidRDefault="00550F93" w:rsidP="00550F93">
            <w:pPr>
              <w:numPr>
                <w:ilvl w:val="0"/>
                <w:numId w:val="10"/>
              </w:numPr>
              <w:spacing w:after="0"/>
              <w:ind w:left="34" w:firstLine="1134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Воспитывать  нравственное  отношение  к  товарищам,  к  старшим  (младшим),  к  природе  и  ко  всему  окружающему  миру.</w:t>
            </w:r>
          </w:p>
          <w:p w:rsidR="00550F93" w:rsidRPr="008868C1" w:rsidRDefault="00550F93" w:rsidP="00550F93">
            <w:pPr>
              <w:numPr>
                <w:ilvl w:val="0"/>
                <w:numId w:val="10"/>
              </w:numPr>
              <w:spacing w:after="0"/>
              <w:ind w:left="34" w:firstLine="1134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   На  уроках  т  во  внеурочное  время  знакомить  учащихся  с  историей  и  достижениями  Отечества  (в  т.ч.  малой  родины).</w:t>
            </w:r>
          </w:p>
          <w:p w:rsidR="00550F93" w:rsidRPr="008868C1" w:rsidRDefault="00550F93" w:rsidP="00550F93">
            <w:pPr>
              <w:numPr>
                <w:ilvl w:val="0"/>
                <w:numId w:val="10"/>
              </w:numPr>
              <w:spacing w:after="0"/>
              <w:ind w:left="34" w:firstLine="1134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 Прививать  умения  давать  честную  правильную  оценку  и  самооценку  делам  и  поступкам  своим  и  своих  товарищей.</w:t>
            </w:r>
          </w:p>
          <w:p w:rsidR="00550F93" w:rsidRPr="008868C1" w:rsidRDefault="00550F93" w:rsidP="00077478">
            <w:pPr>
              <w:spacing w:after="0"/>
              <w:ind w:left="1168"/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ind w:left="1168"/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0"/>
              </w:numPr>
              <w:spacing w:after="0"/>
              <w:ind w:left="34" w:firstLine="1134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                Пробуждать  у  учащихся  интерес  к  изучению  истории  своей  семьи,                                           </w:t>
            </w:r>
          </w:p>
          <w:p w:rsidR="00550F93" w:rsidRPr="008868C1" w:rsidRDefault="00550F93" w:rsidP="00077478">
            <w:pPr>
              <w:spacing w:after="0"/>
              <w:ind w:left="1168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школы,</w:t>
            </w:r>
          </w:p>
          <w:p w:rsidR="00550F93" w:rsidRPr="008868C1" w:rsidRDefault="00550F93" w:rsidP="00077478">
            <w:pPr>
              <w:spacing w:after="0"/>
              <w:ind w:left="1168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села,</w:t>
            </w:r>
          </w:p>
          <w:p w:rsidR="00550F93" w:rsidRPr="008868C1" w:rsidRDefault="00550F93" w:rsidP="00077478">
            <w:pPr>
              <w:spacing w:after="0"/>
              <w:ind w:left="1168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края,     Отечества.   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Торжественная  линейка  «День  ЗНАНИЙ».</w:t>
            </w:r>
          </w:p>
          <w:p w:rsidR="00550F93" w:rsidRPr="008868C1" w:rsidRDefault="00550F93" w:rsidP="00550F93">
            <w:pPr>
              <w:numPr>
                <w:ilvl w:val="0"/>
                <w:numId w:val="1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Познавательно-игровое  занятие  «Уроки  СВЕТОФОРИКА».</w:t>
            </w:r>
          </w:p>
          <w:p w:rsidR="00550F93" w:rsidRPr="008868C1" w:rsidRDefault="00550F93" w:rsidP="00550F93">
            <w:pPr>
              <w:numPr>
                <w:ilvl w:val="0"/>
                <w:numId w:val="1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Экскурсия  по  школе  «Школа – наш  второй  дом».</w:t>
            </w:r>
          </w:p>
          <w:p w:rsidR="00550F93" w:rsidRPr="008868C1" w:rsidRDefault="00550F93" w:rsidP="00550F93">
            <w:pPr>
              <w:numPr>
                <w:ilvl w:val="0"/>
                <w:numId w:val="1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Урок </w:t>
            </w: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 xml:space="preserve"> РОДИНОВЕДЕНИЯ.</w:t>
            </w: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1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/ПДД/  безопасная  дорога  в  школу  и  домой  (практическое  занятие).     /ПОЖАРНАЯ  БЕЗОПАСНОСТЬ/  Экстренная  эвакуация  из  здания  школы    (практическое  занятие).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--  Беседа  по  книге  Ю.В.Крюкова  «Загадка  сельца  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Пустомазово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>…».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--  Интеллектуально-развлекательная  игра  «Своя  игра»  (по  биографии  А.Н.Туполева).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--  Торжественная  линейка.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2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школьных  кружках  и  секциях  /по  интересам  учащихся/.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2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2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Конкурс  рисунков  «Твои  защитники» /Дню  защитника  Отечества  посвящается/.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2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Принять  участие  в  подготовке  и  проведению  праздника  «День  Победы»  (по  плану  работы  школы/.</w:t>
            </w:r>
            <w:proofErr w:type="gramEnd"/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--  Внеклассные  занятия: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  «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За  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други</w:t>
            </w:r>
            <w:proofErr w:type="spellEnd"/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своя…»;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  «Самолёты  Туполева  в  ВОВ».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3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Внеклассное  </w:t>
            </w: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 xml:space="preserve">занятие  «У  нас  в  гостях  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Мойдодыр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>».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3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«Школа  юного  читателя»  /экскурсия  в  сельскую  библиотеку/.</w:t>
            </w: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3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«Страницы  истории  моей  семьи  и  моей  школы»  / внеклассное  занятие – встреча  (с  родителями,  окончившими  школу)/.</w:t>
            </w: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3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общешкольных  праздниках,  акциях  пр.</w:t>
            </w: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3"/>
              </w:num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подготовке  и  проведении  концертных  программ  к  православным  праздникам:  Рождество,  Пасха,  Троица.</w:t>
            </w: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1.09.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 – 5.09.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26.09-10.10.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учебного  года  по  плану  работы  кружков.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1.12-10.12. 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15.02.-20.02.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19.04.-9.05.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02;  04;  05. 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18.01.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09. –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02. –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11.05. – 15.05. – 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  плану  работы  школы.</w:t>
            </w: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ind w:left="1440"/>
        <w:rPr>
          <w:color w:val="1D1B11" w:themeColor="background2" w:themeShade="1A"/>
          <w:sz w:val="24"/>
          <w:szCs w:val="24"/>
          <w:u w:val="single"/>
        </w:rPr>
      </w:pPr>
    </w:p>
    <w:p w:rsidR="00550F93" w:rsidRPr="008868C1" w:rsidRDefault="00550F93" w:rsidP="00550F93">
      <w:pPr>
        <w:ind w:left="1440"/>
        <w:rPr>
          <w:color w:val="1D1B11" w:themeColor="background2" w:themeShade="1A"/>
          <w:sz w:val="24"/>
          <w:szCs w:val="24"/>
          <w:u w:val="single"/>
        </w:rPr>
      </w:pPr>
    </w:p>
    <w:p w:rsidR="00550F93" w:rsidRPr="008868C1" w:rsidRDefault="00550F93" w:rsidP="00550F93">
      <w:pPr>
        <w:ind w:left="1440"/>
        <w:rPr>
          <w:color w:val="1D1B11" w:themeColor="background2" w:themeShade="1A"/>
          <w:sz w:val="24"/>
          <w:szCs w:val="24"/>
          <w:u w:val="single"/>
        </w:rPr>
      </w:pPr>
    </w:p>
    <w:p w:rsidR="00550F93" w:rsidRPr="008868C1" w:rsidRDefault="00550F93" w:rsidP="00550F93">
      <w:pPr>
        <w:numPr>
          <w:ilvl w:val="0"/>
          <w:numId w:val="9"/>
        </w:numPr>
        <w:rPr>
          <w:color w:val="1D1B11" w:themeColor="background2" w:themeShade="1A"/>
          <w:sz w:val="24"/>
          <w:szCs w:val="24"/>
          <w:u w:val="single"/>
        </w:rPr>
      </w:pPr>
      <w:r w:rsidRPr="008868C1">
        <w:rPr>
          <w:i/>
          <w:color w:val="1D1B11" w:themeColor="background2" w:themeShade="1A"/>
          <w:sz w:val="24"/>
          <w:szCs w:val="24"/>
          <w:u w:val="single"/>
        </w:rPr>
        <w:t>Учимся  мыслить</w:t>
      </w:r>
      <w:r w:rsidRPr="008868C1">
        <w:rPr>
          <w:color w:val="1D1B11" w:themeColor="background2" w:themeShade="1A"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2478"/>
        <w:gridCol w:w="3160"/>
        <w:gridCol w:w="1359"/>
      </w:tblGrid>
      <w:tr w:rsidR="00550F93" w:rsidRPr="008868C1" w:rsidTr="00077478">
        <w:trPr>
          <w:trHeight w:val="63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1.Учить  мыслительным  операциям,  применению  полученных  знаний  на  практике.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2.Развивать  познавательные  интересы  учащихся  на  уроках  и  во  внеурочное  время.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3.Пробуждать  и  поддерживать  интерес  учащихся  к  чтению,  к  книге,  как  к  источнику  знаний.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4Ввоспитывать  положительное  отношение  к  учебной  деятельности,  стойкое  стремление  к  приобретению  знаний  и  осознанию  их  необходимости  в  современном  мире.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5.Развивать  и  совершенствовать  навыки  самодисциплины  и  самостоятельности  /в  словах  и  поступках,  в  выборе  решений  и  действий/,  самостоятельности  и  ответственности  за  своевременность,  полный  объём  и  качество  при  подготовке  домашних  заданий,  на  уроках  и  во  внеурочное  время.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 xml:space="preserve">6.Воспитывать  чёткость  и  аккуратность  при  выполнении  всех  видов  учебной  деятельности  и  в  творчестве.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           </w:t>
            </w:r>
          </w:p>
          <w:p w:rsidR="00550F93" w:rsidRPr="008868C1" w:rsidRDefault="00550F93" w:rsidP="00077478">
            <w:pPr>
              <w:ind w:left="34" w:firstLine="141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Приучать  учащихся  к  соблюдению  правил  поведения</w:t>
            </w:r>
          </w:p>
          <w:p w:rsidR="00550F93" w:rsidRPr="008868C1" w:rsidRDefault="00550F93" w:rsidP="00077478">
            <w:pPr>
              <w:ind w:left="34" w:firstLine="141"/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Учить  навыкам  (самостоятельно  и  по  поручению  учителя)  получения  знаний  из  книг.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Оформить  /и  по  мере  необходимости  расширять  или  обновлять/  опорные  и  наглядные  материалы  в  помощь  учению,  как  для  3-го,  так  и  для  4-го  класса.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Следить  за  эстетическим  соответствием  оформления  класса,  соблюдением  санитарно-гигиенических  норм,  как  средством  комфортности  состояния  обучающихся,  так  и  средствами  активизации  познавательной  деятельности.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Следить  за  </w:t>
            </w: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состоянием  здоровья  </w:t>
            </w:r>
            <w:proofErr w:type="gramStart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,  не  допускать  усталости,  перегрузки,  снижения  интереса  к  учению.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Не  допускать  психологического  дискомфорта  учащихся.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Использовать  различные  виды  упражнений  на  релаксацию,  динамические  паузы,  различные  виды  деятельности  на  уроке  и  во  внеурочное  время.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На  уроках  и  во  внеурочной  деятельности  подчёркивать  положительное  значение  здорового  образа  жизни,  соблюдения  правил  личной  гигиены,  личную  ответственность  за  сохранение  своего  здоровья.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Мероприятия  посвящённые  «Дню  ЗНАНИЙ»  /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см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. раздел  1/.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Классный  час  «Умение  учиться  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всегда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пригодиться».</w:t>
            </w: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Внеклассные  занятия  по  предметам  /в  рамках  школьных  предметных  недель  или  предметная  неделя  «Начальная  школа»/:                                      русский  язык;                             литературное  чтение;  математика;                     природоведение;                       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изо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,                                             ручной  труд.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предметной  неделе  «Православная  культура».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Наблюдение  за  сезонными  изменениями  в  природе:                          сезонные  экскурсии  на  природу;                                                  час  поэзии  «В  свой  час  своя  поэзия  в  природе…»;                                 конкурсы  рисунков  «Четыре  желания».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«Страницы  моей  истории»  /цикл  бесед  с  включением  экскурсий  по  школе  и  школьным  </w:t>
            </w: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музеям/.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«Школа  юного  читателя»  /см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.р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аздел  1/.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5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Посещение  школьных  кружков:                      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1.09.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17.09.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19 – 24.10.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  плану  работы  школы  /во  2-ой  и  3-й  четверти/.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Март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Сентябрь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Сентябрь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Октябрь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Ноябрь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Апрель-май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учебного  года.</w:t>
            </w:r>
          </w:p>
        </w:tc>
      </w:tr>
    </w:tbl>
    <w:p w:rsidR="00550F93" w:rsidRPr="008868C1" w:rsidRDefault="00550F93" w:rsidP="00550F93">
      <w:pPr>
        <w:numPr>
          <w:ilvl w:val="0"/>
          <w:numId w:val="9"/>
        </w:numPr>
        <w:rPr>
          <w:color w:val="1D1B11" w:themeColor="background2" w:themeShade="1A"/>
          <w:sz w:val="24"/>
          <w:szCs w:val="24"/>
          <w:u w:val="single"/>
        </w:rPr>
      </w:pPr>
      <w:r w:rsidRPr="008868C1">
        <w:rPr>
          <w:i/>
          <w:color w:val="1D1B11" w:themeColor="background2" w:themeShade="1A"/>
          <w:sz w:val="24"/>
          <w:szCs w:val="24"/>
          <w:u w:val="single"/>
        </w:rPr>
        <w:lastRenderedPageBreak/>
        <w:t>Учимся  творчеству</w:t>
      </w:r>
      <w:r w:rsidRPr="008868C1">
        <w:rPr>
          <w:color w:val="1D1B11" w:themeColor="background2" w:themeShade="1A"/>
          <w:sz w:val="24"/>
          <w:szCs w:val="24"/>
          <w:u w:val="single"/>
        </w:rPr>
        <w:t>.</w:t>
      </w:r>
    </w:p>
    <w:p w:rsidR="00550F93" w:rsidRPr="008868C1" w:rsidRDefault="00550F93" w:rsidP="00550F93">
      <w:pPr>
        <w:ind w:left="1080"/>
        <w:rPr>
          <w:color w:val="1D1B11" w:themeColor="background2" w:themeShade="1A"/>
          <w:sz w:val="24"/>
          <w:szCs w:val="24"/>
          <w:u w:val="single"/>
        </w:rPr>
      </w:pPr>
    </w:p>
    <w:tbl>
      <w:tblPr>
        <w:tblpPr w:leftFromText="180" w:rightFromText="180" w:vertAnchor="text" w:horzAnchor="margin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6"/>
        <w:gridCol w:w="2493"/>
        <w:gridCol w:w="3137"/>
        <w:gridCol w:w="1345"/>
      </w:tblGrid>
      <w:tr w:rsidR="00550F93" w:rsidRPr="008868C1" w:rsidTr="00077478">
        <w:trPr>
          <w:trHeight w:val="49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1.Учить  детей  творческому  подходу  к  любой  деятельности.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2.Воспитывать  чувство  радости  за  дела,  выполненные  вместе  и  индивидуально,  чувства  уважения  к  трудовой  и  творческой  деятельности  других,  учить  правильной  оценке  и  самооценке  трудовой  и  творческой  деятельности.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3.Воспитываь  эстетический  вкус  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обучающихся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в  повседневной  жизнедеятельности.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Развивать  умение  обучающихся  строить  свою  жизнь  по  законам  красоты  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( 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в  одежде,  в  быту,  в  поведении,  в  отношениях  с  другими).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4.Формировать  навыки  культуры  и  этики  поведения,  труда,  быта.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5.Учить  создавать  красоту  своими    руками,  привлекать  детей  к  различным  видам  творчества.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На  уроках  и  во  внеурочной  деятельности  знакомить  обучающихся  с  различными  видами  творчества  выдающихся  деятелей  русской  и  мировой  культуры  и  искусства.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Добиваться  соблюдения  </w:t>
            </w:r>
            <w:proofErr w:type="gramStart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обучающимися</w:t>
            </w:r>
            <w:proofErr w:type="gramEnd"/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(на  уроках  и  во  внеурочное  время)  этики  поведения  и  труда.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Формировать  умение  различать  прекрасное  и  безобразное  в  жизни  и  в  искусстве.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 xml:space="preserve">   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Способствовать  развитию  всесторонних  творческих  способностей  обучающихся  посредством  творческих  заданий  на  уроках  и  активного  участия  всех  обучающихся  работе  кружков.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4"/>
              </w:num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Развивать  и  совершенствовать  творческие  способности  обучающихся,  организуя  участие  всех  в  подготовке  и  проведении  классных  и  общешкольных  календарных  и  тематических  праздников,  участия  в  конкурсах,  викторинах  и  олимпиадах.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общешкольных  календарных  и  тематических  праздниках,  конкурсах,  олимпиадах,  викторинах,  играх.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Подготовка  и  проведение  общешкольного  праздника  «День  МАТЕРИ».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Участие  в  подготовке  и  проведении  праздника  Новогодней   ёлки.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Принять  участие  в  подготовке  праздничных  программ  для  жителей  </w:t>
            </w: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Оформить  постоянно  действующую  выставку  творческих  работ  учащихся  «Выставка  наших  достижений».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Час  искусств  «В  свой  час  своя  поэзия  в  природе»  /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см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. раздел  2/.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Конкурсы  рисунков:   «Моя  мама»,                                             «Мои  защитники»,         </w:t>
            </w: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«Планета  добра».</w:t>
            </w: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pStyle w:val="ab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ind w:left="720"/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550F93">
            <w:pPr>
              <w:numPr>
                <w:ilvl w:val="0"/>
                <w:numId w:val="16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Подготовка  и  проведение  утренника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--  интеллектуальная  игра  «Умники  и  умницы»;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--  конкурс  рисунков  «Планета  добра»;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учебного  года.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Ноябрь.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Декабрь.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Декабрь-январь.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Март-апрель.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До  1.11.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  плану  раздела  2.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Ноябь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>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Февраль.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Май.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Май.</w:t>
            </w:r>
          </w:p>
        </w:tc>
      </w:tr>
    </w:tbl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8868C1" w:rsidRDefault="00550F93" w:rsidP="00550F93">
      <w:pPr>
        <w:rPr>
          <w:color w:val="1D1B11" w:themeColor="background2" w:themeShade="1A"/>
          <w:sz w:val="20"/>
          <w:szCs w:val="20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сентябрь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4"/>
        <w:gridCol w:w="2205"/>
        <w:gridCol w:w="2205"/>
        <w:gridCol w:w="1574"/>
        <w:gridCol w:w="2836"/>
        <w:gridCol w:w="2205"/>
        <w:gridCol w:w="2206"/>
      </w:tblGrid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 Корректировка 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   перспективного 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   плана развития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класса на текущий учебный год.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Выяснение уровней воспитанности, тревожности, комфортности.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Выявление интересов обучающихся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Выявление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«трудных»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обучающихся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на основе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Анкетирование учащихся, родителей.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Наблюдения, беседы, игры.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Составление и заполнение таблицы и журнала.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Нравственно-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по теме: «Александр Невский — личность нации».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«Я в школе» (правила для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«Я в столовой»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)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КТД “Мы,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верные сыны твои, Отечество!”.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Игра, беседы,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занятие.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фотоколлажа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памятки.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утренней гимнастики.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на свежем воздухе во время динамического часа.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Физкультурные паузы.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Cs/>
                <w:color w:val="1D1B11" w:themeColor="background2" w:themeShade="1A"/>
                <w:sz w:val="24"/>
                <w:szCs w:val="24"/>
                <w:lang w:eastAsia="ru-RU"/>
              </w:rPr>
              <w:t>Викторина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Cs/>
                <w:color w:val="1D1B11" w:themeColor="background2" w:themeShade="1A"/>
                <w:sz w:val="24"/>
                <w:szCs w:val="24"/>
                <w:lang w:eastAsia="ru-RU"/>
              </w:rPr>
              <w:t>«Школа пешехода»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Диспансеризация уч-ся.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DE05D7">
              <w:rPr>
                <w:iCs/>
                <w:color w:val="1D1B11" w:themeColor="background2" w:themeShade="1A"/>
                <w:sz w:val="24"/>
                <w:szCs w:val="24"/>
                <w:lang w:eastAsia="ru-RU"/>
              </w:rPr>
              <w:t>Беседы: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>«Охрана зрения» «Осанка и здоровье»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Рейд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«Чистые руки».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валеологом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,  врачом.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Занятие, игры.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Памятки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Экология и краеведение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Экскурсия в парк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«Природа осенью»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 «Огонь – мой друг и враг»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Конкурс рисунков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«Не играй с огнем»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КР и поделок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«Осенний лист –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краса природы»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работ 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1 сентября – Линейка Памяти Беслана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Неделя Здоровья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ДК «Звездный»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Праздник ПДД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Осенний кросс.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«День Здоровья»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Президентские состязания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День прыгуна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Ярмарка мастеров РЦДОД Спектр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>Реклама</w:t>
            </w:r>
            <w:r w:rsidRPr="00DE05D7">
              <w:rPr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«Мы выбираем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>ЗОЖ»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Соревнования, беседы, конкурсы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Грамоты 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Выборы президента и командиров бригад.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Организация дежурства в классе.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«О классном самоуправлении и ответственности»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Бригад и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президента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Анкетирование, голосование. Классный час.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уголка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Игра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Литературный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звездный час»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Грамоты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победителям 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Изучение методической литературы.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Разработка и подготовка к классным часам, играм, беседам.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родительскому собранию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Корректировка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плана работы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родительского собрания</w:t>
            </w: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Индивидуальное собеседование с учащимися.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 с обучающимися.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тестирования.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«трудными»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Беседа, тестирование.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Инд. беседы с родителями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Субботник.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Помощь родителей в оформлении и озеленении класса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Родительское собрание «</w:t>
            </w:r>
            <w:r w:rsidRPr="00DE05D7">
              <w:rPr>
                <w:b/>
                <w:bCs/>
                <w:color w:val="1D1B11" w:themeColor="background2" w:themeShade="1A"/>
              </w:rPr>
              <w:t>Физическое развитие младшего школьника в школе и дома»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Консультации родителей.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Субботник. Собрание – встреча.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родительского собрания.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</w:tbl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DE05D7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lastRenderedPageBreak/>
        <w:t xml:space="preserve">на октябрь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1674"/>
        <w:gridCol w:w="2669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Изучение занятости учащихся в учреждениях Д.О.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Выявление занятости учащихся в творческом блоке.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Анкетирование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«Что мне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нравится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школе»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Исследование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Заполнение таблицы. Оформление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Нравственно -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час. Беседа «История родного края»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«Правила хорошего тона» (Учебные игры)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Чтение рассказов о дружбе.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- минутки, посвященные дружбе.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доброго</w:t>
            </w:r>
            <w:proofErr w:type="gramEnd"/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общения.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Этические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беседы: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1.   "Будь всегда вежливым"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2.    "Доставляй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людям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радость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добрыми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делами"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Урок – игра, беседа, классный час.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Правила личной гигиены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Рейд «Чистые руки»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на свежем воздухе во время динамического часа.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Инсценировка «Здоровый образ жизни»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Игры, беседа, инсценировка.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Экологическое представление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«Осень в лесу»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«Времена года»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(Осень)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Беседы:</w:t>
            </w:r>
          </w:p>
          <w:p w:rsidR="00550F93" w:rsidRPr="00DE05D7" w:rsidRDefault="00550F93" w:rsidP="00077478">
            <w:pPr>
              <w:spacing w:after="0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  <w:t>«Природа - твой друг»,</w:t>
            </w:r>
          </w:p>
          <w:p w:rsidR="00550F93" w:rsidRPr="00DE05D7" w:rsidRDefault="00550F93" w:rsidP="00077478">
            <w:pPr>
              <w:spacing w:after="0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  <w:t>«Загрязнения окружающей среды».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Акция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«Помоги природе»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Конкурс рисунков «Природа в опасности».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Представление, беседа, акция, КВН.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 и творческих работ «Мой учитель».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совета президента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летие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гимназии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Праздник Осени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 ответствен.)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Участие в выставке художественных работ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«Нет теплее нежных рук»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творческих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работ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«Золотая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осень» </w:t>
            </w:r>
          </w:p>
          <w:p w:rsidR="00550F93" w:rsidRPr="00DE05D7" w:rsidRDefault="00550F93" w:rsidP="00077478">
            <w:pPr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Выставка, соревнования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Отчет работы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бригадиров и президента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дежурства учащихся по школе и столовой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Участие всех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ребят класса в общешкольных и классных мероприятиях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ВЫБОРЫ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ПРЕЗИДЕНТА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Занесение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Внеклассная работа по учебным предметам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«Великие творения»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ВЗ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Награждение участников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ВЗ, оформление выставки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к беседе, к лекторию для родителей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ВЗ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Подготовка и разработка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Материалов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к ВЗ,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Разработанное ВЗ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на дому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«Учимся правильно жить и дружить»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(Практические игры)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 психолога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РК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Лекторий для родителей «Педагогика для родителей».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Проведение консультаций для родителей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 родителями учащихся, нарушающими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правила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поведения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ИБ, консультация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Протокол заседания РК </w:t>
            </w:r>
          </w:p>
        </w:tc>
      </w:tr>
    </w:tbl>
    <w:p w:rsidR="00550F93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ноябрь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7C431E" w:rsidRDefault="00550F93" w:rsidP="00550F93">
      <w:pPr>
        <w:spacing w:after="0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1674"/>
        <w:gridCol w:w="2669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Изучение занятости учащихся в учреждениях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Контроль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за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посещением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кружков.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«Я живу в России!»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«Я и моя семья»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- инсценировки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1.    "Мостик"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2.    "Вместе тесно, а врозь скучно"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«Права 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обязанности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детей»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День матер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и(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стих,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Рисунки)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Беседа «История возникновения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авто-рта и проблемы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безоп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. движения»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Конкурсное состязание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«Основы безопасности»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Беседа «Берегите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зубы»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на свежем воздухе во время динамического часа.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«Темная улица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 и безопасность»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Состязание,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игры, беседа.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Памятка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«ЗОЖ»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Занятие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«Забота о животных»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Уголок природы. Царство комнатных растений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операций «Чистый двор», «Моей улице чистой быть!»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Просмотр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видеофильма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«Дороги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странствий»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(От Амазонки </w:t>
            </w:r>
            <w:proofErr w:type="gramEnd"/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до Арктики)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ВЗ, устный журнал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совета президента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Декада русского языка и литературы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Городской конкурс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 Через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Тернии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звездам»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Праздник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«Букет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для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мамы»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Соревнования, праздник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Грамоты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Бригадиров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 президента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президента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Математическая игра «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Математический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Математическая игра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Подбор материала и разработка классных часов, 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математической игре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к беседе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участников, оформление материалов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на переменах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 психолога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«трудными» обучающимися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Индивидуальные беседы,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«От улыбки станет всем светлей»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методических консультаций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РК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заседания РС и РК</w:t>
            </w:r>
          </w:p>
        </w:tc>
      </w:tr>
    </w:tbl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декабрь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 «Что значит дружить»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«Телефон доверия и социальной службы»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«Уважай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свое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время 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время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других»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час, беседа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«Предупредит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игналы транспортных средств»</w:t>
            </w:r>
            <w:r w:rsidRPr="00DE05D7">
              <w:rPr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Игры на свежем воздухе во время динамического часа.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«Лыжня зовет!»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Занятие «Безопасность на улице»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Беседа, игры, спортивные состязания, ВЗ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Занятие «Мы – друзья природы»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«Как зимой помочь птицам», Викторина «Птицы»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КР «Здравствуй, зимушка – зима!»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Операция «Елочка» (о приумножении и сохранении зеленых елочек)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Новогоднее представление.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ВЗ, беседа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конкурс рисунков, новогоднее представление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Кукольный театр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«Арлекин»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Обзор литературы «Флора и фауна нашего края»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Рекреации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 Сказочный хоровод»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Игровые состязания «Зимние забавы».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«Зимний пейзаж»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ДК «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Малунцева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Новогодний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утренник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КТД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«Уроки Деда Мороза».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совета президента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Президентские старты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Новогодний утренник «Снежная карусель».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газет «Новый год к нам идет»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Игровые состязания, КТД,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новогодний утренник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Отчет работы бригадиров и бригад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</w:p>
          <w:p w:rsidR="00550F93" w:rsidRPr="00DE05D7" w:rsidRDefault="00550F93" w:rsidP="00077478">
            <w:pPr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Игра - путешествие «Новый год шагает по планете»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Игра – путешествие, ВЗ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игре – путешествию, создание новогодних презентаций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материала и разработка классных часов, оформление выставки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СОЗДАНИЕ САЙТА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подготовка новогоднего утренника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новогоднего утренника, оформление выставки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материалов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 с «трудными» обучающимися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, нарушающими дисциплину на уроках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Индивидуальные беседы,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Родительское собрание «Узнать можно лишь тогда, когда учишься…»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Парад костюмов «Защити свой новогодний костюм»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РС</w:t>
            </w:r>
          </w:p>
        </w:tc>
      </w:tr>
    </w:tbl>
    <w:p w:rsidR="00550F93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январь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НПК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 школьный этап)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Изучение занятости учащихся в творческом блоке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Заполнение таблицы, журнала ГПД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патриотичес-кое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"Ваши добрые поступки"</w:t>
            </w:r>
          </w:p>
          <w:p w:rsidR="00550F93" w:rsidRPr="00DE05D7" w:rsidRDefault="00550F93" w:rsidP="00077478">
            <w:pPr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ind w:firstLine="708"/>
              <w:rPr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4"/>
                <w:szCs w:val="24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«Я и моя Родина»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 «Как вести себя в обществе»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час, беседа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Беседа «Первая помощь при обморожениях»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«Дорожные знаки и их группы»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Подвижные игры на свежем воздухе во время динамического часа.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Занятие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«Для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всех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без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исключения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 есть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правила движения»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Занятие, беседа, подвижные игры.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Памятка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Конкурс стихотворений «Здравствуй, зимушка – зима!»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«Времена года»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(Зима)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Занятие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«Жизнь диких животных в лесу»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«Братья наши меньшие»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Конкурс стихотворений, ВЗ, викторина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«Лыжня зовёт»</w:t>
            </w:r>
            <w:r w:rsidRPr="00DE05D7">
              <w:rPr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совета президента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Веселые старты «Сороконожки»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Викторина «Экологический светофор»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Грамоты </w:t>
            </w:r>
          </w:p>
        </w:tc>
      </w:tr>
      <w:tr w:rsidR="00550F93" w:rsidRPr="00DE05D7" w:rsidTr="00077478">
        <w:trPr>
          <w:trHeight w:val="87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 городового класса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 городового класса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«Спешите делать добро» - внеклассное мероприятие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Внеклассное мероприятие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СОЗДАНИЕ САЙТА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внеклассного мероприятия «Спешите делать добро»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классных часов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материала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 разработка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КЧ,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Викторины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ВЗ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материалов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в школе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Индивидуальные беседы,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родителями, заседание РК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заседания РК</w:t>
            </w:r>
          </w:p>
        </w:tc>
      </w:tr>
    </w:tbl>
    <w:p w:rsidR="00550F93" w:rsidRPr="00DE05D7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DE05D7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lastRenderedPageBreak/>
        <w:t xml:space="preserve">на февраль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Изучение занятости учащихся в учреждениях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Нравственно-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 – игра  «Боевые рубежи»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Просмотр кинофильмов, чтение книг о ВОВ, современных вооружённых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конфликтах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о международном терроризме с дальнейшим обсуждением.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Внеклассное мероприятие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Вперед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,м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альчишки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«А память –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нетленна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 концерт посвящённый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Дню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Победы.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час, внеклассное мероприятие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«Круглый год: как рождаются опасные ситуации на дорогах»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«Отчего мы болеем. Охрана здоровья»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Обсуждение ситуации: «как себя вести на дорогах в разное время года»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Подвижные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игры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свежем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воздухе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во время динамического часа.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час, беседа, игры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Экскурсия в лесопарковую зону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Час юного географа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«Части света и материки»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«Красота русской природы»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«Творения природы»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Экскурсия, классный час, 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поделок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Обзор литературы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-«Слава Армии родной!»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Планетарий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 экскурсия)</w:t>
            </w:r>
          </w:p>
          <w:p w:rsidR="00550F93" w:rsidRPr="00DE05D7" w:rsidRDefault="00550F93" w:rsidP="00077478">
            <w:pPr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Экскурсия</w:t>
            </w: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 молочный завод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«Из истории армейской жизни».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Соревнования «А ну-ка, мальчики!»</w:t>
            </w: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ДК «Звездный»</w:t>
            </w: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Вахта памяти, посвящённая Дню Победы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 «Славим защитников Отечества».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Собрание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отцов</w:t>
            </w:r>
          </w:p>
          <w:p w:rsidR="00550F93" w:rsidRPr="00DE05D7" w:rsidRDefault="00550F93" w:rsidP="00077478">
            <w:pPr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ind w:firstLine="708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Филармония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ВР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Собрание отцов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 городового класса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и городового класса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Познавательный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«В гости к фонетике»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Познавательный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познавательного часа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Подготовка к веселому состязанию, 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ОТКРЫТЫЙ УРОК НА ГОРОД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Подготовка к ВЗ, оформление выставки рисунков «Славим защитников Отечества».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собранию отцов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материалов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в школе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Инд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.б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еседы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 с родителями «трудных» учащихся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Родительское собрание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bCs/>
                <w:color w:val="1D1B11" w:themeColor="background2" w:themeShade="1A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Эмоции положительные и отрицательные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550F93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март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7C431E" w:rsidRDefault="00550F93" w:rsidP="00550F93">
      <w:pPr>
        <w:spacing w:after="0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Декада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естественных</w:t>
            </w:r>
            <w:proofErr w:type="gramEnd"/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наук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за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посещением кружков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Путешествие по «Городу Вежливости»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«Я и моя мама»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«Поведение в школе»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Путешествие, классный час, беседа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«Правила поведения за столом»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«Первая помощь при травмах»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«Дорожная разметка и её предназначение»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Беседа, спортивные состязания, классный час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Час юного географа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«По странам и континентам»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«Наша Земля»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 «Весенние мотивы»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Просмотр видеофильма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«Времена года»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(Весна)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ВЗ, викторина, выставка рисунков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«Милая мама моя».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Соревнования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«А ну-ка, девочки!»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Праздник «Масленица»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«Наш край»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Праздник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 «Мамин день»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Экскурсия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 Детский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Экологический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центр»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Выставка рисунков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«Моя семья».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Семейные игры «Папа, мама, я –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спортивная семья»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spellStart"/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Фотоколлаж</w:t>
            </w:r>
            <w:proofErr w:type="spellEnd"/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«Наши любимые …»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Родительская конференция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«Азбука семейного воспитания».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семейных поделок «Мастер и мастерица»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ВР, соревнования, праздник, родительская конференция,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</w:t>
            </w: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семейных поделок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Участие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Отчет работы президента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Перевыборы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Веселое состязание «Здоровье – овощи, ягоды, фрукты»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Урок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«В гостях у весны»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Урок, веселое состязание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Награждение участников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Изучение методической литературы, составление презентаций «8 Марта»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материала и разработка классного часа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материала и разработка праздника, оформление выставки рисунков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«Моя семья».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ВЗ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материалов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в школе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 психолога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Тишкиной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праздничной программы «8 Марта – праздник мам»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родительского собрания (консилиум) «Верная указка – не кулак, а ласка»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Праздничная программа, родительское собрание (консилиум)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РС</w:t>
            </w:r>
          </w:p>
        </w:tc>
      </w:tr>
    </w:tbl>
    <w:p w:rsidR="00550F93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DE05D7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апрель 2011 – 2012 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Городской конкурс по ПДД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КВН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«День космонавтики»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 «Поведение дома»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Конкурс рисунков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час, конкурс рисунков, КВН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поделок и рисунков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«Общие требования к водителям велосипедов»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«Школьникам о вреде никотина, алкоголя, наркотиков»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Подвижные игры на свежем воздухе во время динамического часа.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Игра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 ПБД на улицах и дорогах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Беседа,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подвижные игры, игра – путешествие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Мой Омск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Час юных астрономов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«Как появилась Земля»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Правила поведения на природе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Викторина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«Я живу в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Югре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КР, занятие, викторина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Рейд по внешнему виду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>«Мисс Весеннее очарование»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Театр Арлекин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Премьера спектакля.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рисунков «Весенние мотивы»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КТД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«Самый классный класс»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ДК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Звездный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Рейд, КТД,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работы 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Нового президента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С днем юмора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– 1 апреля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Путешествие эрудитов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Классный час, путешествие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Изучение методической литературы и подбор материала к ВЗ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материала и разработка классного часа и викторины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Подбор материала и разработка путешествия эрудитов 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Курсы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 Профессиональная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Учителей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реализациии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соврем.</w:t>
            </w:r>
          </w:p>
          <w:p w:rsidR="00550F93" w:rsidRPr="00DE05D7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технологий»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Оформление материалов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в школе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Проведение методических консультаций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родителями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</w:p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Родительское собрание</w:t>
            </w:r>
          </w:p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Телевизор в жизни семьи и второклассника.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Заседание РК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заседания РК</w:t>
            </w:r>
          </w:p>
        </w:tc>
      </w:tr>
    </w:tbl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DE05D7" w:rsidRDefault="00550F93" w:rsidP="00550F93">
      <w:pPr>
        <w:spacing w:after="0"/>
        <w:jc w:val="center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DE05D7" w:rsidRDefault="00550F93" w:rsidP="00550F93">
      <w:pPr>
        <w:spacing w:after="0"/>
        <w:rPr>
          <w:b/>
          <w:color w:val="1D1B11" w:themeColor="background2" w:themeShade="1A"/>
          <w:sz w:val="28"/>
          <w:szCs w:val="28"/>
          <w:lang w:eastAsia="ru-RU"/>
        </w:rPr>
      </w:pP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Календарно-тематическое планирование по основным направлениям воспитательной работы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 xml:space="preserve">на май  2011 – 2012 </w:t>
      </w:r>
      <w:proofErr w:type="spellStart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уч</w:t>
      </w:r>
      <w:proofErr w:type="spellEnd"/>
      <w:r w:rsidRPr="007C431E"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  <w:t>. года</w:t>
      </w:r>
    </w:p>
    <w:p w:rsidR="00550F93" w:rsidRPr="007C431E" w:rsidRDefault="00550F93" w:rsidP="00550F93">
      <w:pPr>
        <w:spacing w:after="0"/>
        <w:jc w:val="center"/>
        <w:rPr>
          <w:b/>
          <w:i/>
          <w:color w:val="1D1B11" w:themeColor="background2" w:themeShade="1A"/>
          <w:sz w:val="32"/>
          <w:szCs w:val="32"/>
          <w:u w:val="single"/>
          <w:lang w:eastAsia="ru-RU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2171"/>
        <w:gridCol w:w="2172"/>
      </w:tblGrid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Результат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Исследовательская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посещением кружков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Нравственн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о-</w:t>
            </w:r>
            <w:proofErr w:type="gram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патриотичес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кое воспитание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Вечер памяти, посвященный Дню Победы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«Слава тебе, победитель-солдат!»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Беседа «Ради жизни на Земле»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«О бескорыстии и дружбе»</w:t>
            </w:r>
          </w:p>
          <w:p w:rsidR="00550F93" w:rsidRPr="00DE05D7" w:rsidRDefault="00550F93" w:rsidP="00077478">
            <w:pPr>
              <w:spacing w:after="0"/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Беседа, классный час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Здоровье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Классный час «Первая помощь при перегревании, тепловом ударе»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«Первая помощь при укусах насекомых, змей, собак и кошек»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 «Оказание первой помощи пострадавшим на дороге»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 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«ГИБДД и ДПС»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Беседа, классный час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Памятка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«Помоги себе сам»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Экология и краеведение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Экскурсия в лесопарковую зону. (Учимся правильно собирать лекарственные травы)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поделок из природного материала «Весенняя фантазия»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Просмотр видеофильма «Дороги странствий»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(от Венеции до Нила)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книг «Люби природу»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Экскурсия, выставка </w:t>
            </w:r>
            <w:proofErr w:type="spell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поделок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,к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нижная</w:t>
            </w:r>
            <w:proofErr w:type="spell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выставка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Выставка работ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общешколь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ных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мероприятиях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Выставка рисунков «Праздничный салют»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Обзор литературы </w:t>
            </w: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«Они сражались за Родину…»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Торжественная линейка «9 Мая – День Победы».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Турнир по мини-футболу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Президентские состязания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Трудовой десант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Туристическая </w:t>
            </w:r>
            <w:r w:rsidRPr="00DE05D7">
              <w:rPr>
                <w:bCs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эстафета «В поход»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 xml:space="preserve">ВР, ТЛ, 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Участие в выставках, линейке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Самоуправле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Отчет работы президента и бригад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Занесение результатов работы в таблицу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Внеклассная работа по учебным предметам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Праздничная программа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Вручение грамот 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Методическая работа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 к праздничной программе, создание презентаций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«9 мая»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классного часа и бесед, подготовка к праздничной программе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Подбор материала и разработка классного часа и бесед, подготовка к праздничной программе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Подготовка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К пришкольному</w:t>
            </w:r>
          </w:p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лагерю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материалов</w:t>
            </w: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-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ная</w:t>
            </w:r>
            <w:proofErr w:type="spellEnd"/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работа с учащимися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ИБ с </w:t>
            </w:r>
            <w:proofErr w:type="gramStart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, нарушающими дисциплину в школе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ИБ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Оформление документации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50F93" w:rsidRPr="00DE05D7" w:rsidTr="00077478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E05D7"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  <w:t>Работа с родителями</w:t>
            </w: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jc w:val="center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550F93" w:rsidRPr="00DE05D7" w:rsidRDefault="00550F93" w:rsidP="00077478">
            <w:pPr>
              <w:spacing w:after="0"/>
              <w:rPr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Проведение методических консультаций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Родительское собрание</w:t>
            </w:r>
          </w:p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 xml:space="preserve">Итоги прошедшего учебного года </w:t>
            </w:r>
          </w:p>
          <w:p w:rsidR="00550F93" w:rsidRPr="00DE05D7" w:rsidRDefault="00550F93" w:rsidP="00077478">
            <w:pPr>
              <w:pStyle w:val="af"/>
              <w:rPr>
                <w:b/>
                <w:bCs/>
                <w:color w:val="1D1B11" w:themeColor="background2" w:themeShade="1A"/>
              </w:rPr>
            </w:pPr>
            <w:r w:rsidRPr="00DE05D7">
              <w:rPr>
                <w:b/>
                <w:bCs/>
                <w:color w:val="1D1B11" w:themeColor="background2" w:themeShade="1A"/>
              </w:rPr>
              <w:t>«Перелистывая журнал»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Собрание – закладка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93" w:rsidRPr="00DE05D7" w:rsidRDefault="00550F93" w:rsidP="00077478">
            <w:pPr>
              <w:spacing w:after="0"/>
              <w:jc w:val="center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E05D7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РС</w:t>
            </w:r>
          </w:p>
        </w:tc>
      </w:tr>
    </w:tbl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 xml:space="preserve">                                                                                  Условные обозначения: 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ВЗ – внеклассное занятие;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ВМ – внеклассные мероприятия;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ИБ – индивидуальные беседы;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proofErr w:type="gramStart"/>
      <w:r w:rsidRPr="007C431E">
        <w:rPr>
          <w:color w:val="1D1B11" w:themeColor="background2" w:themeShade="1A"/>
          <w:sz w:val="28"/>
          <w:szCs w:val="28"/>
          <w:lang w:eastAsia="ru-RU"/>
        </w:rPr>
        <w:t>ИЗ – индивидуальные занятия;</w:t>
      </w:r>
      <w:proofErr w:type="gramEnd"/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КЧ – классные часы;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ОМ – общешкольные мероприятия;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ПС – педагогический совет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РК – родительский комитет;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РС – родительские собрания;</w:t>
      </w:r>
    </w:p>
    <w:p w:rsidR="00550F93" w:rsidRPr="007C431E" w:rsidRDefault="00550F93" w:rsidP="00550F93">
      <w:pPr>
        <w:spacing w:after="0"/>
        <w:rPr>
          <w:color w:val="1D1B11" w:themeColor="background2" w:themeShade="1A"/>
          <w:sz w:val="28"/>
          <w:szCs w:val="28"/>
          <w:lang w:eastAsia="ru-RU"/>
        </w:rPr>
      </w:pPr>
      <w:r w:rsidRPr="007C431E">
        <w:rPr>
          <w:color w:val="1D1B11" w:themeColor="background2" w:themeShade="1A"/>
          <w:sz w:val="28"/>
          <w:szCs w:val="28"/>
          <w:lang w:eastAsia="ru-RU"/>
        </w:rPr>
        <w:t>ТД – текущие дела (КР – конкурс рисунков, КС – конкурс стихов, МС – музыкальный салон);</w:t>
      </w:r>
    </w:p>
    <w:p w:rsidR="00550F93" w:rsidRPr="00DE05D7" w:rsidRDefault="00550F93" w:rsidP="00550F93">
      <w:pPr>
        <w:shd w:val="clear" w:color="auto" w:fill="FFFFFF"/>
        <w:spacing w:before="120" w:line="270" w:lineRule="atLeast"/>
        <w:outlineLvl w:val="2"/>
        <w:rPr>
          <w:rFonts w:ascii="Verdana" w:hAnsi="Verdana"/>
          <w:b/>
          <w:bCs/>
          <w:color w:val="1D1B11" w:themeColor="background2" w:themeShade="1A"/>
          <w:sz w:val="31"/>
          <w:szCs w:val="3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</w:tblGrid>
      <w:tr w:rsidR="00550F93" w:rsidTr="00077478">
        <w:trPr>
          <w:trHeight w:val="10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Default="00550F93" w:rsidP="000774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  <w:tr w:rsidR="00550F93" w:rsidTr="00077478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  <w:tr w:rsidR="00550F93" w:rsidTr="00077478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  <w:tr w:rsidR="00550F93" w:rsidTr="00077478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  <w:tr w:rsidR="00550F93" w:rsidTr="00077478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  <w:tr w:rsidR="00550F93" w:rsidRPr="008868C1" w:rsidTr="00077478">
        <w:trPr>
          <w:trHeight w:val="3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93" w:rsidRPr="008868C1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93" w:rsidRPr="008868C1" w:rsidRDefault="00550F93" w:rsidP="0007747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550F93" w:rsidRPr="008868C1" w:rsidRDefault="00550F93" w:rsidP="00550F93">
      <w:pPr>
        <w:jc w:val="center"/>
        <w:rPr>
          <w:color w:val="1D1B11" w:themeColor="background2" w:themeShade="1A"/>
          <w:sz w:val="24"/>
          <w:szCs w:val="24"/>
          <w:u w:val="single"/>
        </w:rPr>
      </w:pPr>
      <w:r w:rsidRPr="008868C1">
        <w:rPr>
          <w:color w:val="1D1B11" w:themeColor="background2" w:themeShade="1A"/>
          <w:sz w:val="24"/>
          <w:szCs w:val="24"/>
          <w:u w:val="single"/>
        </w:rPr>
        <w:t>8.Работа  с  родителями.</w:t>
      </w:r>
    </w:p>
    <w:p w:rsidR="00550F93" w:rsidRPr="008868C1" w:rsidRDefault="00550F93" w:rsidP="00550F93">
      <w:pPr>
        <w:rPr>
          <w:i/>
          <w:color w:val="1D1B11" w:themeColor="background2" w:themeShade="1A"/>
          <w:sz w:val="24"/>
          <w:szCs w:val="24"/>
          <w:u w:val="wave"/>
        </w:rPr>
      </w:pPr>
      <w:r w:rsidRPr="008868C1">
        <w:rPr>
          <w:i/>
          <w:color w:val="1D1B11" w:themeColor="background2" w:themeShade="1A"/>
          <w:sz w:val="24"/>
          <w:szCs w:val="24"/>
          <w:u w:val="wave"/>
        </w:rPr>
        <w:t>Задачи.</w:t>
      </w:r>
    </w:p>
    <w:p w:rsidR="00550F93" w:rsidRPr="008868C1" w:rsidRDefault="00550F93" w:rsidP="00550F93">
      <w:pPr>
        <w:numPr>
          <w:ilvl w:val="0"/>
          <w:numId w:val="17"/>
        </w:numPr>
        <w:rPr>
          <w:color w:val="1D1B11" w:themeColor="background2" w:themeShade="1A"/>
          <w:sz w:val="24"/>
          <w:szCs w:val="24"/>
        </w:rPr>
      </w:pPr>
      <w:r w:rsidRPr="008868C1">
        <w:rPr>
          <w:color w:val="1D1B11" w:themeColor="background2" w:themeShade="1A"/>
          <w:sz w:val="24"/>
          <w:szCs w:val="24"/>
        </w:rPr>
        <w:t>Формировать  доброжелательные  отношения  «семья – школа»</w:t>
      </w:r>
      <w:proofErr w:type="gramStart"/>
      <w:r w:rsidRPr="008868C1">
        <w:rPr>
          <w:color w:val="1D1B11" w:themeColor="background2" w:themeShade="1A"/>
          <w:sz w:val="24"/>
          <w:szCs w:val="24"/>
        </w:rPr>
        <w:t xml:space="preserve"> ,</w:t>
      </w:r>
      <w:proofErr w:type="gramEnd"/>
      <w:r w:rsidRPr="008868C1">
        <w:rPr>
          <w:color w:val="1D1B11" w:themeColor="background2" w:themeShade="1A"/>
          <w:sz w:val="24"/>
          <w:szCs w:val="24"/>
        </w:rPr>
        <w:t xml:space="preserve">      «школа – семья».</w:t>
      </w:r>
    </w:p>
    <w:p w:rsidR="00550F93" w:rsidRPr="008868C1" w:rsidRDefault="00550F93" w:rsidP="00550F93">
      <w:pPr>
        <w:numPr>
          <w:ilvl w:val="0"/>
          <w:numId w:val="17"/>
        </w:numPr>
        <w:rPr>
          <w:color w:val="1D1B11" w:themeColor="background2" w:themeShade="1A"/>
          <w:sz w:val="24"/>
          <w:szCs w:val="24"/>
        </w:rPr>
      </w:pPr>
      <w:r w:rsidRPr="008868C1">
        <w:rPr>
          <w:color w:val="1D1B11" w:themeColor="background2" w:themeShade="1A"/>
          <w:sz w:val="24"/>
          <w:szCs w:val="24"/>
        </w:rPr>
        <w:t>Формировать  у  родителей  чувство   доверия  к  школе,  классу,  учителям.</w:t>
      </w:r>
    </w:p>
    <w:p w:rsidR="00550F93" w:rsidRPr="008868C1" w:rsidRDefault="00550F93" w:rsidP="00550F93">
      <w:pPr>
        <w:numPr>
          <w:ilvl w:val="0"/>
          <w:numId w:val="17"/>
        </w:numPr>
        <w:rPr>
          <w:color w:val="1D1B11" w:themeColor="background2" w:themeShade="1A"/>
          <w:sz w:val="24"/>
          <w:szCs w:val="24"/>
        </w:rPr>
      </w:pPr>
      <w:r w:rsidRPr="008868C1">
        <w:rPr>
          <w:color w:val="1D1B11" w:themeColor="background2" w:themeShade="1A"/>
          <w:sz w:val="24"/>
          <w:szCs w:val="24"/>
        </w:rPr>
        <w:t>Оказывать  родителям  педагогическую  помощь  в  воспитании  детей  в  семье.</w:t>
      </w:r>
    </w:p>
    <w:p w:rsidR="00550F93" w:rsidRPr="008868C1" w:rsidRDefault="00550F93" w:rsidP="00550F93">
      <w:pPr>
        <w:numPr>
          <w:ilvl w:val="0"/>
          <w:numId w:val="17"/>
        </w:numPr>
        <w:rPr>
          <w:color w:val="1D1B11" w:themeColor="background2" w:themeShade="1A"/>
          <w:sz w:val="24"/>
          <w:szCs w:val="24"/>
        </w:rPr>
      </w:pPr>
      <w:r w:rsidRPr="008868C1">
        <w:rPr>
          <w:color w:val="1D1B11" w:themeColor="background2" w:themeShade="1A"/>
          <w:sz w:val="24"/>
          <w:szCs w:val="24"/>
        </w:rPr>
        <w:t>Обеспечивать  соблюдение  прав  ребёнка  в  школе  и  контролировать  их  соблюдение  в  семье.</w:t>
      </w:r>
    </w:p>
    <w:p w:rsidR="00550F93" w:rsidRPr="008868C1" w:rsidRDefault="00550F93" w:rsidP="00550F93">
      <w:pPr>
        <w:numPr>
          <w:ilvl w:val="0"/>
          <w:numId w:val="17"/>
        </w:numPr>
        <w:rPr>
          <w:color w:val="1D1B11" w:themeColor="background2" w:themeShade="1A"/>
          <w:sz w:val="24"/>
          <w:szCs w:val="24"/>
        </w:rPr>
      </w:pPr>
      <w:r w:rsidRPr="008868C1">
        <w:rPr>
          <w:color w:val="1D1B11" w:themeColor="background2" w:themeShade="1A"/>
          <w:sz w:val="24"/>
          <w:szCs w:val="24"/>
        </w:rPr>
        <w:t>Привлекать  родителей  к  заинтересованному  активному  участию  в  классных  и  общешкольных  мероприятиях,  родительских  собраниях,  заседаниях  Совета  школы,  помощи  школе  в  хозяйственной  деятельности.</w:t>
      </w:r>
    </w:p>
    <w:p w:rsidR="00550F93" w:rsidRPr="008868C1" w:rsidRDefault="00550F93" w:rsidP="00550F93">
      <w:pPr>
        <w:ind w:left="720"/>
        <w:rPr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556"/>
        <w:gridCol w:w="2483"/>
      </w:tblGrid>
      <w:tr w:rsidR="00550F93" w:rsidRPr="008868C1" w:rsidTr="00077478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Повседневная  деятельность                                                                                                                              и  традиционные,  эпизодические  и  календарные  мероприятия.</w:t>
            </w:r>
          </w:p>
        </w:tc>
      </w:tr>
      <w:tr w:rsidR="00550F93" w:rsidRPr="008868C1" w:rsidTr="00077478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Посещение  семей  учащихся  на  дому  с  целью  проверки  готовности  к  новому  учебному  году,  выявление  необходимой  помощи.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до  1.09.</w:t>
            </w:r>
          </w:p>
        </w:tc>
      </w:tr>
      <w:tr w:rsidR="00550F93" w:rsidRPr="008868C1" w:rsidTr="00077478">
        <w:trPr>
          <w:trHeight w:val="15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bCs/>
                <w:color w:val="1D1B11" w:themeColor="background2" w:themeShade="1A"/>
                <w:sz w:val="24"/>
                <w:szCs w:val="24"/>
              </w:rPr>
              <w:t>Первое родительское собрание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bCs/>
                <w:color w:val="1D1B11" w:themeColor="background2" w:themeShade="1A"/>
                <w:sz w:val="24"/>
                <w:szCs w:val="24"/>
              </w:rPr>
              <w:t>Физическое развитие младшего школьника в школе и дома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до  1.10.  </w:t>
            </w:r>
          </w:p>
        </w:tc>
      </w:tr>
      <w:tr w:rsidR="00550F93" w:rsidRPr="008868C1" w:rsidTr="00077478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Посещение  семей  учащихся  на  дому  с  целью:                                                            ---  знакомство  с  бытом  и  семейными  традициями;                                                         ---  знакомство  с  опытом  воспитания  в  семье  (оказание  необходимой  педагогической  и  психологической  помощи);                                                                      ---  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контроль  за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соблюдением  прав  ребёнка  в  семье.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  необходимости  (но  не  реже  2-х  раз  в  год).</w:t>
            </w:r>
          </w:p>
        </w:tc>
      </w:tr>
      <w:tr w:rsidR="00550F93" w:rsidRPr="008868C1" w:rsidTr="00077478">
        <w:trPr>
          <w:trHeight w:val="153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Приобщение  родителей  к  активному  участию  в  жизни  школы:            ---  регулярное  посещение  классных  и  общешкольных  родительских  собраний;                                                                                                                                    ---  активное  участие  в  подготовке  и  проведении  классных  и  общешкольных  календарных  и  традиционных  мероприятий;                              ---  оказание  помощи  школе  в  хозяйственной  деятельности.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учебного  года  по  плану  работы  школы  и  класса.</w:t>
            </w:r>
          </w:p>
        </w:tc>
      </w:tr>
      <w:tr w:rsidR="00550F93" w:rsidRPr="008868C1" w:rsidTr="00077478">
        <w:trPr>
          <w:trHeight w:val="16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Подготовить  и  провести  беседу  с  родителями  /для  общешкольного  родительского  собрания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По  указанию  администрации  школы.</w:t>
            </w:r>
          </w:p>
        </w:tc>
      </w:tr>
      <w:tr w:rsidR="00550F93" w:rsidRPr="008868C1" w:rsidTr="00077478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Проводить  в  классе  для  родителей  «Дни  открытых  дверей»                                                         и  «Общественный  смотр  знаний»  (игра  «Умники  и  Умницы»).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Один  раз  в  четверть.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Май  2010г.</w:t>
            </w:r>
          </w:p>
        </w:tc>
      </w:tr>
      <w:tr w:rsidR="00550F93" w:rsidRPr="008868C1" w:rsidTr="00077478">
        <w:trPr>
          <w:trHeight w:val="2850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93" w:rsidRPr="008868C1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  <w:u w:val="single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  <w:u w:val="single"/>
              </w:rPr>
              <w:t>9.Сотрудничество  с  коллегами.</w:t>
            </w:r>
          </w:p>
          <w:p w:rsidR="00550F93" w:rsidRPr="008868C1" w:rsidRDefault="00550F93" w:rsidP="00077478">
            <w:pPr>
              <w:rPr>
                <w:i/>
                <w:color w:val="1D1B11" w:themeColor="background2" w:themeShade="1A"/>
                <w:sz w:val="24"/>
                <w:szCs w:val="24"/>
                <w:u w:val="wave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  <w:u w:val="wave"/>
              </w:rPr>
              <w:t>Задачи.</w:t>
            </w:r>
          </w:p>
          <w:p w:rsidR="00550F93" w:rsidRPr="008868C1" w:rsidRDefault="00550F93" w:rsidP="00550F93">
            <w:pPr>
              <w:numPr>
                <w:ilvl w:val="0"/>
                <w:numId w:val="18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Придерживаться  доброжелательного  отношения  с  коллегами.</w:t>
            </w:r>
          </w:p>
          <w:p w:rsidR="00550F93" w:rsidRPr="008868C1" w:rsidRDefault="00550F93" w:rsidP="00550F93">
            <w:pPr>
              <w:numPr>
                <w:ilvl w:val="0"/>
                <w:numId w:val="18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Оказывать  возможную  методическую  помощь  коллегам  по  работе  /по  их  личной  просьбе  и  указанию  администрации  школы/.</w:t>
            </w:r>
          </w:p>
          <w:p w:rsidR="00550F93" w:rsidRPr="008868C1" w:rsidRDefault="00550F93" w:rsidP="00550F93">
            <w:pPr>
              <w:numPr>
                <w:ilvl w:val="0"/>
                <w:numId w:val="18"/>
              </w:num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Развивать  и  совершенствовать  опыт  взаимодействия  с  коллегами  своей  школы  и  школ  района  (в  рамках  работы  РМО)  по  обучению  и  воспитанию  детей.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3"/>
              <w:gridCol w:w="6653"/>
              <w:gridCol w:w="2099"/>
            </w:tblGrid>
            <w:tr w:rsidR="00550F93" w:rsidRPr="008868C1" w:rsidTr="00077478">
              <w:tc>
                <w:tcPr>
                  <w:tcW w:w="96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jc w:val="center"/>
                    <w:rPr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i/>
                      <w:color w:val="1D1B11" w:themeColor="background2" w:themeShade="1A"/>
                      <w:sz w:val="24"/>
                      <w:szCs w:val="24"/>
                    </w:rPr>
                    <w:t>Повседневная  деятельность  и  эпизодические  мероприятия.</w:t>
                  </w:r>
                </w:p>
              </w:tc>
            </w:tr>
            <w:tr w:rsidR="00550F93" w:rsidRPr="008868C1" w:rsidTr="00077478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№  п.п.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jc w:val="center"/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Содержание  работы.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jc w:val="center"/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Сроки.</w:t>
                  </w:r>
                </w:p>
              </w:tc>
            </w:tr>
            <w:tr w:rsidR="00550F93" w:rsidRPr="008868C1" w:rsidTr="00077478">
              <w:trPr>
                <w:trHeight w:val="4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Принимать  активное  участие  в  работе  школьных  МО,  педсоветов  и  пр.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По  плану  работы  школы.</w:t>
                  </w:r>
                </w:p>
              </w:tc>
            </w:tr>
            <w:tr w:rsidR="00550F93" w:rsidRPr="008868C1" w:rsidTr="00077478">
              <w:trPr>
                <w:trHeight w:val="9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Взаимодействовать  с  коллегами  по  организации  взаимного  посещения  уроков  с  целью  обмена  и  обогащения  опыта  преподавания.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По  плану  работы  школы.</w:t>
                  </w:r>
                </w:p>
              </w:tc>
            </w:tr>
            <w:tr w:rsidR="00550F93" w:rsidRPr="008868C1" w:rsidTr="00077478">
              <w:trPr>
                <w:trHeight w:val="9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Посещать  уроки  коллег  по  их  просьбе  и  оказывать  возможную  методическую  помощь  в  подготовке  открытых  уроков.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По  необходимости.</w:t>
                  </w:r>
                </w:p>
              </w:tc>
            </w:tr>
            <w:tr w:rsidR="00550F93" w:rsidRPr="008868C1" w:rsidTr="00077478">
              <w:trPr>
                <w:trHeight w:val="8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Дать  открытый  урок  по  теме  работы  школы.</w:t>
                  </w:r>
                </w:p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550F93" w:rsidRPr="008868C1" w:rsidTr="00077478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Продолжить  разработку  уроков  и  фрагментов  уроков  краеведческой  направленности,  реализованных  на  практике  (уроки  и  внеклассные  мероприятия).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В  течение  учебного  года.</w:t>
                  </w:r>
                </w:p>
              </w:tc>
            </w:tr>
            <w:tr w:rsidR="00550F93" w:rsidRPr="008868C1" w:rsidTr="00077478">
              <w:trPr>
                <w:trHeight w:val="81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Принимать  активное  участие  в  работе  РМО.</w:t>
                  </w:r>
                </w:p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По  плану  работы  РМО.</w:t>
                  </w:r>
                </w:p>
              </w:tc>
            </w:tr>
            <w:tr w:rsidR="00550F93" w:rsidRPr="008868C1" w:rsidTr="00077478">
              <w:trPr>
                <w:trHeight w:val="12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 xml:space="preserve">Продолжить  подборку  и  классификацию  методических  материалов  (в  классе)  по  обучению  и  воспитанию  в  начальной  школе,  преподаванию  Основ  православной  культуры.  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0F93" w:rsidRPr="008868C1" w:rsidRDefault="00550F93" w:rsidP="00077478">
                  <w:pPr>
                    <w:rPr>
                      <w:color w:val="1D1B11" w:themeColor="background2" w:themeShade="1A"/>
                      <w:sz w:val="24"/>
                      <w:szCs w:val="24"/>
                    </w:rPr>
                  </w:pPr>
                  <w:r w:rsidRPr="008868C1">
                    <w:rPr>
                      <w:color w:val="1D1B11" w:themeColor="background2" w:themeShade="1A"/>
                      <w:sz w:val="24"/>
                      <w:szCs w:val="24"/>
                    </w:rPr>
                    <w:t>В  течение  учебного  года.</w:t>
                  </w:r>
                </w:p>
              </w:tc>
            </w:tr>
          </w:tbl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  <w:bookmarkStart w:id="0" w:name="_GoBack"/>
      <w:bookmarkEnd w:id="0"/>
    </w:p>
    <w:p w:rsidR="00550F93" w:rsidRPr="008868C1" w:rsidRDefault="00550F93" w:rsidP="00550F93">
      <w:pPr>
        <w:jc w:val="center"/>
        <w:rPr>
          <w:color w:val="1D1B11" w:themeColor="background2" w:themeShade="1A"/>
          <w:sz w:val="24"/>
          <w:szCs w:val="24"/>
          <w:u w:val="single"/>
        </w:rPr>
      </w:pPr>
      <w:r w:rsidRPr="008868C1">
        <w:rPr>
          <w:color w:val="1D1B11" w:themeColor="background2" w:themeShade="1A"/>
          <w:sz w:val="24"/>
          <w:szCs w:val="24"/>
          <w:u w:val="single"/>
        </w:rPr>
        <w:t>Самообразование.</w:t>
      </w: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24"/>
          <w:szCs w:val="24"/>
        </w:rPr>
      </w:pPr>
      <w:r w:rsidRPr="008868C1">
        <w:rPr>
          <w:i/>
          <w:color w:val="1D1B11" w:themeColor="background2" w:themeShade="1A"/>
          <w:sz w:val="24"/>
          <w:szCs w:val="24"/>
        </w:rPr>
        <w:t>Я  работаю  над  темой:</w:t>
      </w: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24"/>
          <w:szCs w:val="24"/>
          <w:u w:val="single"/>
        </w:rPr>
      </w:pPr>
      <w:r w:rsidRPr="008868C1">
        <w:rPr>
          <w:i/>
          <w:color w:val="1D1B11" w:themeColor="background2" w:themeShade="1A"/>
          <w:sz w:val="24"/>
          <w:szCs w:val="24"/>
          <w:u w:val="single"/>
        </w:rPr>
        <w:t>РАЗВИТИЕ ТВОРЧЕСКИХ СПОСОБНОСТЕЙ ОБУЧАЮЩИХСЯ ЧЕРЕЗ СОВМЕСТНУЮ ДЕЯТЕЛЬНОСТЬ</w:t>
      </w:r>
    </w:p>
    <w:p w:rsidR="00550F93" w:rsidRPr="008868C1" w:rsidRDefault="00550F93" w:rsidP="00550F93">
      <w:pPr>
        <w:jc w:val="center"/>
        <w:rPr>
          <w:i/>
          <w:color w:val="1D1B11" w:themeColor="background2" w:themeShade="1A"/>
          <w:sz w:val="24"/>
          <w:szCs w:val="24"/>
        </w:rPr>
      </w:pPr>
      <w:r w:rsidRPr="008868C1">
        <w:rPr>
          <w:i/>
          <w:color w:val="1D1B11" w:themeColor="background2" w:themeShade="1A"/>
          <w:sz w:val="24"/>
          <w:szCs w:val="24"/>
        </w:rPr>
        <w:t>Я  хочу  знать  /изучаю/…</w:t>
      </w:r>
    </w:p>
    <w:p w:rsidR="00550F93" w:rsidRPr="008868C1" w:rsidRDefault="00550F93" w:rsidP="00550F93">
      <w:pPr>
        <w:rPr>
          <w:i/>
          <w:color w:val="1D1B11" w:themeColor="background2" w:themeShade="1A"/>
          <w:sz w:val="24"/>
          <w:szCs w:val="24"/>
        </w:rPr>
      </w:pPr>
      <w:r w:rsidRPr="008868C1">
        <w:rPr>
          <w:i/>
          <w:color w:val="1D1B11" w:themeColor="background2" w:themeShade="1A"/>
          <w:sz w:val="24"/>
          <w:szCs w:val="24"/>
        </w:rPr>
        <w:t>Психологические  особенности  учащихся  1, 2, 3, 4 классов  и  их  влияние  на  развитие  способностей  и  поведение.</w:t>
      </w:r>
    </w:p>
    <w:p w:rsidR="00550F93" w:rsidRPr="008868C1" w:rsidRDefault="00550F93" w:rsidP="00550F93">
      <w:pPr>
        <w:rPr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35"/>
        <w:gridCol w:w="1643"/>
      </w:tblGrid>
      <w:tr w:rsidR="00550F93" w:rsidRPr="008868C1" w:rsidTr="00077478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i/>
                <w:color w:val="1D1B11" w:themeColor="background2" w:themeShade="1A"/>
                <w:sz w:val="24"/>
                <w:szCs w:val="24"/>
              </w:rPr>
              <w:t>Повседневная  деятельность  и  эпизодические  мероприятия.</w:t>
            </w:r>
          </w:p>
        </w:tc>
      </w:tr>
      <w:tr w:rsidR="00550F93" w:rsidRPr="008868C1" w:rsidTr="00077478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№  п.п.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Содержание  работы.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Сроки.</w:t>
            </w:r>
          </w:p>
        </w:tc>
      </w:tr>
      <w:tr w:rsidR="00550F93" w:rsidRPr="008868C1" w:rsidTr="00077478">
        <w:trPr>
          <w:trHeight w:val="1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Повторить  государственные  программы  и  стандарты  обучения  в  начальной  школе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до  1.09.</w:t>
            </w:r>
          </w:p>
        </w:tc>
      </w:tr>
      <w:tr w:rsidR="00550F93" w:rsidRPr="008868C1" w:rsidTr="00077478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Изучить  учебники  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до  1.09. </w:t>
            </w:r>
          </w:p>
        </w:tc>
      </w:tr>
      <w:tr w:rsidR="00550F93" w:rsidRPr="008868C1" w:rsidTr="00077478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Продолжить   накопление  и  классификацию  методических  материалов  по  вопросам  преподавания  в  начальной  школе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года.</w:t>
            </w:r>
          </w:p>
        </w:tc>
      </w:tr>
      <w:tr w:rsidR="00550F93" w:rsidRPr="008868C1" w:rsidTr="00077478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Пройти  (заочные  дистанционные)  курсы  повышения  квалификации  учителей  начальной  школы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Январь – июль  </w:t>
            </w:r>
          </w:p>
        </w:tc>
      </w:tr>
      <w:tr w:rsidR="00550F93" w:rsidRPr="008868C1" w:rsidTr="00077478">
        <w:trPr>
          <w:trHeight w:val="16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Выписать  педагогические  издания  и  регулярно  знакомиться  с  их  материалами  с  целью  получения  новых  знаний  и  обогащения  опыта  работы.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Газеты:  «ПС. Начальная  школа»,  «ПС. Дошкольное  образование»,  «ПС.  Искусство  в  школе»;</w:t>
            </w:r>
          </w:p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Журналы:  «Начальная  школа. + Практика»,  «Православная  беседа»,  «Начальная  школа  + ДО  и  ПОСЛЕ».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н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>а  2012г.</w:t>
            </w:r>
          </w:p>
        </w:tc>
      </w:tr>
      <w:tr w:rsidR="00550F93" w:rsidRPr="008868C1" w:rsidTr="00077478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Начать  оформление  «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Портфолио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 учителя».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года.</w:t>
            </w:r>
          </w:p>
        </w:tc>
      </w:tr>
      <w:tr w:rsidR="00550F93" w:rsidRPr="008868C1" w:rsidTr="0007747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Продолжить  работу  по  подборке  тематических  папок  методических  материалов  и  использованию  их  в  работе.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В  течение  года.</w:t>
            </w:r>
          </w:p>
        </w:tc>
      </w:tr>
      <w:tr w:rsidR="00550F93" w:rsidRPr="008868C1" w:rsidTr="00077478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Начать  работу  по  составлению  календарно – тематического  планирования                                                               </w:t>
            </w:r>
          </w:p>
          <w:p w:rsidR="00550F93" w:rsidRPr="008868C1" w:rsidRDefault="00550F93" w:rsidP="00077478">
            <w:pPr>
              <w:tabs>
                <w:tab w:val="left" w:pos="1035"/>
              </w:tabs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Май – август  2012г.</w:t>
            </w:r>
          </w:p>
        </w:tc>
      </w:tr>
      <w:tr w:rsidR="00550F93" w:rsidRPr="008868C1" w:rsidTr="00077478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Создание классного САЙТ</w:t>
            </w:r>
            <w:proofErr w:type="gramStart"/>
            <w:r w:rsidRPr="008868C1">
              <w:rPr>
                <w:color w:val="1D1B11" w:themeColor="background2" w:themeShade="1A"/>
                <w:sz w:val="24"/>
                <w:szCs w:val="24"/>
              </w:rPr>
              <w:t>А(</w:t>
            </w:r>
            <w:proofErr w:type="gram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заполнение его нужной информацией для </w:t>
            </w:r>
            <w:proofErr w:type="spellStart"/>
            <w:r w:rsidRPr="008868C1">
              <w:rPr>
                <w:color w:val="1D1B11" w:themeColor="background2" w:themeShade="1A"/>
                <w:sz w:val="24"/>
                <w:szCs w:val="24"/>
              </w:rPr>
              <w:t>родитей</w:t>
            </w:r>
            <w:proofErr w:type="spellEnd"/>
            <w:r w:rsidRPr="008868C1">
              <w:rPr>
                <w:color w:val="1D1B11" w:themeColor="background2" w:themeShade="1A"/>
                <w:sz w:val="24"/>
                <w:szCs w:val="24"/>
              </w:rPr>
              <w:t xml:space="preserve"> и учителей)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F93" w:rsidRPr="008868C1" w:rsidRDefault="00550F93" w:rsidP="00077478">
            <w:pPr>
              <w:rPr>
                <w:color w:val="1D1B11" w:themeColor="background2" w:themeShade="1A"/>
                <w:sz w:val="24"/>
                <w:szCs w:val="24"/>
              </w:rPr>
            </w:pPr>
            <w:r w:rsidRPr="008868C1">
              <w:rPr>
                <w:color w:val="1D1B11" w:themeColor="background2" w:themeShade="1A"/>
                <w:sz w:val="24"/>
                <w:szCs w:val="24"/>
              </w:rPr>
              <w:t>Сентябрь-май</w:t>
            </w:r>
          </w:p>
        </w:tc>
      </w:tr>
    </w:tbl>
    <w:p w:rsidR="00550F93" w:rsidRPr="008868C1" w:rsidRDefault="00550F93" w:rsidP="00550F93">
      <w:pPr>
        <w:rPr>
          <w:sz w:val="20"/>
          <w:szCs w:val="20"/>
        </w:rPr>
      </w:pPr>
    </w:p>
    <w:p w:rsidR="00550F93" w:rsidRPr="008868C1" w:rsidRDefault="00550F93" w:rsidP="00550F93">
      <w:pPr>
        <w:rPr>
          <w:i/>
          <w:color w:val="1D1B11" w:themeColor="background2" w:themeShade="1A"/>
          <w:sz w:val="36"/>
          <w:szCs w:val="36"/>
        </w:rPr>
      </w:pPr>
    </w:p>
    <w:p w:rsidR="00550F93" w:rsidRPr="008868C1" w:rsidRDefault="00550F93" w:rsidP="00550F93">
      <w:pPr>
        <w:rPr>
          <w:i/>
          <w:color w:val="1D1B11" w:themeColor="background2" w:themeShade="1A"/>
          <w:sz w:val="36"/>
          <w:szCs w:val="36"/>
        </w:rPr>
      </w:pPr>
    </w:p>
    <w:p w:rsidR="00550F93" w:rsidRPr="008868C1" w:rsidRDefault="00550F93" w:rsidP="00550F93">
      <w:p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Самоанализ воспитательной работы</w:t>
      </w:r>
    </w:p>
    <w:p w:rsidR="00550F93" w:rsidRPr="008868C1" w:rsidRDefault="00550F93" w:rsidP="00550F93">
      <w:pPr>
        <w:rPr>
          <w:i/>
          <w:color w:val="1D1B11" w:themeColor="background2" w:themeShade="1A"/>
          <w:sz w:val="36"/>
          <w:szCs w:val="36"/>
        </w:rPr>
      </w:pPr>
      <w:r w:rsidRPr="008868C1">
        <w:rPr>
          <w:i/>
          <w:color w:val="1D1B11" w:themeColor="background2" w:themeShade="1A"/>
          <w:sz w:val="36"/>
          <w:szCs w:val="36"/>
        </w:rPr>
        <w:t>( по полугодиям и за год)</w:t>
      </w: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</w:pPr>
      <w:r w:rsidRPr="008868C1">
        <w:rPr>
          <w:rFonts w:ascii="Arial" w:hAnsi="Arial" w:cs="Arial"/>
          <w:i/>
          <w:color w:val="000000"/>
          <w:sz w:val="28"/>
          <w:szCs w:val="28"/>
          <w:u w:val="single"/>
        </w:rPr>
        <w:t>Анализ работы за 1 полугодие</w:t>
      </w:r>
      <w:r w:rsidRPr="008868C1">
        <w:t> </w:t>
      </w: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color w:val="1D1B11" w:themeColor="background2" w:themeShade="1A"/>
        </w:rPr>
      </w:pPr>
      <w:r w:rsidRPr="008868C1">
        <w:rPr>
          <w:rFonts w:ascii="Arial" w:hAnsi="Arial" w:cs="Arial"/>
          <w:color w:val="000000"/>
          <w:sz w:val="21"/>
          <w:szCs w:val="21"/>
        </w:rPr>
        <w:br/>
      </w:r>
      <w:r w:rsidRPr="008868C1">
        <w:rPr>
          <w:rFonts w:ascii="Arial" w:hAnsi="Arial" w:cs="Arial"/>
          <w:i/>
          <w:color w:val="1D1B11" w:themeColor="background2" w:themeShade="1A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t>обучающихся</w:t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 и активной адаптации на рынке труда.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Ключевой фигурой в решении задач воспитания школьников является классный руководитель. С чего начинается путь к вершинам мастерства учителя? Конечно, с любви к детям, желания быть им полезным и нужным, стремления к постоянному педагогическому поиску, совершенствованию своих профессиональных умений и навыков.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Моей задачей, как классного руководителя, является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народов России.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вся воспитательная работа по патриотическому воспитанию направлена на дальнейшее формирование патриотического </w:t>
      </w:r>
      <w:r w:rsidRPr="008868C1">
        <w:rPr>
          <w:rFonts w:ascii="Arial" w:hAnsi="Arial" w:cs="Arial"/>
          <w:i/>
          <w:color w:val="1D1B11" w:themeColor="background2" w:themeShade="1A"/>
        </w:rPr>
        <w:lastRenderedPageBreak/>
        <w:t>сознания российских граждан как важнейшей ценности, одной из основ духовно-нравственного единства общества. Это является главной целью всей воспитательной работы.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Для достижения этой цели необходимо решить следующие задачи: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- продолжить создание системы патриотического воспитания;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- повышать качество патриотического воспитания;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br/>
        <w:t>-</w:t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>проводить организаторскую внеклассную деятельность с целью дальнейшего развития патриотизма как стержневой духовной составляющей России.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</w:r>
      <w:r w:rsidRPr="008868C1">
        <w:rPr>
          <w:rFonts w:ascii="Arial" w:hAnsi="Arial" w:cs="Arial"/>
          <w:i/>
          <w:color w:val="1D1B11" w:themeColor="background2" w:themeShade="1A"/>
        </w:rPr>
        <w:br/>
        <w:t xml:space="preserve">Так, на классных часах было организовано изучение государственной символики России, порядка официального использования государственного флага, герба и гимна Российской Федерации. Проводились конкурсы, выставки и экспозиции по вопросам патриотического воспитания детей с использованием государственных символов России. Через внеклассные мероприятия осуществлялось знакомство с историей своей семьи, города, области, региона. Принимали участие в конкурсе рисунков «Я люблю тебя, Россия!» </w:t>
      </w: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color w:val="1D1B11" w:themeColor="background2" w:themeShade="1A"/>
        </w:rPr>
      </w:pPr>
      <w:r w:rsidRPr="008868C1">
        <w:rPr>
          <w:rFonts w:ascii="Arial" w:hAnsi="Arial" w:cs="Arial"/>
          <w:i/>
          <w:color w:val="1D1B11" w:themeColor="background2" w:themeShade="1A"/>
        </w:rPr>
        <w:br/>
        <w:t>С этой целью проводилась игра-состязание «Папа, я – дружная семья»,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 xml:space="preserve">концерт-поздравление для мальчиков ко Дню Защитника Отечества, 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- увековечивание памяти воинов, погибших при защите Отечества.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</w:r>
      <w:r w:rsidRPr="008868C1">
        <w:rPr>
          <w:rFonts w:ascii="Arial" w:hAnsi="Arial" w:cs="Arial"/>
          <w:i/>
          <w:color w:val="1D1B11" w:themeColor="background2" w:themeShade="1A"/>
        </w:rPr>
        <w:br/>
        <w:t>На следующий год будет продолжена работа в направлении «Я и моё Отечество</w:t>
      </w:r>
    </w:p>
    <w:p w:rsidR="00550F93" w:rsidRPr="008868C1" w:rsidRDefault="00550F93" w:rsidP="00550F93">
      <w:pPr>
        <w:pStyle w:val="af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color w:val="1D1B11" w:themeColor="background2" w:themeShade="1A"/>
        </w:rPr>
      </w:pPr>
      <w:r w:rsidRPr="008868C1">
        <w:rPr>
          <w:rFonts w:ascii="Arial" w:hAnsi="Arial" w:cs="Arial"/>
          <w:i/>
          <w:color w:val="1D1B11" w:themeColor="background2" w:themeShade="1A"/>
        </w:rPr>
        <w:br/>
        <w:t>Так как ребята первый раз в прошлом году пришли в школу, было отведено большое внимание формированию положительного отношения к школе и учению. Было организовано дежурство в классе. Систематически проводились рейды «Живи, книга», Чистые руки», чтобы прививать детям аккуратность в обращении с учебными принадлежностями.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Огромная работа проводилась по развитию эмоционально – чувственной сферы личности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t>..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 xml:space="preserve">В классе проводилась работа по формированию здорового образа жизни через систему оздоровительных мероприятий. Были проведены экскурсии в лес, операция «Покормите птиц», </w:t>
      </w:r>
      <w:proofErr w:type="spellStart"/>
      <w:r w:rsidRPr="008868C1">
        <w:rPr>
          <w:rFonts w:ascii="Arial" w:hAnsi="Arial" w:cs="Arial"/>
          <w:i/>
          <w:color w:val="1D1B11" w:themeColor="background2" w:themeShade="1A"/>
        </w:rPr>
        <w:t>физминутки</w:t>
      </w:r>
      <w:proofErr w:type="spellEnd"/>
      <w:r w:rsidRPr="008868C1">
        <w:rPr>
          <w:rFonts w:ascii="Arial" w:hAnsi="Arial" w:cs="Arial"/>
          <w:i/>
          <w:color w:val="1D1B11" w:themeColor="background2" w:themeShade="1A"/>
        </w:rPr>
        <w:t xml:space="preserve"> на уроках. 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Большое внимание уделялось профилактике дорожно-транспортного травматизма. Проводились игры, викторины, классные часы. На утренник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t xml:space="preserve">  В</w:t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 xml:space="preserve"> ДК « Звездный »«Азбука юного пешехода» приглашался инспектор.</w:t>
      </w:r>
      <w:r w:rsidRPr="008868C1">
        <w:rPr>
          <w:rStyle w:val="apple-converted-space"/>
          <w:rFonts w:ascii="Arial" w:hAnsi="Arial" w:cs="Arial"/>
          <w:i/>
          <w:color w:val="1D1B11" w:themeColor="background2" w:themeShade="1A"/>
        </w:rPr>
        <w:t> </w:t>
      </w:r>
      <w:r w:rsidRPr="008868C1">
        <w:rPr>
          <w:rFonts w:ascii="Arial" w:hAnsi="Arial" w:cs="Arial"/>
          <w:i/>
          <w:color w:val="1D1B11" w:themeColor="background2" w:themeShade="1A"/>
        </w:rPr>
        <w:br/>
      </w:r>
      <w:r w:rsidRPr="008868C1">
        <w:rPr>
          <w:rFonts w:ascii="Arial" w:hAnsi="Arial" w:cs="Arial"/>
          <w:i/>
          <w:color w:val="1D1B11" w:themeColor="background2" w:themeShade="1A"/>
        </w:rPr>
        <w:br/>
        <w:t>Работа с родителями велась на должном уровне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t>.</w:t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 xml:space="preserve"> ( </w:t>
      </w:r>
      <w:proofErr w:type="gramStart"/>
      <w:r w:rsidRPr="008868C1">
        <w:rPr>
          <w:rFonts w:ascii="Arial" w:hAnsi="Arial" w:cs="Arial"/>
          <w:i/>
          <w:color w:val="1D1B11" w:themeColor="background2" w:themeShade="1A"/>
        </w:rPr>
        <w:t>б</w:t>
      </w:r>
      <w:proofErr w:type="gramEnd"/>
      <w:r w:rsidRPr="008868C1">
        <w:rPr>
          <w:rFonts w:ascii="Arial" w:hAnsi="Arial" w:cs="Arial"/>
          <w:i/>
          <w:color w:val="1D1B11" w:themeColor="background2" w:themeShade="1A"/>
        </w:rPr>
        <w:t>ыли проведены запланированные собрания)</w:t>
      </w:r>
      <w:r w:rsidRPr="008868C1">
        <w:rPr>
          <w:rFonts w:ascii="Arial" w:hAnsi="Arial" w:cs="Arial"/>
          <w:i/>
          <w:color w:val="1D1B11" w:themeColor="background2" w:themeShade="1A"/>
        </w:rPr>
        <w:br/>
        <w:t>В целом воспитательная работа в первом полугодии велась успешно. Необходимо усилить индивидуальную работу с «трудными» и одарёнными детьми. Продолжить работать над духовно-нравственным развитием уч-ся через систему урочной и внеурочной деятельности.</w:t>
      </w:r>
    </w:p>
    <w:p w:rsidR="00550F93" w:rsidRPr="008868C1" w:rsidRDefault="00550F93" w:rsidP="00550F93">
      <w:pPr>
        <w:rPr>
          <w:rFonts w:ascii="Arial" w:hAnsi="Arial" w:cs="Arial"/>
          <w:i/>
          <w:color w:val="1D1B11" w:themeColor="background2" w:themeShade="1A"/>
          <w:sz w:val="24"/>
          <w:szCs w:val="24"/>
          <w:u w:val="single"/>
        </w:rPr>
      </w:pPr>
    </w:p>
    <w:p w:rsidR="00550F93" w:rsidRPr="008868C1" w:rsidRDefault="00550F93" w:rsidP="00550F93">
      <w:r w:rsidRPr="008868C1">
        <w:rPr>
          <w:rFonts w:ascii="Arial" w:hAnsi="Arial" w:cs="Arial"/>
          <w:i/>
          <w:color w:val="000000"/>
          <w:sz w:val="28"/>
          <w:szCs w:val="28"/>
          <w:u w:val="single"/>
        </w:rPr>
        <w:t>Анализ работы за 3 четверть</w:t>
      </w:r>
      <w:r w:rsidRPr="008868C1">
        <w:rPr>
          <w:rFonts w:ascii="Arial" w:hAnsi="Arial" w:cs="Arial"/>
          <w:color w:val="000000"/>
          <w:sz w:val="21"/>
          <w:szCs w:val="21"/>
        </w:rPr>
        <w:br/>
      </w:r>
    </w:p>
    <w:p w:rsidR="00550F93" w:rsidRPr="008868C1" w:rsidRDefault="00550F93" w:rsidP="00550F93">
      <w:pPr>
        <w:pStyle w:val="af0"/>
        <w:spacing w:before="0" w:beforeAutospacing="0" w:after="0" w:afterAutospacing="0"/>
        <w:rPr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lastRenderedPageBreak/>
        <w:t xml:space="preserve">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</w:r>
      <w:proofErr w:type="spellStart"/>
      <w:r w:rsidRPr="008868C1">
        <w:rPr>
          <w:i/>
          <w:color w:val="1D1B11" w:themeColor="background2" w:themeShade="1A"/>
          <w:sz w:val="28"/>
          <w:szCs w:val="28"/>
        </w:rPr>
        <w:t>самотворчества</w:t>
      </w:r>
      <w:proofErr w:type="spellEnd"/>
      <w:r w:rsidRPr="008868C1">
        <w:rPr>
          <w:i/>
          <w:color w:val="1D1B11" w:themeColor="background2" w:themeShade="1A"/>
          <w:sz w:val="28"/>
          <w:szCs w:val="28"/>
        </w:rPr>
        <w:t xml:space="preserve"> и самоуправления. </w:t>
      </w:r>
    </w:p>
    <w:p w:rsidR="00550F93" w:rsidRPr="008868C1" w:rsidRDefault="00550F93" w:rsidP="00550F93">
      <w:pPr>
        <w:pStyle w:val="af0"/>
        <w:spacing w:before="0" w:beforeAutospacing="0" w:after="0" w:afterAutospacing="0"/>
        <w:ind w:firstLine="708"/>
        <w:rPr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t>В период третьей четверти  по всем направлениям деятельности были проведены тематические классные часы.</w:t>
      </w:r>
    </w:p>
    <w:p w:rsidR="00550F93" w:rsidRPr="008868C1" w:rsidRDefault="00550F93" w:rsidP="00550F93">
      <w:pPr>
        <w:tabs>
          <w:tab w:val="left" w:pos="960"/>
        </w:tabs>
        <w:rPr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t xml:space="preserve">        Дети принимали активное участие в общешкольных мероприятиях, выезжали на </w:t>
      </w:r>
      <w:proofErr w:type="spellStart"/>
      <w:r w:rsidRPr="008868C1">
        <w:rPr>
          <w:i/>
          <w:color w:val="1D1B11" w:themeColor="background2" w:themeShade="1A"/>
          <w:sz w:val="28"/>
          <w:szCs w:val="28"/>
        </w:rPr>
        <w:t>экскурсии</w:t>
      </w:r>
      <w:proofErr w:type="gramStart"/>
      <w:r w:rsidRPr="008868C1">
        <w:rPr>
          <w:i/>
          <w:color w:val="1D1B11" w:themeColor="background2" w:themeShade="1A"/>
          <w:sz w:val="28"/>
          <w:szCs w:val="28"/>
        </w:rPr>
        <w:t>,п</w:t>
      </w:r>
      <w:proofErr w:type="gramEnd"/>
      <w:r w:rsidRPr="008868C1">
        <w:rPr>
          <w:i/>
          <w:color w:val="1D1B11" w:themeColor="background2" w:themeShade="1A"/>
          <w:sz w:val="28"/>
          <w:szCs w:val="28"/>
        </w:rPr>
        <w:t>рошли</w:t>
      </w:r>
      <w:proofErr w:type="spellEnd"/>
      <w:r w:rsidRPr="008868C1">
        <w:rPr>
          <w:i/>
          <w:color w:val="1D1B11" w:themeColor="background2" w:themeShade="1A"/>
          <w:sz w:val="28"/>
          <w:szCs w:val="28"/>
        </w:rPr>
        <w:t xml:space="preserve"> перевыборы </w:t>
      </w:r>
      <w:proofErr w:type="spellStart"/>
      <w:r w:rsidRPr="008868C1">
        <w:rPr>
          <w:i/>
          <w:color w:val="1D1B11" w:themeColor="background2" w:themeShade="1A"/>
          <w:sz w:val="28"/>
          <w:szCs w:val="28"/>
        </w:rPr>
        <w:t>президента,и</w:t>
      </w:r>
      <w:proofErr w:type="spellEnd"/>
      <w:r w:rsidRPr="008868C1">
        <w:rPr>
          <w:i/>
          <w:color w:val="1D1B11" w:themeColor="background2" w:themeShade="1A"/>
          <w:sz w:val="28"/>
          <w:szCs w:val="28"/>
        </w:rPr>
        <w:t xml:space="preserve"> снова им стал Ермохин </w:t>
      </w:r>
      <w:proofErr w:type="spellStart"/>
      <w:r w:rsidRPr="008868C1">
        <w:rPr>
          <w:i/>
          <w:color w:val="1D1B11" w:themeColor="background2" w:themeShade="1A"/>
          <w:sz w:val="28"/>
          <w:szCs w:val="28"/>
        </w:rPr>
        <w:t>Саша,дети</w:t>
      </w:r>
      <w:proofErr w:type="spellEnd"/>
      <w:r w:rsidRPr="008868C1">
        <w:rPr>
          <w:i/>
          <w:color w:val="1D1B11" w:themeColor="background2" w:themeShade="1A"/>
          <w:sz w:val="28"/>
          <w:szCs w:val="28"/>
        </w:rPr>
        <w:t xml:space="preserve">  определили его работу как нужную и важную, </w:t>
      </w:r>
      <w:proofErr w:type="spellStart"/>
      <w:r w:rsidRPr="008868C1">
        <w:rPr>
          <w:i/>
          <w:color w:val="1D1B11" w:themeColor="background2" w:themeShade="1A"/>
          <w:sz w:val="28"/>
          <w:szCs w:val="28"/>
        </w:rPr>
        <w:t>посчитали,что</w:t>
      </w:r>
      <w:proofErr w:type="spellEnd"/>
      <w:r w:rsidRPr="008868C1">
        <w:rPr>
          <w:i/>
          <w:color w:val="1D1B11" w:themeColor="background2" w:themeShade="1A"/>
          <w:sz w:val="28"/>
          <w:szCs w:val="28"/>
        </w:rPr>
        <w:t xml:space="preserve"> Саша справился со своими обязанностями. Кроме этого прошли перевыборы бригадиров, мы с ребятами решили, что нужно и другим ребятам попробовать свои силы в руководстве бригадами.</w:t>
      </w:r>
    </w:p>
    <w:p w:rsidR="00550F93" w:rsidRPr="008868C1" w:rsidRDefault="00550F93" w:rsidP="00550F93">
      <w:pPr>
        <w:tabs>
          <w:tab w:val="left" w:pos="960"/>
        </w:tabs>
        <w:rPr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t xml:space="preserve">        Посетили много мероприятий, экскурсий.</w:t>
      </w:r>
    </w:p>
    <w:p w:rsidR="00550F93" w:rsidRPr="008868C1" w:rsidRDefault="00550F93" w:rsidP="00550F93">
      <w:pPr>
        <w:tabs>
          <w:tab w:val="left" w:pos="960"/>
        </w:tabs>
        <w:rPr>
          <w:rStyle w:val="apple-style-span"/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t xml:space="preserve">Внедренная система рейтинговой оценки учащихся показала высокие результаты, дети воспринимают данную оценку положительно, введенные « Денежные» премии показывают высокую </w:t>
      </w:r>
      <w:proofErr w:type="gramStart"/>
      <w:r w:rsidRPr="008868C1">
        <w:rPr>
          <w:i/>
          <w:color w:val="1D1B11" w:themeColor="background2" w:themeShade="1A"/>
          <w:sz w:val="28"/>
          <w:szCs w:val="28"/>
        </w:rPr>
        <w:t>оценку</w:t>
      </w:r>
      <w:proofErr w:type="gramEnd"/>
      <w:r w:rsidRPr="008868C1">
        <w:rPr>
          <w:i/>
          <w:color w:val="1D1B11" w:themeColor="background2" w:themeShade="1A"/>
          <w:sz w:val="28"/>
          <w:szCs w:val="28"/>
        </w:rPr>
        <w:t xml:space="preserve"> как детьми так и родителями.</w:t>
      </w:r>
    </w:p>
    <w:p w:rsidR="00550F93" w:rsidRPr="008868C1" w:rsidRDefault="00550F93" w:rsidP="00550F93">
      <w:pPr>
        <w:ind w:firstLine="708"/>
        <w:jc w:val="both"/>
        <w:rPr>
          <w:i/>
          <w:color w:val="1D1B11" w:themeColor="background2" w:themeShade="1A"/>
          <w:sz w:val="28"/>
          <w:szCs w:val="28"/>
        </w:rPr>
      </w:pPr>
      <w:r w:rsidRPr="008868C1">
        <w:rPr>
          <w:i/>
          <w:color w:val="1D1B11" w:themeColor="background2" w:themeShade="1A"/>
          <w:sz w:val="28"/>
          <w:szCs w:val="28"/>
        </w:rPr>
        <w:t xml:space="preserve">    Таким  образом, в 3 четверти были  охвачены  все  направления  воспитательной  работы.  Задачи,  поставленные  на 3 четверть,  были  достаточно успешно  реализованы.  </w:t>
      </w:r>
    </w:p>
    <w:p w:rsidR="00550F93" w:rsidRPr="008868C1" w:rsidRDefault="00550F93" w:rsidP="00550F93">
      <w:pPr>
        <w:rPr>
          <w:i/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rPr>
          <w:i/>
          <w:color w:val="1D1B11" w:themeColor="background2" w:themeShade="1A"/>
          <w:sz w:val="40"/>
          <w:szCs w:val="40"/>
          <w:u w:val="single"/>
        </w:rPr>
      </w:pPr>
      <w:r w:rsidRPr="008868C1">
        <w:rPr>
          <w:i/>
          <w:color w:val="1D1B11" w:themeColor="background2" w:themeShade="1A"/>
          <w:sz w:val="40"/>
          <w:szCs w:val="40"/>
          <w:u w:val="single"/>
        </w:rPr>
        <w:t>11.На  заметку…</w:t>
      </w:r>
    </w:p>
    <w:p w:rsidR="00550F93" w:rsidRPr="008868C1" w:rsidRDefault="00550F93" w:rsidP="00550F93">
      <w:pPr>
        <w:rPr>
          <w:i/>
          <w:color w:val="1D1B11" w:themeColor="background2" w:themeShade="1A"/>
          <w:sz w:val="28"/>
          <w:szCs w:val="28"/>
        </w:rPr>
      </w:pPr>
    </w:p>
    <w:p w:rsidR="00550F93" w:rsidRPr="008868C1" w:rsidRDefault="00550F93" w:rsidP="00550F93">
      <w:pPr>
        <w:widowControl w:val="0"/>
        <w:suppressAutoHyphens/>
        <w:spacing w:after="0"/>
        <w:jc w:val="center"/>
        <w:rPr>
          <w:rFonts w:ascii="Arial" w:eastAsia="Arial Unicode MS" w:hAnsi="Arial" w:cs="Arial Unicode MS"/>
          <w:bCs/>
          <w:color w:val="1D1B11" w:themeColor="background2" w:themeShade="1A"/>
          <w:kern w:val="1"/>
          <w:sz w:val="28"/>
          <w:szCs w:val="28"/>
          <w:lang w:eastAsia="hi-IN" w:bidi="hi-IN"/>
        </w:rPr>
      </w:pPr>
      <w:r w:rsidRPr="008868C1">
        <w:rPr>
          <w:rFonts w:ascii="Arial" w:eastAsia="Arial Unicode MS" w:hAnsi="Arial" w:cs="Arial Unicode MS"/>
          <w:bCs/>
          <w:color w:val="1D1B11" w:themeColor="background2" w:themeShade="1A"/>
          <w:kern w:val="1"/>
          <w:sz w:val="28"/>
          <w:szCs w:val="28"/>
          <w:lang w:eastAsia="hi-IN" w:bidi="hi-IN"/>
        </w:rPr>
        <w:t>РОДИТЕЛЬСКИЕ СОБРАНИЯ 2 «1»  КЛАССА</w:t>
      </w:r>
    </w:p>
    <w:p w:rsidR="00550F93" w:rsidRPr="008868C1" w:rsidRDefault="00550F93" w:rsidP="00550F93">
      <w:pPr>
        <w:widowControl w:val="0"/>
        <w:suppressAutoHyphens/>
        <w:spacing w:after="0"/>
        <w:rPr>
          <w:rFonts w:ascii="Arial" w:eastAsia="Arial Unicode MS" w:hAnsi="Arial" w:cs="Arial Unicode MS"/>
          <w:color w:val="1D1B11" w:themeColor="background2" w:themeShade="1A"/>
          <w:kern w:val="1"/>
          <w:sz w:val="20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9"/>
        <w:gridCol w:w="3375"/>
        <w:gridCol w:w="1927"/>
        <w:gridCol w:w="1223"/>
        <w:gridCol w:w="2641"/>
      </w:tblGrid>
      <w:tr w:rsidR="00550F93" w:rsidRPr="008868C1" w:rsidTr="00077478">
        <w:trPr>
          <w:trHeight w:val="1380"/>
        </w:trPr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Тема собрания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Форма проведения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  <w:tc>
          <w:tcPr>
            <w:tcW w:w="2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4"/>
                <w:szCs w:val="24"/>
                <w:lang w:eastAsia="hi-IN" w:bidi="hi-IN"/>
              </w:rPr>
              <w:t>Используемая литература</w:t>
            </w:r>
          </w:p>
        </w:tc>
      </w:tr>
      <w:tr w:rsidR="00550F93" w:rsidRPr="008868C1" w:rsidTr="00077478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Физическое развитие младшего школьника в школе и дома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собрание-лекторий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сентябрь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Журнал « Управление начальной школой»;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Активизация и привлечение родителей в проведении родительских собраний 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Шапошникова Л.Ф.;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Классному руководителю. </w:t>
            </w:r>
            <w:proofErr w:type="spellStart"/>
            <w:proofErr w:type="gram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Учебно-метод</w:t>
            </w:r>
            <w:proofErr w:type="spellEnd"/>
            <w:proofErr w:type="gram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. пособие. Под ред. Рожкова М.И. - М.: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Владос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, 1999</w:t>
            </w:r>
          </w:p>
        </w:tc>
      </w:tr>
      <w:tr w:rsidR="00550F93" w:rsidRPr="008868C1" w:rsidTr="00077478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Агрессивные дети. Причины и последствия детской агрессии.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Тематическая дискуссия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ноябрь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Авторская программа родительского клуба-лектория "Уроки психологии"  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lastRenderedPageBreak/>
              <w:t>Мелентьева Е.В.;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Родительские собрания в начальной школе,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Максимочкина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, Попова;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Классный руководитель в современной школе. Сергеева В.П. - М.: Московское городское педагогическое общество, 2000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(+ дополненные издания)</w:t>
            </w:r>
          </w:p>
        </w:tc>
      </w:tr>
      <w:tr w:rsidR="00550F93" w:rsidRPr="008868C1" w:rsidTr="00077478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Эмоции положительные и отрицательные.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Семейный совет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февраль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Активные методы взаимодействия с родителями в школе "Психология – родителям"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Бутакова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Е.Г.;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Классный руководитель: искусство воспитания.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Шилина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З.М. - М.: 1997;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Воспитание личности в коллективе.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Плинер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Я.Г., </w:t>
            </w:r>
            <w:proofErr w:type="spell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Бухвалов</w:t>
            </w:r>
            <w:proofErr w:type="spell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В.А. - М.: Педагогический поиск, 2000</w:t>
            </w:r>
          </w:p>
        </w:tc>
      </w:tr>
      <w:tr w:rsidR="00550F93" w:rsidRPr="008868C1" w:rsidTr="00077478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4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Телевизор в жизни семьи и второклассника.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Круглый стол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апрель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Лучшие родительские собрания в начальной школе. 1-2 классы</w:t>
            </w:r>
            <w:proofErr w:type="gram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.;</w:t>
            </w:r>
            <w:proofErr w:type="gramEnd"/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Воспитательная система класса. Под ред. Степанова Е.Н. - Псков: 1998</w:t>
            </w:r>
          </w:p>
        </w:tc>
      </w:tr>
      <w:tr w:rsidR="00550F93" w:rsidRPr="008868C1" w:rsidTr="00077478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Итоги прошедшего учебного года </w:t>
            </w:r>
          </w:p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«Перелистывая журнал»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Устный журнал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май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F93" w:rsidRPr="008868C1" w:rsidRDefault="00550F93" w:rsidP="00077478">
            <w:pPr>
              <w:widowControl w:val="0"/>
              <w:suppressLineNumbers/>
              <w:suppressAutoHyphens/>
              <w:spacing w:after="0"/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</w:pPr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>Классный руководитель: планирование и организация работы от</w:t>
            </w:r>
            <w:proofErr w:type="gramStart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А</w:t>
            </w:r>
            <w:proofErr w:type="gramEnd"/>
            <w:r w:rsidRPr="008868C1">
              <w:rPr>
                <w:rFonts w:ascii="Arial" w:eastAsia="Arial Unicode MS" w:hAnsi="Arial" w:cs="Arial Unicode MS"/>
                <w:bCs/>
                <w:color w:val="1D1B11" w:themeColor="background2" w:themeShade="1A"/>
                <w:kern w:val="1"/>
                <w:sz w:val="20"/>
                <w:szCs w:val="24"/>
                <w:lang w:eastAsia="hi-IN" w:bidi="hi-IN"/>
              </w:rPr>
              <w:t xml:space="preserve"> до Я. Сергеева В.П. - М.: Педагогическое общество России, 2004</w:t>
            </w:r>
          </w:p>
        </w:tc>
      </w:tr>
    </w:tbl>
    <w:p w:rsidR="00550F93" w:rsidRPr="008868C1" w:rsidRDefault="00550F93" w:rsidP="00550F93">
      <w:pPr>
        <w:rPr>
          <w:i/>
          <w:color w:val="1D1B11" w:themeColor="background2" w:themeShade="1A"/>
        </w:rPr>
      </w:pPr>
    </w:p>
    <w:p w:rsidR="00550F93" w:rsidRPr="008868C1" w:rsidRDefault="00550F93" w:rsidP="00550F93"/>
    <w:p w:rsidR="00550F93" w:rsidRDefault="00550F93" w:rsidP="00550F93"/>
    <w:p w:rsidR="00550F93" w:rsidRPr="008868C1" w:rsidRDefault="00550F93" w:rsidP="00550F93">
      <w:pPr>
        <w:spacing w:before="100" w:beforeAutospacing="1" w:after="0"/>
        <w:jc w:val="center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ОБЯЗАННОСТИ ДЕЖУРНЫХ</w:t>
      </w:r>
    </w:p>
    <w:p w:rsidR="00550F93" w:rsidRPr="008868C1" w:rsidRDefault="00550F93" w:rsidP="00550F93">
      <w:pPr>
        <w:spacing w:before="100" w:beforeAutospacing="1" w:after="0"/>
        <w:jc w:val="center"/>
        <w:rPr>
          <w:color w:val="1D1B11" w:themeColor="background2" w:themeShade="1A"/>
          <w:sz w:val="24"/>
          <w:szCs w:val="24"/>
          <w:lang w:eastAsia="ru-RU"/>
        </w:rPr>
      </w:pP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ПРОТИРАЕМ ДОСКУ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ЗАДВИГАЕМ СТУЛЬЯ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 xml:space="preserve">НАВОДИМ ПОРЯДОК </w:t>
      </w:r>
    </w:p>
    <w:p w:rsidR="00550F93" w:rsidRPr="008868C1" w:rsidRDefault="00550F93" w:rsidP="00550F93">
      <w:pPr>
        <w:spacing w:before="100" w:beforeAutospacing="1" w:after="0"/>
        <w:ind w:left="72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НА КАЖДОЙ ПАРТЕ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СОБИРАЕМ МУСОР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 xml:space="preserve">ПРОВЕРЯЕМ ПОРЯДОК </w:t>
      </w:r>
    </w:p>
    <w:p w:rsidR="00550F93" w:rsidRPr="008868C1" w:rsidRDefault="00550F93" w:rsidP="00550F93">
      <w:pPr>
        <w:spacing w:before="100" w:beforeAutospacing="1" w:after="0"/>
        <w:ind w:left="72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В ШКАФУ С ПАПКАМИ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lastRenderedPageBreak/>
        <w:t>ПРОТИРАЕМ ПЫЛЬ</w:t>
      </w:r>
    </w:p>
    <w:p w:rsidR="00550F93" w:rsidRPr="008868C1" w:rsidRDefault="00550F93" w:rsidP="00550F93">
      <w:pPr>
        <w:numPr>
          <w:ilvl w:val="0"/>
          <w:numId w:val="21"/>
        </w:numPr>
        <w:spacing w:before="100" w:beforeAutospacing="1" w:after="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 xml:space="preserve">ПРОВЕРЯЕМ ПОРЯДОК </w:t>
      </w:r>
    </w:p>
    <w:p w:rsidR="00550F93" w:rsidRPr="008868C1" w:rsidRDefault="00550F93" w:rsidP="00550F93">
      <w:pPr>
        <w:spacing w:before="100" w:beforeAutospacing="1" w:after="0"/>
        <w:ind w:left="720"/>
        <w:rPr>
          <w:color w:val="1D1B11" w:themeColor="background2" w:themeShade="1A"/>
          <w:sz w:val="24"/>
          <w:szCs w:val="24"/>
          <w:lang w:eastAsia="ru-RU"/>
        </w:rPr>
      </w:pPr>
      <w:r w:rsidRPr="008868C1">
        <w:rPr>
          <w:bCs/>
          <w:color w:val="1D1B11" w:themeColor="background2" w:themeShade="1A"/>
          <w:sz w:val="24"/>
          <w:szCs w:val="24"/>
          <w:lang w:eastAsia="ru-RU"/>
        </w:rPr>
        <w:t>В БИБЛИОТЕКЕ</w:t>
      </w:r>
    </w:p>
    <w:p w:rsidR="00550F93" w:rsidRPr="008868C1" w:rsidRDefault="00550F93" w:rsidP="00550F93">
      <w:pPr>
        <w:spacing w:after="0"/>
        <w:jc w:val="center"/>
        <w:rPr>
          <w:rFonts w:ascii="Verdana" w:hAnsi="Verdana"/>
          <w:color w:val="1D1B11" w:themeColor="background2" w:themeShade="1A"/>
          <w:sz w:val="17"/>
          <w:szCs w:val="17"/>
          <w:lang w:eastAsia="ru-RU"/>
        </w:rPr>
      </w:pPr>
      <w:r w:rsidRPr="008868C1">
        <w:rPr>
          <w:rFonts w:ascii="Verdana" w:hAnsi="Verdana"/>
          <w:bCs/>
          <w:i/>
          <w:iCs/>
          <w:color w:val="1D1B11" w:themeColor="background2" w:themeShade="1A"/>
          <w:sz w:val="36"/>
          <w:szCs w:val="36"/>
          <w:u w:val="single"/>
          <w:lang w:eastAsia="ru-RU"/>
        </w:rPr>
        <w:t>Рейтинговая система оценивания знаний учащихся.</w:t>
      </w:r>
    </w:p>
    <w:p w:rsidR="00550F93" w:rsidRPr="008868C1" w:rsidRDefault="00550F93" w:rsidP="00550F93">
      <w:pPr>
        <w:spacing w:after="240"/>
        <w:jc w:val="center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color w:val="1D1B11" w:themeColor="background2" w:themeShade="1A"/>
          <w:sz w:val="17"/>
          <w:szCs w:val="17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Сегодня, когда система школьного образования претерпевает серьёзные изменения, изменяется содержание обучения, на первый план выходят методы, приёмы, требующие активной мыслительной деятельности школьников, с помощью которых формируются умения анализировать, сравнивать, обобщать, умение видеть проблемы, формулировать гипотезу, искать средства решения, корректировать полученные результаты, а при необходимости повторять поиск. Одной из важнейших составляющих образовательного процесса является система оценки качества знаний учащихся. Школьная система оценивания, ориентированная на эффективное обучение ребёнка, должна: осуществлять обратную связь, давая ученику информацию о выполнении им программы, о том, насколько он продвинулся вперёд, и о слабых сторонах усвоения знаний. Учителю обратная связь должна давать информацию о достижении поставленных им целей; стимулировать учение; отмечать даже незначительные продвижения учащихся, позволяя им обучаться в собственном темпе; ориентировать ученика на успех; содействовать становлению и развитию самооценки учащихся.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 xml:space="preserve">Результаты диагностики степени готовности первоклассников к обучению в школе, свидетельствуют, что среди учеников, поступивших в школу, более половины имеют высокую степень учебной мотивации, остальные – среднюю. Однако по мере их обучения в школе степень учебной мотивации 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снижается. И не последнюю роль в этом играет технология оценивания результатов обучения. Традиционная школьная система бальных оценок не всегда отражает качественное изменение учащегося в процессе обучения, фиксируя в ней лишь результат учебного процесса.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В связи с этим вопрос об усовершенствовании системы оценивания качества знаний учащихся представляется одной из самых актуальных проблем современного образования.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 xml:space="preserve">С недавних пор в процесс образования была введена новая система контроля и оценки знаний – система рейтингового контроля. Этот вид контроля не является чем-то новым для европейских стран. В нашей же стране рейтинг стал применяться недавно только в ряде высших и средних специальных учебных заведениях, а также в некоторых средних школах в порядке эксперимента. Необходимость внедрения рейтинговой системы оценивания результатов обучения отмечают А.Ф. Гусева, В.Я. Зинченко, Р.Я. </w:t>
      </w:r>
      <w:proofErr w:type="spell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Касимов</w:t>
      </w:r>
      <w:proofErr w:type="spell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 xml:space="preserve">, А.В. Левин, В.И. </w:t>
      </w:r>
      <w:proofErr w:type="spell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Огорелков</w:t>
      </w:r>
      <w:proofErr w:type="spell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, А.Ф. Сафонов и др</w:t>
      </w:r>
      <w:proofErr w:type="gram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.П</w:t>
      </w:r>
      <w:proofErr w:type="gram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роблемой рейтингового контроля знаний учащихся занимались B.C. Аванесов, Ю.А. Афанасьев, В.П. Беспалько, Н.К. Гайдай, М.Т. Громова, Талызина и др. 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 xml:space="preserve">Обычно под рейтингом понимается «накопленная отметка» как по отдельным предметам, так и по циклу дисциплин за определённый период обучения. Из всех систем оценивания знаний, рейтинговая система позволяет более объективно оценивать знания учащихся, стимулирует их к самостоятельному поиску материалов, началу самостоятельной научно-исследовательской работы, что позволяет развивать интерес к изучаемому предмету и психологически 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перевести учащихся из разряда пассивных зрителей и слушателей в разряд активных участников педагогического процесса. Многие из недостатков традиционной системы оценивания можно исправить, применяя технологию рейтинговой системы оценки качества знаний учащихся.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i/>
          <w:iCs/>
          <w:color w:val="1D1B11" w:themeColor="background2" w:themeShade="1A"/>
          <w:sz w:val="32"/>
          <w:szCs w:val="32"/>
          <w:u w:val="single"/>
          <w:lang w:eastAsia="ru-RU"/>
        </w:rPr>
        <w:t>Фактором, стимулирующим учебную деятельность, является информационная открытость системы, что даёт возможность учащимся сопоставлять результаты своей деятельности с результатами одноклассников.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u w:val="single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Рейтинговая система обеспечивает систематическую, максимально мотивированную работу не только учащихся, но и учителя.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i/>
          <w:iCs/>
          <w:color w:val="1D1B11" w:themeColor="background2" w:themeShade="1A"/>
          <w:sz w:val="32"/>
          <w:szCs w:val="32"/>
          <w:u w:val="single"/>
          <w:lang w:eastAsia="ru-RU"/>
        </w:rPr>
        <w:t>Цель внедрения рейтинговой системы контроля и оценки знаний состоит в том, чтобы создать условия для мотивации самостоятельности учащихся средствами современной и систематической оценки результатов их работы в соответствии с реальными достижениями.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Реализация внедрения данного педагогического опыта начинается со стадии подготовки к введению рейтинговой системы, когда учитель и учащийся заключают договор о взаимных обязательствах. Рейтинговая система контроля знаний не требует какой-либо существенной перестройки учебного процесса, хорошо сочетается с занятиями в режиме технологий личностно-ориентированного обучения.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Выполняя какое-либо задание, ученик зарабатывает определённое количество баллов, в зависимости от типа задания и от правильности его выполнения: например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Виды работы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Количество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Посещение уроков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0,5 балла за урок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Ведение тетради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1 балл за урок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Работа на уроке</w:t>
      </w:r>
      <w:proofErr w:type="gram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</w:t>
      </w:r>
      <w:proofErr w:type="gram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о 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Решение задач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До 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Сообщение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5-10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Исследовательская работа в группе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До 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Самостоятельная исследовательская работа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30-50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Контрольная работа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До 30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Выполнение домашнего задания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15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Выполнение заданий из банка зданий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Не ограниченно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Доказательство теорем и вывод формул</w:t>
      </w:r>
      <w:proofErr w:type="gram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Д</w:t>
      </w:r>
      <w:proofErr w:type="gram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о 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Участие в олимпиадах и конкурсах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50-70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Компьютерное тестирование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определяет компьютер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Предусмотрено также начисление штрафных баллов, что позволяет осуществлять мотивационное и эмоциональное регулирование отношения школьника к образованию: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Пропуск урока по неуважительной причине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-20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Опоздание на урок по неуважительной причине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-10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Нарушение дисциплины на уроке 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-10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Невыполнение домашних заданий</w:t>
      </w:r>
    </w:p>
    <w:p w:rsidR="00550F93" w:rsidRPr="008868C1" w:rsidRDefault="00550F93" w:rsidP="00550F93">
      <w:pPr>
        <w:spacing w:before="100" w:beforeAutospacing="1" w:after="100" w:afterAutospacing="1"/>
        <w:rPr>
          <w:rFonts w:ascii="Verdana" w:hAnsi="Verdana"/>
          <w:color w:val="1D1B11" w:themeColor="background2" w:themeShade="1A"/>
          <w:sz w:val="32"/>
          <w:szCs w:val="32"/>
          <w:lang w:eastAsia="ru-RU"/>
        </w:rPr>
      </w:pP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- 20 баллов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Рейтинговая технология предполагает внедрение новых организационных форм обучения, в том числе, специальные занятия по коррекции знаний и умений учащихся. По результатам деятельности учащегося учитель корректирует сроки, виды и этапы различных форм контроля уровня работы учащегося, тем самым обеспечивает возможность самоуправления образовательной деятельностью.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 xml:space="preserve">Предусмотрена система перевода баллов в оценку по пятибалльной шкале, поскольку использование традиционной пятибалльной системы оценивания знаний, умений и навыков учащихся необходимо для выставления оценок в аттестат, классный журнал, что 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соответствует требованиям действующих нормативных документов по оценке знаний, умений и навыков учащихся по отдельным предметам. Учащиеся, набравшие 85%-100% от максимальной суммы получают «отлично», 71%-85% - «хорошо», 56%-70% - «удовлетворительно». </w:t>
      </w:r>
      <w:r w:rsidRPr="008868C1">
        <w:rPr>
          <w:rFonts w:ascii="Verdana" w:hAnsi="Verdana"/>
          <w:bCs/>
          <w:i/>
          <w:iCs/>
          <w:color w:val="1D1B11" w:themeColor="background2" w:themeShade="1A"/>
          <w:sz w:val="32"/>
          <w:szCs w:val="32"/>
          <w:u w:val="single"/>
          <w:lang w:eastAsia="ru-RU"/>
        </w:rPr>
        <w:t xml:space="preserve">Кроме того на аукционе, проводимом в конце четверти, учащиеся могут купить себе льготы на следующую </w:t>
      </w:r>
      <w:proofErr w:type="spellStart"/>
      <w:r w:rsidRPr="008868C1">
        <w:rPr>
          <w:rFonts w:ascii="Verdana" w:hAnsi="Verdana"/>
          <w:bCs/>
          <w:i/>
          <w:iCs/>
          <w:color w:val="1D1B11" w:themeColor="background2" w:themeShade="1A"/>
          <w:sz w:val="32"/>
          <w:szCs w:val="32"/>
          <w:u w:val="single"/>
          <w:lang w:eastAsia="ru-RU"/>
        </w:rPr>
        <w:t>четверть,либо</w:t>
      </w:r>
      <w:proofErr w:type="spellEnd"/>
      <w:r w:rsidRPr="008868C1">
        <w:rPr>
          <w:rFonts w:ascii="Verdana" w:hAnsi="Verdana"/>
          <w:bCs/>
          <w:i/>
          <w:iCs/>
          <w:color w:val="1D1B11" w:themeColor="background2" w:themeShade="1A"/>
          <w:sz w:val="32"/>
          <w:szCs w:val="32"/>
          <w:u w:val="single"/>
          <w:lang w:eastAsia="ru-RU"/>
        </w:rPr>
        <w:t xml:space="preserve"> приобрести товары</w:t>
      </w:r>
      <w:proofErr w:type="gram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О</w:t>
      </w:r>
      <w:proofErr w:type="gram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дин раз в неделю не выполнить домашнее задание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+1 балл за контрольную работу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+1 балл за самостоятельную работу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Помощь учителя во время выполнения контрольной работы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Помощь учителя во время выполнения самостоятельной работы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Право пользоваться при вычислениях микрокалькулятором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Право выходить к доске по желанию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+5 баллов за каждый пропущенный по уважительной причине урок</w:t>
      </w:r>
      <w:proofErr w:type="gramStart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>О</w:t>
      </w:r>
      <w:proofErr w:type="gramEnd"/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t>дин раз в месяц не выполнить домашнее задание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br/>
        <w:t xml:space="preserve">Рейтинговая система оценивания знаний учащихся позволяет реализовать на практике современные педагогические технологии, такие как дифференцированное обучение, проблемное обучение, блочно-модульное обучение, ситуативное </w:t>
      </w:r>
      <w:r w:rsidRPr="008868C1">
        <w:rPr>
          <w:rFonts w:ascii="Verdana" w:hAnsi="Verdana"/>
          <w:bCs/>
          <w:color w:val="1D1B11" w:themeColor="background2" w:themeShade="1A"/>
          <w:sz w:val="32"/>
          <w:szCs w:val="32"/>
          <w:lang w:eastAsia="ru-RU"/>
        </w:rPr>
        <w:lastRenderedPageBreak/>
        <w:t>обучение, игровые технологии, педагогику сотрудничества. Главная сложность при внедрении рейтинговой системы – значительное увеличение временных затрат учителя на подготовку к урокам и на дополнительные занятия.</w:t>
      </w:r>
    </w:p>
    <w:p w:rsidR="00550F93" w:rsidRPr="008868C1" w:rsidRDefault="00550F93" w:rsidP="00550F93">
      <w:pPr>
        <w:rPr>
          <w:color w:val="1D1B11" w:themeColor="background2" w:themeShade="1A"/>
          <w:sz w:val="32"/>
          <w:szCs w:val="32"/>
        </w:rPr>
      </w:pPr>
    </w:p>
    <w:p w:rsidR="0037067F" w:rsidRDefault="0037067F"/>
    <w:sectPr w:rsidR="0037067F" w:rsidSect="0027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C26"/>
    <w:multiLevelType w:val="hybridMultilevel"/>
    <w:tmpl w:val="742C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FB5"/>
    <w:multiLevelType w:val="multilevel"/>
    <w:tmpl w:val="7C38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86BFD"/>
    <w:multiLevelType w:val="hybridMultilevel"/>
    <w:tmpl w:val="27D230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47042"/>
    <w:multiLevelType w:val="hybridMultilevel"/>
    <w:tmpl w:val="B2C00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769"/>
    <w:multiLevelType w:val="hybridMultilevel"/>
    <w:tmpl w:val="B1325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6385B"/>
    <w:multiLevelType w:val="hybridMultilevel"/>
    <w:tmpl w:val="579422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0421F5C"/>
    <w:multiLevelType w:val="hybridMultilevel"/>
    <w:tmpl w:val="3E6E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6459"/>
    <w:multiLevelType w:val="hybridMultilevel"/>
    <w:tmpl w:val="E5A8E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B64D8"/>
    <w:multiLevelType w:val="hybridMultilevel"/>
    <w:tmpl w:val="1ECE42F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FA70E2"/>
    <w:multiLevelType w:val="hybridMultilevel"/>
    <w:tmpl w:val="C43EFB60"/>
    <w:lvl w:ilvl="0" w:tplc="B7D631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23C72"/>
    <w:multiLevelType w:val="hybridMultilevel"/>
    <w:tmpl w:val="57305848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4E752237"/>
    <w:multiLevelType w:val="hybridMultilevel"/>
    <w:tmpl w:val="69D46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2569B"/>
    <w:multiLevelType w:val="hybridMultilevel"/>
    <w:tmpl w:val="8AF44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86FB3"/>
    <w:multiLevelType w:val="hybridMultilevel"/>
    <w:tmpl w:val="D8F0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91FC6"/>
    <w:multiLevelType w:val="hybridMultilevel"/>
    <w:tmpl w:val="80DE5B8C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D852F2F"/>
    <w:multiLevelType w:val="hybridMultilevel"/>
    <w:tmpl w:val="A08C8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2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93"/>
    <w:rsid w:val="0037067F"/>
    <w:rsid w:val="0055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93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F9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nhideWhenUsed/>
    <w:rsid w:val="00550F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F93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semiHidden/>
    <w:unhideWhenUsed/>
    <w:rsid w:val="00550F9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0F93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550F93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550F93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550F93"/>
    <w:pPr>
      <w:ind w:left="720"/>
      <w:contextualSpacing/>
    </w:pPr>
  </w:style>
  <w:style w:type="table" w:styleId="ac">
    <w:name w:val="Table Grid"/>
    <w:basedOn w:val="a1"/>
    <w:uiPriority w:val="59"/>
    <w:rsid w:val="0055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50F93"/>
  </w:style>
  <w:style w:type="paragraph" w:styleId="ad">
    <w:name w:val="Title"/>
    <w:basedOn w:val="a"/>
    <w:link w:val="ae"/>
    <w:qFormat/>
    <w:rsid w:val="00550F93"/>
    <w:pPr>
      <w:spacing w:after="0"/>
      <w:jc w:val="center"/>
    </w:pPr>
    <w:rPr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550F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10">
    <w:name w:val="Сетка таблицы1"/>
    <w:basedOn w:val="a1"/>
    <w:next w:val="ac"/>
    <w:rsid w:val="0055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550F93"/>
    <w:pPr>
      <w:widowControl w:val="0"/>
      <w:suppressLineNumbers/>
      <w:suppressAutoHyphens/>
      <w:spacing w:after="0"/>
    </w:pPr>
    <w:rPr>
      <w:rFonts w:ascii="Arial" w:eastAsia="Arial Unicode MS" w:hAnsi="Arial" w:cs="Arial Unicode MS"/>
      <w:kern w:val="1"/>
      <w:sz w:val="20"/>
      <w:szCs w:val="24"/>
      <w:lang w:eastAsia="hi-IN" w:bidi="hi-IN"/>
    </w:rPr>
  </w:style>
  <w:style w:type="paragraph" w:styleId="af0">
    <w:name w:val="Normal (Web)"/>
    <w:basedOn w:val="a"/>
    <w:unhideWhenUsed/>
    <w:rsid w:val="00550F9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F93"/>
  </w:style>
  <w:style w:type="character" w:customStyle="1" w:styleId="apple-style-span">
    <w:name w:val="apple-style-span"/>
    <w:basedOn w:val="a0"/>
    <w:rsid w:val="00550F93"/>
  </w:style>
  <w:style w:type="character" w:styleId="af1">
    <w:name w:val="Emphasis"/>
    <w:basedOn w:val="a0"/>
    <w:uiPriority w:val="20"/>
    <w:qFormat/>
    <w:rsid w:val="00550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9110</Words>
  <Characters>51933</Characters>
  <Application>Microsoft Office Word</Application>
  <DocSecurity>0</DocSecurity>
  <Lines>432</Lines>
  <Paragraphs>121</Paragraphs>
  <ScaleCrop>false</ScaleCrop>
  <Company>DreamLair</Company>
  <LinksUpToDate>false</LinksUpToDate>
  <CharactersWithSpaces>60922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2012-09-09T07:37:00Z</dcterms:created>
  <dcterms:modified xsi:type="dcterms:W3CDTF">2012-09-09T07:39:00Z</dcterms:modified>
</cp:coreProperties>
</file>