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3A" w:rsidRDefault="00825D3A" w:rsidP="00825D3A">
      <w:r>
        <w:t>Рейтинговая система оценивания знаний учащихся.</w:t>
      </w:r>
    </w:p>
    <w:p w:rsidR="00825D3A" w:rsidRDefault="00825D3A" w:rsidP="00825D3A"/>
    <w:p w:rsidR="00825D3A" w:rsidRDefault="00825D3A" w:rsidP="00825D3A">
      <w:r>
        <w:t xml:space="preserve">Сегодня, когда система школьного образования претерпевает серьёзные изменения, изменяется содержание обучения, на первый план выходят методы, приёмы, требующие активной мыслительной деятельности школьников, с помощью которых формируются умения анализировать, сравнивать, обобщать, умение видеть проблемы, формулировать гипотезу, искать средства решения, корректировать полученные результаты, а при необходимости повторять поиск. Одной из важнейших составляющих образовательного процесса является система оценки качества знаний учащихся. Школьная система оценивания, ориентированная на эффективное обучение ребёнка, должна: осуществлять обратную связь, давая ученику информацию о выполнении им программы, о том, насколько он продвинулся вперёд, и о слабых сторонах усвоения знаний. Учителю обратная связь должна давать информацию о достижении поставленных им целей; стимулировать учение; отмечать даже незначительные продвижения учащихся, позволяя им обучаться в собственном темпе; ориентировать ученика на успех; содействовать становлению и развитию самооценки учащихся. </w:t>
      </w:r>
    </w:p>
    <w:p w:rsidR="00825D3A" w:rsidRDefault="00825D3A" w:rsidP="00825D3A"/>
    <w:p w:rsidR="00825D3A" w:rsidRDefault="00825D3A" w:rsidP="00825D3A">
      <w:r>
        <w:t>Результаты диагностики степени готовности первоклассников к обучению в школе, свидетельствуют, что среди учеников, поступивших в школу, более половины имеют высокую степень учебной мотивации, остальные – среднюю. Однако по мере их обучения в школе степень учебной мотивации снижается. И не последнюю роль в этом играет технология оценивания результатов обучения. Традиционная школьная система бальных оценок не всегда отражает качественное изменение учащегося в процессе обучения, фиксируя в ней лишь результат учебного процесса.</w:t>
      </w:r>
    </w:p>
    <w:p w:rsidR="00825D3A" w:rsidRDefault="00825D3A" w:rsidP="00825D3A"/>
    <w:p w:rsidR="00825D3A" w:rsidRDefault="00825D3A" w:rsidP="00825D3A">
      <w:r>
        <w:t>В связи с этим вопрос об усовершенствовании системы оценивания качества знаний учащихся представляется одной из самых актуальных проблем современного образования.</w:t>
      </w:r>
    </w:p>
    <w:p w:rsidR="00825D3A" w:rsidRDefault="00825D3A" w:rsidP="00825D3A"/>
    <w:p w:rsidR="00825D3A" w:rsidRDefault="00825D3A" w:rsidP="00825D3A">
      <w:r>
        <w:t xml:space="preserve">С недавних пор в процесс образования была введена новая система контроля и оценки знаний – система рейтингового контроля. Этот вид контроля не является чем-то новым для европейских стран. В нашей же стране рейтинг стал применяться недавно только в ряде высших и средних специальных учебных заведениях, а также в некоторых средних школах в порядке эксперимента. Необходимость внедрения рейтинговой системы оценивания результатов обучения отмечают А.Ф. Гусева, В.Я. Зинченко, Р.Я. </w:t>
      </w:r>
      <w:proofErr w:type="spellStart"/>
      <w:r>
        <w:t>Касимов</w:t>
      </w:r>
      <w:proofErr w:type="spellEnd"/>
      <w:r>
        <w:t xml:space="preserve">, А.В. Левин, В.И. </w:t>
      </w:r>
      <w:proofErr w:type="spellStart"/>
      <w:r>
        <w:t>Огорелков</w:t>
      </w:r>
      <w:proofErr w:type="spellEnd"/>
      <w:r>
        <w:t>, А.Ф. Сафонов и др</w:t>
      </w:r>
      <w:proofErr w:type="gramStart"/>
      <w:r>
        <w:t>.П</w:t>
      </w:r>
      <w:proofErr w:type="gramEnd"/>
      <w:r>
        <w:t xml:space="preserve">роблемой рейтингового контроля знаний учащихся занимались B.C. Аванесов, Ю.А. Афанасьев, В.П. Беспалько, Н.К. Гайдай, М.Т. Громова, Талызина и др. </w:t>
      </w:r>
    </w:p>
    <w:p w:rsidR="00825D3A" w:rsidRDefault="00825D3A" w:rsidP="00825D3A"/>
    <w:p w:rsidR="00825D3A" w:rsidRDefault="00825D3A" w:rsidP="00825D3A"/>
    <w:p w:rsidR="00825D3A" w:rsidRDefault="00825D3A" w:rsidP="00825D3A">
      <w:r>
        <w:t xml:space="preserve">Обычно под рейтингом понимается «накопленная отметка» как по отдельным предметам, так и по циклу дисциплин за определённый период обучения. Из всех систем оценивания знаний, рейтинговая система позволяет более объективно оценивать знания учащихся, стимулирует их к </w:t>
      </w:r>
      <w:r>
        <w:lastRenderedPageBreak/>
        <w:t>самостоятельному поиску материалов, началу самостоятельной научно-исследовательской работы, что позволяет развивать интерес к изучаемому предмету и психологически перевести учащихся из разряда пассивных зрителей и слушателей в разряд активных участников педагогического процесса. Многие из недостатков традиционной системы оценивания можно исправить, применяя технологию рейтинговой системы оценки качества знаний учащихся.</w:t>
      </w:r>
    </w:p>
    <w:p w:rsidR="00825D3A" w:rsidRDefault="00825D3A" w:rsidP="00825D3A"/>
    <w:p w:rsidR="00825D3A" w:rsidRDefault="00825D3A" w:rsidP="00825D3A">
      <w:r>
        <w:t>Фактором, стимулирующим учебную деятельность, является информационная открытость системы, что даёт возможность учащимся сопоставлять результаты своей деятельности с результатами одноклассников.</w:t>
      </w:r>
    </w:p>
    <w:p w:rsidR="00825D3A" w:rsidRDefault="00825D3A" w:rsidP="00825D3A"/>
    <w:p w:rsidR="00825D3A" w:rsidRDefault="00825D3A" w:rsidP="00825D3A"/>
    <w:p w:rsidR="00825D3A" w:rsidRDefault="00825D3A" w:rsidP="00825D3A">
      <w:r>
        <w:t>Рейтинговая система обеспечивает систематическую, максимально мотивированную работу не только учащихся, но и учителя.</w:t>
      </w:r>
    </w:p>
    <w:p w:rsidR="00825D3A" w:rsidRDefault="00825D3A" w:rsidP="00825D3A"/>
    <w:p w:rsidR="00825D3A" w:rsidRDefault="00825D3A" w:rsidP="00825D3A">
      <w:r>
        <w:t xml:space="preserve">Цель внедрения рейтинговой системы контроля и оценки знаний состоит в том, чтобы создать условия для мотивации самостоятельности учащихся средствами современной и систематической оценки результатов их работы в соответствии с реальными достижениями. </w:t>
      </w:r>
    </w:p>
    <w:p w:rsidR="00825D3A" w:rsidRDefault="00825D3A" w:rsidP="00825D3A"/>
    <w:p w:rsidR="00825D3A" w:rsidRDefault="00825D3A" w:rsidP="00825D3A">
      <w:r>
        <w:t>Реализация внедрения данного педагогического опыта начинается со стадии подготовки к введению рейтинговой системы, когда учитель и учащийся заключают договор о взаимных обязательствах. Рейтинговая система контроля знаний не требует какой-либо существенной перестройки учебного процесса, хорошо сочетается с занятиями в режиме технологий личностно-ориентированного обучения.</w:t>
      </w:r>
    </w:p>
    <w:p w:rsidR="00825D3A" w:rsidRDefault="00825D3A" w:rsidP="00825D3A"/>
    <w:p w:rsidR="00825D3A" w:rsidRDefault="00825D3A" w:rsidP="00825D3A">
      <w:r>
        <w:t>Выполняя какое-либо задание, ученик зарабатывает определённое количество баллов, в зависимости от типа задания и от правильности его выполнения: например</w:t>
      </w:r>
    </w:p>
    <w:p w:rsidR="00825D3A" w:rsidRDefault="00825D3A" w:rsidP="00825D3A"/>
    <w:p w:rsidR="00825D3A" w:rsidRDefault="00825D3A" w:rsidP="00825D3A">
      <w:r>
        <w:t xml:space="preserve">Виды работы </w:t>
      </w:r>
    </w:p>
    <w:p w:rsidR="00825D3A" w:rsidRDefault="00825D3A" w:rsidP="00825D3A">
      <w:r>
        <w:t>Количество баллов</w:t>
      </w:r>
    </w:p>
    <w:p w:rsidR="00825D3A" w:rsidRDefault="00825D3A" w:rsidP="00825D3A"/>
    <w:p w:rsidR="00825D3A" w:rsidRDefault="00825D3A" w:rsidP="00825D3A">
      <w:r>
        <w:t xml:space="preserve">Посещение уроков </w:t>
      </w:r>
    </w:p>
    <w:p w:rsidR="00825D3A" w:rsidRDefault="00825D3A" w:rsidP="00825D3A">
      <w:r>
        <w:t>0,5 балла за урок</w:t>
      </w:r>
    </w:p>
    <w:p w:rsidR="00825D3A" w:rsidRDefault="00825D3A" w:rsidP="00825D3A"/>
    <w:p w:rsidR="00825D3A" w:rsidRDefault="00825D3A" w:rsidP="00825D3A">
      <w:r>
        <w:t xml:space="preserve">Ведение тетради </w:t>
      </w:r>
    </w:p>
    <w:p w:rsidR="00825D3A" w:rsidRDefault="00825D3A" w:rsidP="00825D3A">
      <w:r>
        <w:lastRenderedPageBreak/>
        <w:t>1 балл за урок</w:t>
      </w:r>
    </w:p>
    <w:p w:rsidR="00825D3A" w:rsidRDefault="00825D3A" w:rsidP="00825D3A"/>
    <w:p w:rsidR="00825D3A" w:rsidRDefault="00825D3A" w:rsidP="00825D3A">
      <w:r>
        <w:t xml:space="preserve">Работа на уроке </w:t>
      </w:r>
    </w:p>
    <w:p w:rsidR="00825D3A" w:rsidRDefault="00825D3A" w:rsidP="00825D3A">
      <w:r>
        <w:t>До 10 баллов</w:t>
      </w:r>
    </w:p>
    <w:p w:rsidR="00825D3A" w:rsidRDefault="00825D3A" w:rsidP="00825D3A"/>
    <w:p w:rsidR="00825D3A" w:rsidRDefault="00825D3A" w:rsidP="00825D3A">
      <w:r>
        <w:t xml:space="preserve">Решение задач </w:t>
      </w:r>
    </w:p>
    <w:p w:rsidR="00825D3A" w:rsidRDefault="00825D3A" w:rsidP="00825D3A">
      <w:r>
        <w:t>До 10 баллов</w:t>
      </w:r>
    </w:p>
    <w:p w:rsidR="00825D3A" w:rsidRDefault="00825D3A" w:rsidP="00825D3A"/>
    <w:p w:rsidR="00825D3A" w:rsidRDefault="00825D3A" w:rsidP="00825D3A">
      <w:r>
        <w:t xml:space="preserve">Сообщение </w:t>
      </w:r>
    </w:p>
    <w:p w:rsidR="00825D3A" w:rsidRDefault="00825D3A" w:rsidP="00825D3A">
      <w:r>
        <w:t>5-10 баллов</w:t>
      </w:r>
    </w:p>
    <w:p w:rsidR="00825D3A" w:rsidRDefault="00825D3A" w:rsidP="00825D3A"/>
    <w:p w:rsidR="00825D3A" w:rsidRDefault="00825D3A" w:rsidP="00825D3A">
      <w:r>
        <w:t xml:space="preserve">Исследовательская работа в группе </w:t>
      </w:r>
    </w:p>
    <w:p w:rsidR="00825D3A" w:rsidRDefault="00825D3A" w:rsidP="00825D3A">
      <w:r>
        <w:t>До 10 баллов</w:t>
      </w:r>
    </w:p>
    <w:p w:rsidR="00825D3A" w:rsidRDefault="00825D3A" w:rsidP="00825D3A"/>
    <w:p w:rsidR="00825D3A" w:rsidRDefault="00825D3A" w:rsidP="00825D3A">
      <w:r>
        <w:t xml:space="preserve">Самостоятельная исследовательская работа </w:t>
      </w:r>
    </w:p>
    <w:p w:rsidR="00825D3A" w:rsidRDefault="00825D3A" w:rsidP="00825D3A">
      <w:r>
        <w:t>30-50 баллов</w:t>
      </w:r>
    </w:p>
    <w:p w:rsidR="00825D3A" w:rsidRDefault="00825D3A" w:rsidP="00825D3A"/>
    <w:p w:rsidR="00825D3A" w:rsidRDefault="00825D3A" w:rsidP="00825D3A">
      <w:r>
        <w:t xml:space="preserve">Контрольная работа </w:t>
      </w:r>
    </w:p>
    <w:p w:rsidR="00825D3A" w:rsidRDefault="00825D3A" w:rsidP="00825D3A">
      <w:r>
        <w:t>До 30 баллов</w:t>
      </w:r>
    </w:p>
    <w:p w:rsidR="00825D3A" w:rsidRDefault="00825D3A" w:rsidP="00825D3A"/>
    <w:p w:rsidR="00825D3A" w:rsidRDefault="00825D3A" w:rsidP="00825D3A">
      <w:r>
        <w:t xml:space="preserve">Выполнение домашнего задания </w:t>
      </w:r>
    </w:p>
    <w:p w:rsidR="00825D3A" w:rsidRDefault="00825D3A" w:rsidP="00825D3A">
      <w:r>
        <w:t>15 баллов</w:t>
      </w:r>
    </w:p>
    <w:p w:rsidR="00825D3A" w:rsidRDefault="00825D3A" w:rsidP="00825D3A"/>
    <w:p w:rsidR="00825D3A" w:rsidRDefault="00825D3A" w:rsidP="00825D3A">
      <w:r>
        <w:t xml:space="preserve">Выполнение заданий из банка зданий </w:t>
      </w:r>
    </w:p>
    <w:p w:rsidR="00825D3A" w:rsidRDefault="00825D3A" w:rsidP="00825D3A">
      <w:r>
        <w:t>Не ограниченно</w:t>
      </w:r>
    </w:p>
    <w:p w:rsidR="00825D3A" w:rsidRDefault="00825D3A" w:rsidP="00825D3A"/>
    <w:p w:rsidR="00825D3A" w:rsidRDefault="00825D3A" w:rsidP="00825D3A">
      <w:r>
        <w:t xml:space="preserve">Доказательство теорем и вывод формул </w:t>
      </w:r>
    </w:p>
    <w:p w:rsidR="00825D3A" w:rsidRDefault="00825D3A" w:rsidP="00825D3A">
      <w:r>
        <w:t>До 10 баллов</w:t>
      </w:r>
    </w:p>
    <w:p w:rsidR="00825D3A" w:rsidRDefault="00825D3A" w:rsidP="00825D3A"/>
    <w:p w:rsidR="00825D3A" w:rsidRDefault="00825D3A" w:rsidP="00825D3A">
      <w:r>
        <w:lastRenderedPageBreak/>
        <w:t xml:space="preserve">Участие в олимпиадах и конкурсах </w:t>
      </w:r>
    </w:p>
    <w:p w:rsidR="00825D3A" w:rsidRDefault="00825D3A" w:rsidP="00825D3A">
      <w:r>
        <w:t>50-70 баллов</w:t>
      </w:r>
    </w:p>
    <w:p w:rsidR="00825D3A" w:rsidRDefault="00825D3A" w:rsidP="00825D3A"/>
    <w:p w:rsidR="00825D3A" w:rsidRDefault="00825D3A" w:rsidP="00825D3A">
      <w:r>
        <w:t xml:space="preserve">Компьютерное тестирование </w:t>
      </w:r>
    </w:p>
    <w:p w:rsidR="00825D3A" w:rsidRDefault="00825D3A" w:rsidP="00825D3A">
      <w:r>
        <w:t>определяет компьютер</w:t>
      </w:r>
    </w:p>
    <w:p w:rsidR="00825D3A" w:rsidRDefault="00825D3A" w:rsidP="00825D3A"/>
    <w:p w:rsidR="00825D3A" w:rsidRDefault="00825D3A" w:rsidP="00825D3A"/>
    <w:p w:rsidR="00825D3A" w:rsidRDefault="00825D3A" w:rsidP="00825D3A">
      <w:r>
        <w:t xml:space="preserve"> Предусмотрено также начисление штрафных баллов, что позволяет осуществлять мотивационное и эмоциональное регулирование отношения школьника к образованию:</w:t>
      </w:r>
    </w:p>
    <w:p w:rsidR="00825D3A" w:rsidRDefault="00825D3A" w:rsidP="00825D3A"/>
    <w:p w:rsidR="00825D3A" w:rsidRDefault="00825D3A" w:rsidP="00825D3A"/>
    <w:p w:rsidR="00825D3A" w:rsidRDefault="00825D3A" w:rsidP="00825D3A">
      <w:r>
        <w:t xml:space="preserve">Пропуск урока по неуважительной причине </w:t>
      </w:r>
    </w:p>
    <w:p w:rsidR="00825D3A" w:rsidRDefault="00825D3A" w:rsidP="00825D3A">
      <w:r>
        <w:t>-20 баллов</w:t>
      </w:r>
    </w:p>
    <w:p w:rsidR="00825D3A" w:rsidRDefault="00825D3A" w:rsidP="00825D3A"/>
    <w:p w:rsidR="00825D3A" w:rsidRDefault="00825D3A" w:rsidP="00825D3A">
      <w:r>
        <w:t xml:space="preserve">Опоздание на урок по неуважительной причине </w:t>
      </w:r>
    </w:p>
    <w:p w:rsidR="00825D3A" w:rsidRDefault="00825D3A" w:rsidP="00825D3A">
      <w:r>
        <w:t>-10 баллов</w:t>
      </w:r>
    </w:p>
    <w:p w:rsidR="00825D3A" w:rsidRDefault="00825D3A" w:rsidP="00825D3A"/>
    <w:p w:rsidR="00825D3A" w:rsidRDefault="00825D3A" w:rsidP="00825D3A">
      <w:r>
        <w:t xml:space="preserve">Нарушение дисциплины на уроке </w:t>
      </w:r>
    </w:p>
    <w:p w:rsidR="00825D3A" w:rsidRDefault="00825D3A" w:rsidP="00825D3A">
      <w:r>
        <w:t>-10 баллов</w:t>
      </w:r>
    </w:p>
    <w:p w:rsidR="00825D3A" w:rsidRDefault="00825D3A" w:rsidP="00825D3A">
      <w:r>
        <w:t>Невыполнение домашних заданий</w:t>
      </w:r>
    </w:p>
    <w:p w:rsidR="00825D3A" w:rsidRDefault="00825D3A" w:rsidP="00825D3A"/>
    <w:p w:rsidR="00825D3A" w:rsidRDefault="00825D3A" w:rsidP="00825D3A">
      <w:r>
        <w:t>- 20 баллов</w:t>
      </w:r>
    </w:p>
    <w:p w:rsidR="00825D3A" w:rsidRDefault="00825D3A" w:rsidP="00825D3A"/>
    <w:p w:rsidR="00825D3A" w:rsidRDefault="00825D3A" w:rsidP="00825D3A">
      <w:r>
        <w:t xml:space="preserve"> Рейтинговая технология предполагает внедрение новых организационных форм обучения, в том числе, специальные занятия по коррекции знаний и умений учащихся. По результатам деятельности учащегося учитель корректирует сроки, виды и этапы различных форм контроля уровня работы учащегося, тем самым обеспечивает возможность самоуправления образовательной деятельностью.</w:t>
      </w:r>
    </w:p>
    <w:p w:rsidR="00825D3A" w:rsidRDefault="00825D3A" w:rsidP="00825D3A"/>
    <w:p w:rsidR="00825D3A" w:rsidRDefault="00825D3A" w:rsidP="00825D3A">
      <w:r>
        <w:t xml:space="preserve">Предусмотрена система перевода баллов в оценку по пятибалльной шкале, поскольку использование традиционной пятибалльной системы оценивания знаний, умений и навыков </w:t>
      </w:r>
      <w:r>
        <w:lastRenderedPageBreak/>
        <w:t xml:space="preserve">учащихся необходимо для выставления оценок в аттестат, классный журнал, что соответствует требованиям действующих нормативных документов по оценке знаний, умений и навыков учащихся по отдельным предметам. Учащиеся, набравшие 85%-100% от максимальной суммы получают «отлично», 71%-85% - «хорошо», 56%-70% - «удовлетворительно». Кроме того на аукционе, проводимом в конце четверти, учащиеся могут купить себе льготы на следующую </w:t>
      </w:r>
      <w:proofErr w:type="spellStart"/>
      <w:r>
        <w:t>четверть</w:t>
      </w:r>
      <w:proofErr w:type="gramStart"/>
      <w:r>
        <w:t>,л</w:t>
      </w:r>
      <w:proofErr w:type="gramEnd"/>
      <w:r>
        <w:t>ибо</w:t>
      </w:r>
      <w:proofErr w:type="spellEnd"/>
      <w:r>
        <w:t xml:space="preserve"> приобрести товары</w:t>
      </w:r>
    </w:p>
    <w:p w:rsidR="00825D3A" w:rsidRDefault="00825D3A" w:rsidP="00825D3A">
      <w:r>
        <w:t>Один раз в неделю не выполнить домашнее задание</w:t>
      </w:r>
    </w:p>
    <w:p w:rsidR="00825D3A" w:rsidRDefault="00825D3A" w:rsidP="00825D3A"/>
    <w:p w:rsidR="00825D3A" w:rsidRDefault="00825D3A" w:rsidP="00825D3A">
      <w:r>
        <w:t>+1 балл за контрольную работу</w:t>
      </w:r>
    </w:p>
    <w:p w:rsidR="00825D3A" w:rsidRDefault="00825D3A" w:rsidP="00825D3A"/>
    <w:p w:rsidR="00825D3A" w:rsidRDefault="00825D3A" w:rsidP="00825D3A">
      <w:r>
        <w:t>+1 балл за самостоятельную работу</w:t>
      </w:r>
    </w:p>
    <w:p w:rsidR="00825D3A" w:rsidRDefault="00825D3A" w:rsidP="00825D3A"/>
    <w:p w:rsidR="00825D3A" w:rsidRDefault="00825D3A" w:rsidP="00825D3A">
      <w:r>
        <w:t>Помощь учителя во время выполнения контрольной работы</w:t>
      </w:r>
    </w:p>
    <w:p w:rsidR="00825D3A" w:rsidRDefault="00825D3A" w:rsidP="00825D3A"/>
    <w:p w:rsidR="00825D3A" w:rsidRDefault="00825D3A" w:rsidP="00825D3A">
      <w:r>
        <w:t>Помощь учителя во время выполнения самостоятельной работы</w:t>
      </w:r>
    </w:p>
    <w:p w:rsidR="00825D3A" w:rsidRDefault="00825D3A" w:rsidP="00825D3A"/>
    <w:p w:rsidR="00825D3A" w:rsidRDefault="00825D3A" w:rsidP="00825D3A">
      <w:r>
        <w:t>Право пользоваться при вычислениях микрокалькулятором</w:t>
      </w:r>
    </w:p>
    <w:p w:rsidR="00825D3A" w:rsidRDefault="00825D3A" w:rsidP="00825D3A"/>
    <w:p w:rsidR="00825D3A" w:rsidRDefault="00825D3A" w:rsidP="00825D3A">
      <w:r>
        <w:t>Право выходить к доске по желанию</w:t>
      </w:r>
    </w:p>
    <w:p w:rsidR="00825D3A" w:rsidRDefault="00825D3A" w:rsidP="00825D3A"/>
    <w:p w:rsidR="00825D3A" w:rsidRDefault="00825D3A" w:rsidP="00825D3A">
      <w:r>
        <w:t>+5 баллов за каждый пропущенный по уважительной причине урок</w:t>
      </w:r>
    </w:p>
    <w:p w:rsidR="00825D3A" w:rsidRDefault="00825D3A" w:rsidP="00825D3A"/>
    <w:p w:rsidR="00825D3A" w:rsidRDefault="00825D3A" w:rsidP="00825D3A">
      <w:r>
        <w:t>Один раз в месяц не выполнить домашнее задание</w:t>
      </w:r>
    </w:p>
    <w:p w:rsidR="00825D3A" w:rsidRDefault="00825D3A" w:rsidP="00825D3A"/>
    <w:p w:rsidR="00825D3A" w:rsidRDefault="00825D3A" w:rsidP="00825D3A"/>
    <w:p w:rsidR="0060297A" w:rsidRDefault="00825D3A" w:rsidP="00825D3A">
      <w:r>
        <w:t xml:space="preserve"> Рейтинговая система оценивания знаний учащихся позволяет реализовать на практике современные педагогические технологии, такие как дифференцированное обучение, проблемное обучение, блочно-модульное обучение, ситуативное обучение, игровые технологии, педагогику сотрудничества. Главная сложность при внедрении рейтинговой системы – значительное увеличение временных затрат учителя на подготовку к урокам и на дополнительные занятия.</w:t>
      </w:r>
    </w:p>
    <w:sectPr w:rsidR="0060297A" w:rsidSect="0060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3A"/>
    <w:rsid w:val="0060297A"/>
    <w:rsid w:val="0082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6007</Characters>
  <Application>Microsoft Office Word</Application>
  <DocSecurity>0</DocSecurity>
  <Lines>50</Lines>
  <Paragraphs>14</Paragraphs>
  <ScaleCrop>false</ScaleCrop>
  <Company>DreamLair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2012-09-09T08:21:00Z</dcterms:created>
  <dcterms:modified xsi:type="dcterms:W3CDTF">2012-09-09T08:21:00Z</dcterms:modified>
</cp:coreProperties>
</file>