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1" w:rsidRDefault="00977164" w:rsidP="0097716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77164">
        <w:rPr>
          <w:rFonts w:ascii="Times New Roman" w:hAnsi="Times New Roman" w:cs="Times New Roman"/>
        </w:rPr>
        <w:t>"Урок XXI века!"</w:t>
      </w:r>
    </w:p>
    <w:p w:rsidR="00B1501B" w:rsidRDefault="00977164" w:rsidP="00B1501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77164">
        <w:rPr>
          <w:rFonts w:ascii="Times New Roman" w:hAnsi="Times New Roman" w:cs="Times New Roman"/>
        </w:rPr>
        <w:t>Ученик не сосуд,</w:t>
      </w:r>
    </w:p>
    <w:p w:rsidR="00B1501B" w:rsidRDefault="00977164" w:rsidP="00B1501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77164">
        <w:rPr>
          <w:rFonts w:ascii="Times New Roman" w:hAnsi="Times New Roman" w:cs="Times New Roman"/>
        </w:rPr>
        <w:t xml:space="preserve"> который нужно наполнить,</w:t>
      </w:r>
    </w:p>
    <w:p w:rsidR="00B1501B" w:rsidRDefault="00977164" w:rsidP="00B1501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77164">
        <w:rPr>
          <w:rFonts w:ascii="Times New Roman" w:hAnsi="Times New Roman" w:cs="Times New Roman"/>
        </w:rPr>
        <w:t xml:space="preserve"> а факел, который нужно зажечь</w:t>
      </w:r>
      <w:r>
        <w:rPr>
          <w:rFonts w:ascii="Times New Roman" w:hAnsi="Times New Roman" w:cs="Times New Roman"/>
        </w:rPr>
        <w:t xml:space="preserve">», </w:t>
      </w:r>
    </w:p>
    <w:p w:rsidR="00977164" w:rsidRDefault="00977164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сказал один из философов много лет назад. Эти слова актуальны во все времена, а сейчас, особенно, когда меняется система, цели образования, подходы к обучению. </w:t>
      </w:r>
      <w:r w:rsidR="00A1684C">
        <w:rPr>
          <w:rFonts w:ascii="Times New Roman" w:hAnsi="Times New Roman" w:cs="Times New Roman"/>
        </w:rPr>
        <w:t>Но зажечь мало, нужно поддерживать этот «факел» горящим, а для этого учитель должен идти в ногу со временем.</w:t>
      </w:r>
    </w:p>
    <w:p w:rsidR="00977164" w:rsidRDefault="00977164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По-моему мнению, сейчас учить детей очень увлекательно, каждый день, привлекая на уроке все новые и новые средства обучения. </w:t>
      </w:r>
    </w:p>
    <w:p w:rsidR="00A1684C" w:rsidRDefault="00B1501B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своих</w:t>
      </w:r>
      <w:r w:rsidR="000D3C87">
        <w:rPr>
          <w:rFonts w:ascii="Times New Roman" w:hAnsi="Times New Roman" w:cs="Times New Roman"/>
        </w:rPr>
        <w:t xml:space="preserve"> уроках</w:t>
      </w:r>
      <w:bookmarkStart w:id="0" w:name="_GoBack"/>
      <w:bookmarkEnd w:id="0"/>
      <w:r w:rsidR="00A1684C">
        <w:rPr>
          <w:rFonts w:ascii="Times New Roman" w:hAnsi="Times New Roman" w:cs="Times New Roman"/>
        </w:rPr>
        <w:t xml:space="preserve">, я использую различные интерактивные технологии. </w:t>
      </w:r>
      <w:r w:rsidR="00A1684C" w:rsidRPr="00A1684C">
        <w:rPr>
          <w:rFonts w:ascii="Times New Roman" w:hAnsi="Times New Roman" w:cs="Times New Roman"/>
        </w:rPr>
        <w:t>Школьная география требует опоры на большое количество разнообразных средств обучения. Изучая географию, школьники знакомятся с природой, население и хозяйством России и других стран, проникают в толщу земной коры и атмосферы, постигают тайны далекого прошлого нашей планеты, выполняют различные виды практических работ в классе и на местности и т.д. Все это требует систематического привлечения разнообразных средств обучения – карт, таблиц, картин, коллекционных материалов, приборов, инструментов, а в 21 веке предпочтение отдается комплексному применению компьютерных технологий.</w:t>
      </w:r>
      <w:r w:rsidR="00252B25">
        <w:rPr>
          <w:rFonts w:ascii="Times New Roman" w:hAnsi="Times New Roman" w:cs="Times New Roman"/>
        </w:rPr>
        <w:t xml:space="preserve"> Есть половица «Лучше один раз увидеть, чем сто раз услышать». И ведь, в самом деле, как можно увидеть извержение вулкана, гейзеры и другие явления, если мы живем</w:t>
      </w:r>
      <w:r>
        <w:rPr>
          <w:rFonts w:ascii="Times New Roman" w:hAnsi="Times New Roman" w:cs="Times New Roman"/>
        </w:rPr>
        <w:t xml:space="preserve"> на устойчивом участке суши</w:t>
      </w:r>
      <w:r w:rsidR="00252B25">
        <w:rPr>
          <w:rFonts w:ascii="Times New Roman" w:hAnsi="Times New Roman" w:cs="Times New Roman"/>
        </w:rPr>
        <w:t>. Все это можно продемонстрировать с помощью компьютерных моделей.</w:t>
      </w:r>
    </w:p>
    <w:p w:rsidR="00252B25" w:rsidRDefault="00252B25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Занимаясь в компьютерном классе, очень часто мы работаем с программой «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планета Земля», уч</w:t>
      </w:r>
      <w:r w:rsidR="00B1501B">
        <w:rPr>
          <w:rFonts w:ascii="Times New Roman" w:hAnsi="Times New Roman" w:cs="Times New Roman"/>
        </w:rPr>
        <w:t>ащиеся могут увидеть</w:t>
      </w:r>
      <w:r>
        <w:rPr>
          <w:rFonts w:ascii="Times New Roman" w:hAnsi="Times New Roman" w:cs="Times New Roman"/>
        </w:rPr>
        <w:t xml:space="preserve"> снимки нашей планеты</w:t>
      </w:r>
      <w:r w:rsidR="00B1501B">
        <w:rPr>
          <w:rFonts w:ascii="Times New Roman" w:hAnsi="Times New Roman" w:cs="Times New Roman"/>
        </w:rPr>
        <w:t xml:space="preserve"> со спутника</w:t>
      </w:r>
      <w:r>
        <w:rPr>
          <w:rFonts w:ascii="Times New Roman" w:hAnsi="Times New Roman" w:cs="Times New Roman"/>
        </w:rPr>
        <w:t xml:space="preserve">, погулять по улицам других городов не выходя из класса, побывать на других планетах не применяя специального снаряжения и оборудования. </w:t>
      </w:r>
    </w:p>
    <w:p w:rsidR="00CE4F80" w:rsidRPr="00CE4F80" w:rsidRDefault="00CE4F80" w:rsidP="00CE4F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F80">
        <w:rPr>
          <w:rFonts w:ascii="Times New Roman" w:hAnsi="Times New Roman" w:cs="Times New Roman"/>
        </w:rPr>
        <w:t>В зависимости от вида урока выбирается то или иное направление использования компьютерных технологий.</w:t>
      </w:r>
    </w:p>
    <w:p w:rsidR="00CE4F80" w:rsidRPr="00CE4F80" w:rsidRDefault="00CE4F80" w:rsidP="00CE4F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F80">
        <w:rPr>
          <w:rFonts w:ascii="Times New Roman" w:hAnsi="Times New Roman" w:cs="Times New Roman"/>
        </w:rPr>
        <w:t>В настоящее время я отдаю предпочтение компьютерным средствам обучения, разработанным фирмой 1С.</w:t>
      </w:r>
    </w:p>
    <w:p w:rsidR="00CE4F80" w:rsidRPr="00CE4F80" w:rsidRDefault="00CE4F80" w:rsidP="00CE4F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F80">
        <w:rPr>
          <w:rFonts w:ascii="Times New Roman" w:hAnsi="Times New Roman" w:cs="Times New Roman"/>
        </w:rPr>
        <w:t>На уроках географии объяснение нового материала сопровождается наглядными пособиями – интерактивными картами и моделями – определителями горных пород, животных. Немаловажным плюсом интерактивных карт является присутствие Конструктора интерактивных карт.</w:t>
      </w:r>
    </w:p>
    <w:p w:rsidR="00CE4F80" w:rsidRDefault="00CE4F80" w:rsidP="00CE4F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F80">
        <w:rPr>
          <w:rFonts w:ascii="Times New Roman" w:hAnsi="Times New Roman" w:cs="Times New Roman"/>
        </w:rPr>
        <w:t xml:space="preserve">Стало возможным показывать аэрокосмические и  фото – снимки, схемы, графики, диаграммы, демонстрируются: смена дня и ночи, времен года, строение Земли, происходит анимация рисунка (присутствуют всплывающие подсказки, образование ледников и зарастание озер и </w:t>
      </w:r>
      <w:proofErr w:type="spellStart"/>
      <w:r w:rsidRPr="00CE4F80">
        <w:rPr>
          <w:rFonts w:ascii="Times New Roman" w:hAnsi="Times New Roman" w:cs="Times New Roman"/>
        </w:rPr>
        <w:t>т.д</w:t>
      </w:r>
      <w:proofErr w:type="spellEnd"/>
      <w:r w:rsidRPr="00CE4F80">
        <w:rPr>
          <w:rFonts w:ascii="Times New Roman" w:hAnsi="Times New Roman" w:cs="Times New Roman"/>
        </w:rPr>
        <w:t xml:space="preserve">). На уроках мы обязательно используем видеофильмы и их фрагменты. Для постановки проблемы на уроке </w:t>
      </w:r>
      <w:r w:rsidR="00B1501B">
        <w:rPr>
          <w:rFonts w:ascii="Times New Roman" w:hAnsi="Times New Roman" w:cs="Times New Roman"/>
        </w:rPr>
        <w:t>использую иногда мультипликацию, причем мультипликационные ролики создаю также самостоятельно с помощью программы «Конструктор мультиков».</w:t>
      </w:r>
    </w:p>
    <w:p w:rsidR="00252B25" w:rsidRDefault="00252B25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Да! Жить стало интересней, и если современные дети все больше погружаются в мир компьютеров, социальных сетей и компьютерных игр, то почему бы учителю не погрузиться в этот мир, тогда учитель и ученик смогут найти общие точки соприкосновения.</w:t>
      </w:r>
    </w:p>
    <w:p w:rsidR="00252B25" w:rsidRDefault="006627DB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Прекрасное изобретение ноутбук позволяет так же разнообразить работу на уроке. С ним можно заниматься не только в классе, но и на местности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B1501B">
        <w:rPr>
          <w:rFonts w:ascii="Times New Roman" w:hAnsi="Times New Roman" w:cs="Times New Roman"/>
        </w:rPr>
        <w:t>Я</w:t>
      </w:r>
      <w:r w:rsidR="00B51836">
        <w:rPr>
          <w:rFonts w:ascii="Times New Roman" w:hAnsi="Times New Roman" w:cs="Times New Roman"/>
        </w:rPr>
        <w:t xml:space="preserve"> считаю, что нельзя учить</w:t>
      </w:r>
      <w:r w:rsidR="002A199C" w:rsidRPr="002A199C">
        <w:rPr>
          <w:rFonts w:ascii="Times New Roman" w:hAnsi="Times New Roman" w:cs="Times New Roman"/>
        </w:rPr>
        <w:t xml:space="preserve"> географии и экологии по учебникам и в классных комнатах, детей надо выводить, вывозить и «вытаскивать» в дикую природу, чтобы давать им возможность познакомиться с окружающими растениями и животными, изучать водоемы, почвы, рельеф, минералы и горные породы, </w:t>
      </w:r>
      <w:r w:rsidR="00B51836" w:rsidRPr="002A199C">
        <w:rPr>
          <w:rFonts w:ascii="Times New Roman" w:hAnsi="Times New Roman" w:cs="Times New Roman"/>
        </w:rPr>
        <w:t>вс</w:t>
      </w:r>
      <w:r w:rsidR="00B51836" w:rsidRPr="002A199C">
        <w:rPr>
          <w:rFonts w:ascii="Cambria Math" w:hAnsi="Cambria Math" w:cs="Cambria Math"/>
        </w:rPr>
        <w:t>ё</w:t>
      </w:r>
      <w:r w:rsidR="002A199C" w:rsidRPr="002A199C">
        <w:rPr>
          <w:rFonts w:ascii="Times New Roman" w:hAnsi="Times New Roman" w:cs="Times New Roman"/>
        </w:rPr>
        <w:t xml:space="preserve"> «пощупать», «</w:t>
      </w:r>
      <w:proofErr w:type="spellStart"/>
      <w:r w:rsidR="002A199C" w:rsidRPr="002A199C">
        <w:rPr>
          <w:rFonts w:ascii="Times New Roman" w:hAnsi="Times New Roman" w:cs="Times New Roman"/>
        </w:rPr>
        <w:t>поизучать</w:t>
      </w:r>
      <w:proofErr w:type="spellEnd"/>
      <w:r w:rsidR="002A199C" w:rsidRPr="002A199C">
        <w:rPr>
          <w:rFonts w:ascii="Times New Roman" w:hAnsi="Times New Roman" w:cs="Times New Roman"/>
        </w:rPr>
        <w:t>» и, в конечном счете, - почувствовать Природу</w:t>
      </w:r>
      <w:r w:rsidR="002A19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При школе летом был организован клуб «ЭКОКРА» - это эколого-краеведческий клуб, который собрал детей разного возраста, мы выходили на местность, проводили исследования вод, почв, описывали растения. Большую помощь в этом нам оказали ноутбуки, на которых были установлены модели </w:t>
      </w:r>
      <w:r w:rsidR="00824F1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определители</w:t>
      </w:r>
      <w:r w:rsidR="00824F16">
        <w:rPr>
          <w:rFonts w:ascii="Times New Roman" w:hAnsi="Times New Roman" w:cs="Times New Roman"/>
        </w:rPr>
        <w:t xml:space="preserve"> и нам не нужно было брать с собой большое количество книг</w:t>
      </w:r>
      <w:r w:rsidR="007B005B">
        <w:rPr>
          <w:rFonts w:ascii="Times New Roman" w:hAnsi="Times New Roman" w:cs="Times New Roman"/>
        </w:rPr>
        <w:t xml:space="preserve"> с такими схемами</w:t>
      </w:r>
      <w:r w:rsidR="002A199C">
        <w:rPr>
          <w:rFonts w:ascii="Times New Roman" w:hAnsi="Times New Roman" w:cs="Times New Roman"/>
        </w:rPr>
        <w:t xml:space="preserve"> -</w:t>
      </w:r>
      <w:r w:rsidR="007B005B">
        <w:rPr>
          <w:rFonts w:ascii="Times New Roman" w:hAnsi="Times New Roman" w:cs="Times New Roman"/>
        </w:rPr>
        <w:t xml:space="preserve"> определителями.</w:t>
      </w:r>
    </w:p>
    <w:p w:rsidR="00B51836" w:rsidRDefault="00B51836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учебном кабинете</w:t>
      </w:r>
      <w:r w:rsidR="007B005B">
        <w:rPr>
          <w:rFonts w:ascii="Times New Roman" w:hAnsi="Times New Roman" w:cs="Times New Roman"/>
        </w:rPr>
        <w:t xml:space="preserve"> ноутбуки</w:t>
      </w:r>
      <w:r>
        <w:rPr>
          <w:rFonts w:ascii="Times New Roman" w:hAnsi="Times New Roman" w:cs="Times New Roman"/>
        </w:rPr>
        <w:t xml:space="preserve"> тоже</w:t>
      </w:r>
      <w:r w:rsidR="007B005B">
        <w:rPr>
          <w:rFonts w:ascii="Times New Roman" w:hAnsi="Times New Roman" w:cs="Times New Roman"/>
        </w:rPr>
        <w:t xml:space="preserve"> очень помогают учителю в работе. С ними можно организовать работу в группах, загрузить на каждый свое задание или презентацию и готово. Здесь вам и применение творчества, и проверка знаний, и просто интересная работа.</w:t>
      </w:r>
      <w:r>
        <w:rPr>
          <w:rFonts w:ascii="Times New Roman" w:hAnsi="Times New Roman" w:cs="Times New Roman"/>
        </w:rPr>
        <w:t xml:space="preserve"> Например, при изучении темы «Природа Антарктиды» на каждый ноутбук загружаются фрагменты картинок, из которых, как из </w:t>
      </w:r>
      <w:proofErr w:type="spellStart"/>
      <w:r>
        <w:rPr>
          <w:rFonts w:ascii="Times New Roman" w:hAnsi="Times New Roman" w:cs="Times New Roman"/>
        </w:rPr>
        <w:t>пазлов</w:t>
      </w:r>
      <w:proofErr w:type="spellEnd"/>
      <w:r>
        <w:rPr>
          <w:rFonts w:ascii="Times New Roman" w:hAnsi="Times New Roman" w:cs="Times New Roman"/>
        </w:rPr>
        <w:t xml:space="preserve"> нужно собрать представителей органического мира Антарктиды.</w:t>
      </w:r>
      <w:r w:rsidR="007B005B">
        <w:rPr>
          <w:rFonts w:ascii="Times New Roman" w:hAnsi="Times New Roman" w:cs="Times New Roman"/>
        </w:rPr>
        <w:t xml:space="preserve"> </w:t>
      </w:r>
    </w:p>
    <w:p w:rsidR="007B005B" w:rsidRDefault="002A199C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игровые формы работы стало применять легче, в этом отношении можно использовать и </w:t>
      </w:r>
      <w:r w:rsidR="008227C1">
        <w:rPr>
          <w:rFonts w:ascii="Times New Roman" w:hAnsi="Times New Roman" w:cs="Times New Roman"/>
        </w:rPr>
        <w:t>ноутбук,</w:t>
      </w:r>
      <w:r>
        <w:rPr>
          <w:rFonts w:ascii="Times New Roman" w:hAnsi="Times New Roman" w:cs="Times New Roman"/>
        </w:rPr>
        <w:t xml:space="preserve"> и интерактивную доску.</w:t>
      </w:r>
    </w:p>
    <w:p w:rsidR="002A199C" w:rsidRDefault="000E5A1E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я на своих уроках использую интерактивную доску, то урок проходит интенсивнее, у детей повышается мотива</w:t>
      </w:r>
      <w:r w:rsidR="00055228">
        <w:rPr>
          <w:rFonts w:ascii="Times New Roman" w:hAnsi="Times New Roman" w:cs="Times New Roman"/>
        </w:rPr>
        <w:t>ция и интерес</w:t>
      </w:r>
      <w:r>
        <w:rPr>
          <w:rFonts w:ascii="Times New Roman" w:hAnsi="Times New Roman" w:cs="Times New Roman"/>
        </w:rPr>
        <w:t>, подача материала проходит эффективнее. Прикосновение</w:t>
      </w:r>
      <w:r w:rsidR="0005522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маркера можно начертить что-то, исправить ошибки, решить тест онлайн, поработать с электронным учебником или презентацией.</w:t>
      </w:r>
    </w:p>
    <w:p w:rsidR="000D3C87" w:rsidRDefault="00055228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5228">
        <w:rPr>
          <w:rFonts w:ascii="Times New Roman" w:hAnsi="Times New Roman" w:cs="Times New Roman"/>
        </w:rPr>
        <w:t>Интерактивная доска позволяет, как угодно передвигать объекты и надписи на своей поверхности, добавлять комментарии к текстам и рисункам, сохраняя их для последующего использования.</w:t>
      </w:r>
      <w:r w:rsidR="00B51836">
        <w:rPr>
          <w:rFonts w:ascii="Times New Roman" w:hAnsi="Times New Roman" w:cs="Times New Roman"/>
        </w:rPr>
        <w:t xml:space="preserve"> Очень удобно проводить географические и экологические диктанты, а так же проверку знаний номенклатуры, достаточно сначала вывести сначала пустую карту, а потом постепенно наносить на нее географические объекты.</w:t>
      </w:r>
      <w:r w:rsidRPr="00055228">
        <w:rPr>
          <w:rFonts w:ascii="Times New Roman" w:hAnsi="Times New Roman" w:cs="Times New Roman"/>
        </w:rPr>
        <w:t xml:space="preserve"> Интерактивная школьная доска помогает с наибольшей отдачей проводить в классе и объяснение нового материала, и закрепление полученных знаний, и проверку их усвоения. Контрольные, самостоятельные и проверочные работы теперь могут приобретать самые разные формы.</w:t>
      </w:r>
      <w:r>
        <w:rPr>
          <w:rFonts w:ascii="Times New Roman" w:hAnsi="Times New Roman" w:cs="Times New Roman"/>
        </w:rPr>
        <w:t xml:space="preserve"> </w:t>
      </w:r>
    </w:p>
    <w:p w:rsidR="00055228" w:rsidRDefault="009B3FA9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доказано, что современные школьники лучше воспринимают информацию в визуальном формате, ведь с самых первых дней их окружают компьютеры, мобильные телефоны, телевидение, поэтому именно интерактивная доска, как никакой другой методический прием, может вовлечь всех учеников в активную работу на уроке.</w:t>
      </w:r>
    </w:p>
    <w:p w:rsidR="002A199C" w:rsidRPr="00977164" w:rsidRDefault="00B51836" w:rsidP="009771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Подводя итог, нужно отметить, что урок </w:t>
      </w:r>
      <w:r>
        <w:rPr>
          <w:rFonts w:ascii="Times New Roman" w:hAnsi="Times New Roman" w:cs="Times New Roman"/>
          <w:lang w:val="en-US"/>
        </w:rPr>
        <w:t>XXI</w:t>
      </w:r>
      <w:r w:rsidRPr="00B51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века отличается своей красочностью, может легче пробудить интерес к предмету, дает </w:t>
      </w:r>
      <w:proofErr w:type="gramStart"/>
      <w:r>
        <w:rPr>
          <w:rFonts w:ascii="Times New Roman" w:hAnsi="Times New Roman" w:cs="Times New Roman"/>
        </w:rPr>
        <w:t>возможность к самовыражению</w:t>
      </w:r>
      <w:proofErr w:type="gramEnd"/>
      <w:r>
        <w:rPr>
          <w:rFonts w:ascii="Times New Roman" w:hAnsi="Times New Roman" w:cs="Times New Roman"/>
        </w:rPr>
        <w:t xml:space="preserve"> не только учителя, но и учащихся, которых мы должны обучать не знаниям, </w:t>
      </w:r>
      <w:r w:rsidR="007969E8" w:rsidRPr="007969E8">
        <w:rPr>
          <w:rFonts w:ascii="Times New Roman" w:hAnsi="Times New Roman" w:cs="Times New Roman"/>
        </w:rPr>
        <w:t>а опыту самос</w:t>
      </w:r>
      <w:r w:rsidR="007969E8">
        <w:rPr>
          <w:rFonts w:ascii="Times New Roman" w:hAnsi="Times New Roman" w:cs="Times New Roman"/>
        </w:rPr>
        <w:t>тоятельного накопления</w:t>
      </w:r>
      <w:r w:rsidR="007969E8" w:rsidRPr="007969E8">
        <w:rPr>
          <w:rFonts w:ascii="Times New Roman" w:hAnsi="Times New Roman" w:cs="Times New Roman"/>
        </w:rPr>
        <w:t xml:space="preserve"> различных сведений и способам творческой работы с ними</w:t>
      </w:r>
      <w:r w:rsidR="007969E8">
        <w:rPr>
          <w:rFonts w:ascii="Times New Roman" w:hAnsi="Times New Roman" w:cs="Times New Roman"/>
        </w:rPr>
        <w:t>.</w:t>
      </w:r>
    </w:p>
    <w:sectPr w:rsidR="002A199C" w:rsidRPr="00977164" w:rsidSect="000D3C8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4"/>
    <w:rsid w:val="00055228"/>
    <w:rsid w:val="000D3C87"/>
    <w:rsid w:val="000E5A1E"/>
    <w:rsid w:val="00252B25"/>
    <w:rsid w:val="002A199C"/>
    <w:rsid w:val="002C3E50"/>
    <w:rsid w:val="006627DB"/>
    <w:rsid w:val="007969E8"/>
    <w:rsid w:val="007B005B"/>
    <w:rsid w:val="008227C1"/>
    <w:rsid w:val="00824F16"/>
    <w:rsid w:val="00977164"/>
    <w:rsid w:val="009B3FA9"/>
    <w:rsid w:val="00A0231D"/>
    <w:rsid w:val="00A1684C"/>
    <w:rsid w:val="00B1501B"/>
    <w:rsid w:val="00B37AA1"/>
    <w:rsid w:val="00B51836"/>
    <w:rsid w:val="00CD228D"/>
    <w:rsid w:val="00C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2011-10-28T16:20:00Z</dcterms:created>
  <dcterms:modified xsi:type="dcterms:W3CDTF">2011-10-28T17:32:00Z</dcterms:modified>
</cp:coreProperties>
</file>