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E" w:rsidRPr="000608E7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FA0A2E">
        <w:rPr>
          <w:i/>
          <w:sz w:val="28"/>
          <w:szCs w:val="28"/>
          <w:u w:val="single"/>
        </w:rPr>
        <w:t xml:space="preserve">Семья </w:t>
      </w:r>
      <w:r w:rsidR="00242E7A">
        <w:rPr>
          <w:i/>
          <w:sz w:val="28"/>
          <w:szCs w:val="28"/>
          <w:u w:val="single"/>
        </w:rPr>
        <w:t>и</w:t>
      </w:r>
      <w:r w:rsidRPr="00FA0A2E">
        <w:rPr>
          <w:i/>
          <w:sz w:val="28"/>
          <w:szCs w:val="28"/>
          <w:u w:val="single"/>
        </w:rPr>
        <w:t xml:space="preserve"> государство</w:t>
      </w:r>
      <w:r w:rsidRPr="000608E7">
        <w:rPr>
          <w:sz w:val="28"/>
          <w:szCs w:val="28"/>
        </w:rPr>
        <w:t>.</w:t>
      </w:r>
      <w:r>
        <w:rPr>
          <w:sz w:val="28"/>
          <w:szCs w:val="28"/>
        </w:rPr>
        <w:t xml:space="preserve"> Классный час (4 класс.)</w:t>
      </w:r>
    </w:p>
    <w:p w:rsidR="00413B65" w:rsidRDefault="00FA0A2E" w:rsidP="00FA0A2E">
      <w:pPr>
        <w:rPr>
          <w:sz w:val="28"/>
          <w:szCs w:val="28"/>
        </w:rPr>
      </w:pPr>
      <w:r w:rsidRPr="000608E7">
        <w:rPr>
          <w:b/>
          <w:sz w:val="28"/>
          <w:szCs w:val="28"/>
        </w:rPr>
        <w:t>Цели</w:t>
      </w:r>
      <w:r w:rsidRPr="008956A8">
        <w:rPr>
          <w:sz w:val="28"/>
          <w:szCs w:val="28"/>
        </w:rPr>
        <w:t xml:space="preserve">: расширить </w:t>
      </w:r>
      <w:r>
        <w:rPr>
          <w:sz w:val="28"/>
          <w:szCs w:val="28"/>
        </w:rPr>
        <w:t>представления учащихся о роли семьи в обществе; познакомить с Семейным кодексом РФ, с обязанностями членов семьи;</w:t>
      </w:r>
      <w:r w:rsidRPr="00FA0A2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чувство любви и уважения к своей семье, бережное отношение к богатству страны.</w:t>
      </w:r>
    </w:p>
    <w:p w:rsidR="00FA0A2E" w:rsidRDefault="00FA0A2E" w:rsidP="00FA0A2E">
      <w:pPr>
        <w:rPr>
          <w:sz w:val="28"/>
          <w:szCs w:val="28"/>
        </w:rPr>
      </w:pPr>
      <w:r w:rsidRPr="000608E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карточки, пословицы, карта путешествия, Конституция.</w:t>
      </w:r>
    </w:p>
    <w:p w:rsidR="00FA0A2E" w:rsidRDefault="00FA0A2E" w:rsidP="00FA0A2E">
      <w:pPr>
        <w:rPr>
          <w:sz w:val="28"/>
          <w:szCs w:val="28"/>
        </w:rPr>
      </w:pPr>
    </w:p>
    <w:p w:rsidR="00FA0A2E" w:rsidRDefault="00FA0A2E" w:rsidP="00FA0A2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FA0A2E" w:rsidRDefault="00FA0A2E" w:rsidP="00FA0A2E"/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 w:rsidRPr="000608E7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Сегодня мы поговорим о семье. У древнекитайского мыслителя Конфуция есть такое высказывание: 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« Государство – это большая семья, а семья – это маленькое государство». Действительно, ребята, у государства и семьи очень много общего. Чем же они похожи, мы узнаем, совершив путешествие в «государство» под названием Семья.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Чтобы в дороге нам не пришлось скучать, мы возьмём с собой Домовёнка</w:t>
      </w:r>
      <w:r w:rsidR="00242E7A">
        <w:rPr>
          <w:sz w:val="28"/>
          <w:szCs w:val="28"/>
        </w:rPr>
        <w:t>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Испокон веков считалось, что в доме, кроме членов семьи, жил ещё добрый дух – домовой. Положит бабка скалку, а найти не может: «Домовой спрятал!». Оставил дед топор в одном месте, а нашёл в другом: «Домовой шалит!». Но домовой – это добрый дух, и считалось, что без домового не будет согласия, порядка в доме, не пойдут дела. И когда семья переезжала в новую избу, хозяева приходили в старую, чтобы взять самое доброе – огонь в очаг – и позвать домового: «Домовой, иди к нам на </w:t>
      </w:r>
      <w:r w:rsidR="00242E7A">
        <w:rPr>
          <w:sz w:val="28"/>
          <w:szCs w:val="28"/>
        </w:rPr>
        <w:t>новое место жить!»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</w:p>
    <w:p w:rsidR="00FA0A2E" w:rsidRPr="00770712" w:rsidRDefault="00FA0A2E" w:rsidP="00FA0A2E">
      <w:pPr>
        <w:tabs>
          <w:tab w:val="left" w:pos="2865"/>
        </w:tabs>
        <w:rPr>
          <w:b/>
          <w:i/>
          <w:sz w:val="28"/>
          <w:szCs w:val="28"/>
          <w:u w:val="single"/>
        </w:rPr>
      </w:pPr>
      <w:r w:rsidRPr="00770712">
        <w:rPr>
          <w:b/>
          <w:sz w:val="28"/>
          <w:szCs w:val="28"/>
        </w:rPr>
        <w:t xml:space="preserve">                                         </w:t>
      </w:r>
      <w:r w:rsidRPr="00770712">
        <w:rPr>
          <w:b/>
          <w:i/>
          <w:sz w:val="28"/>
          <w:szCs w:val="28"/>
          <w:u w:val="single"/>
        </w:rPr>
        <w:t>Остановка первая</w:t>
      </w:r>
    </w:p>
    <w:p w:rsidR="00FA0A2E" w:rsidRPr="00770712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770712">
        <w:rPr>
          <w:b/>
          <w:sz w:val="28"/>
          <w:szCs w:val="28"/>
        </w:rPr>
        <w:t xml:space="preserve">                                         «Состав  семьи»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>
        <w:rPr>
          <w:sz w:val="28"/>
          <w:szCs w:val="28"/>
        </w:rPr>
        <w:t>- Мы начинаем своё путешествие с города «Состав семьи». Прежде, чем побывать в этом городе, Домовёнок  предлагает объяснить смысл пословицы</w:t>
      </w:r>
      <w:r w:rsidRPr="002066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0665F">
        <w:rPr>
          <w:b/>
          <w:sz w:val="28"/>
          <w:szCs w:val="28"/>
        </w:rPr>
        <w:t xml:space="preserve"> «Когда семья вместе, то и душа на месте».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 (Ученики объясняют смысл пословицы).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- Ребята, давайте</w:t>
      </w:r>
      <w:r w:rsidR="00242E7A">
        <w:rPr>
          <w:sz w:val="28"/>
          <w:szCs w:val="28"/>
        </w:rPr>
        <w:t xml:space="preserve"> познакомимся с вашими семьями.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 xml:space="preserve">                                                 План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1. Какая у вас семья – большая или маленькая? Сколько человек в семье?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2. Как зовут маму?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3.Как зовут папу?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4.Сколько детей в семье?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5. Живут ли с вами бабушка и дедушка?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6. Что общего у членов семьи?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(Дети рассказывают о своих семьях по плану)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</w:p>
    <w:p w:rsidR="00242E7A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- Вы правы, у членов семьи очень много общего: дом, вещи, мебель, посуда, праздники, интересы, заботы. Но Домовёнок  думает, что у семьи есть ещё кое – что общее. Вы об этом узнаете, если отгадаете загадку, которую он вам приготовил 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20665F">
        <w:rPr>
          <w:b/>
          <w:sz w:val="28"/>
          <w:szCs w:val="28"/>
        </w:rPr>
        <w:t>И у мамы есть, и у папы есть, и у меня есть, и у тебя есть.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 w:rsidRPr="0020665F">
        <w:rPr>
          <w:b/>
          <w:sz w:val="28"/>
          <w:szCs w:val="28"/>
        </w:rPr>
        <w:t>Чтоб тебя узнать надо вслух назвать.</w:t>
      </w:r>
      <w:r>
        <w:rPr>
          <w:sz w:val="28"/>
          <w:szCs w:val="28"/>
        </w:rPr>
        <w:t xml:space="preserve"> (Фамилия)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- У каждой фамилии есть своё происхождение. Иванов – от имени Иван, Рыжов – может быть, у предка этого человека были рыжие волосы, у Рыбакова – рыбак, у </w:t>
      </w:r>
      <w:r>
        <w:rPr>
          <w:sz w:val="28"/>
          <w:szCs w:val="28"/>
        </w:rPr>
        <w:lastRenderedPageBreak/>
        <w:t>Медведева – человек большого роста, увалень. Ребята, а как можно объяснить происхождение ваших фамилий?</w:t>
      </w:r>
    </w:p>
    <w:p w:rsidR="00242E7A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Ребята, Домовёнок приготовил вам следующее задание: 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объясните смысл пословицы: </w:t>
      </w:r>
      <w:r w:rsidRPr="0020665F">
        <w:rPr>
          <w:b/>
          <w:sz w:val="28"/>
          <w:szCs w:val="28"/>
        </w:rPr>
        <w:t>«Без корня и полынь не растёт».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(Ученики объясняют смысл пословицы).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Совершенно верно, у каждого человека есть свои «корни». Есть такая наука, которая изучает родственные связи человека. Эта наука называется </w:t>
      </w:r>
      <w:r w:rsidRPr="0020665F">
        <w:rPr>
          <w:b/>
          <w:sz w:val="28"/>
          <w:szCs w:val="28"/>
        </w:rPr>
        <w:t>«генеалогия».</w:t>
      </w:r>
    </w:p>
    <w:p w:rsidR="00FA0A2E" w:rsidRPr="00484B50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484B50">
        <w:rPr>
          <w:b/>
          <w:sz w:val="28"/>
          <w:szCs w:val="28"/>
        </w:rPr>
        <w:t>Генеалогия (от греч.</w:t>
      </w:r>
      <w:r w:rsidRPr="00484B50">
        <w:rPr>
          <w:b/>
          <w:sz w:val="28"/>
          <w:szCs w:val="28"/>
          <w:lang w:val="en-US"/>
        </w:rPr>
        <w:t>qenealoqja</w:t>
      </w:r>
      <w:r w:rsidRPr="00484B50">
        <w:rPr>
          <w:b/>
          <w:sz w:val="28"/>
          <w:szCs w:val="28"/>
        </w:rPr>
        <w:t xml:space="preserve"> – родословная), специальная историческая дисциплина, изучающая возникновение и развитие родственных отношений.</w:t>
      </w:r>
    </w:p>
    <w:p w:rsidR="00FA0A2E" w:rsidRDefault="00FA0A2E" w:rsidP="00FA0A2E">
      <w:pPr>
        <w:tabs>
          <w:tab w:val="left" w:pos="2865"/>
        </w:tabs>
        <w:rPr>
          <w:b/>
          <w:sz w:val="28"/>
          <w:szCs w:val="28"/>
        </w:rPr>
      </w:pPr>
    </w:p>
    <w:p w:rsidR="00FA0A2E" w:rsidRPr="00770712" w:rsidRDefault="00FA0A2E" w:rsidP="00FA0A2E">
      <w:pPr>
        <w:tabs>
          <w:tab w:val="left" w:pos="2865"/>
        </w:tabs>
        <w:rPr>
          <w:b/>
          <w:i/>
          <w:sz w:val="28"/>
          <w:szCs w:val="28"/>
          <w:u w:val="single"/>
        </w:rPr>
      </w:pPr>
      <w:r w:rsidRPr="00770712">
        <w:rPr>
          <w:b/>
          <w:i/>
          <w:sz w:val="28"/>
          <w:szCs w:val="28"/>
          <w:u w:val="single"/>
        </w:rPr>
        <w:t>Остановка вторая</w:t>
      </w:r>
    </w:p>
    <w:p w:rsidR="00FA0A2E" w:rsidRDefault="00FA0A2E" w:rsidP="00FA0A2E">
      <w:pPr>
        <w:tabs>
          <w:tab w:val="left" w:pos="2865"/>
        </w:tabs>
        <w:rPr>
          <w:b/>
          <w:sz w:val="28"/>
          <w:szCs w:val="28"/>
        </w:rPr>
      </w:pPr>
      <w:r w:rsidRPr="00484B50">
        <w:rPr>
          <w:b/>
          <w:sz w:val="28"/>
          <w:szCs w:val="28"/>
        </w:rPr>
        <w:t xml:space="preserve">                                 «Отношения в семье»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 w:rsidRPr="00484B50">
        <w:rPr>
          <w:sz w:val="28"/>
          <w:szCs w:val="28"/>
        </w:rPr>
        <w:t>- В ка</w:t>
      </w:r>
      <w:r>
        <w:rPr>
          <w:sz w:val="28"/>
          <w:szCs w:val="28"/>
        </w:rPr>
        <w:t>ждом государстве есть главный человек. Кто это? (Президент).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- А в семье есть главный человек?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- Испокон веков считали, что главой семьи является муж и отец. Он был кормильцем, опорой семьи. А женщине отводилась роль домохозяйки, хранительницы очага. С тех пор многое изменилось. Теперь женщина занимается не только домашними делами, но ещё и работает. 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Как вы думаете, семья должна жить, как ей захочется, или по какому – то закону?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- В любом государстве есть закон, по которому живут его граждане. Называется он Конституцией. Семья также должна жить по определённым правилам, чтобы регулировать отношения между государством и семьёй, между родителями и их детьми, существует Семейный кодекс.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(Показать Семейный кодекс РФ и зачитать из него несколько статей)</w:t>
      </w:r>
    </w:p>
    <w:p w:rsidR="00FA0A2E" w:rsidRDefault="00FA0A2E" w:rsidP="00FA0A2E">
      <w:pPr>
        <w:rPr>
          <w:sz w:val="28"/>
          <w:szCs w:val="28"/>
        </w:rPr>
      </w:pPr>
      <w:r>
        <w:rPr>
          <w:sz w:val="28"/>
          <w:szCs w:val="28"/>
        </w:rPr>
        <w:t>- Проблема взаимоотношений в семье всегда волновала писателей. Вы читали много произведений, в которых затрагивается эта проблема. ( Снегурочка, Дикие лебеди, Золушка, Сестрица Алёнушка и братец Иванушка…)</w:t>
      </w:r>
    </w:p>
    <w:p w:rsidR="00FA0A2E" w:rsidRDefault="00FA0A2E" w:rsidP="00FA0A2E">
      <w:pPr>
        <w:rPr>
          <w:sz w:val="28"/>
          <w:szCs w:val="28"/>
        </w:rPr>
      </w:pP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E7A">
        <w:rPr>
          <w:sz w:val="28"/>
          <w:szCs w:val="28"/>
        </w:rPr>
        <w:t xml:space="preserve">Что, ребята, главное в семье?  </w:t>
      </w:r>
    </w:p>
    <w:p w:rsidR="00FA0A2E" w:rsidRPr="0020665F" w:rsidRDefault="00FA0A2E" w:rsidP="00FA0A2E">
      <w:pPr>
        <w:tabs>
          <w:tab w:val="left" w:pos="28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Как вы понимаете смысл пословицы: </w:t>
      </w:r>
      <w:r w:rsidRPr="0020665F">
        <w:rPr>
          <w:b/>
          <w:sz w:val="28"/>
          <w:szCs w:val="28"/>
        </w:rPr>
        <w:t>«Не нужен клад, коли в семье лад»?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Конечно, самое главное в семье – это согласие, взаимопонимание, дружба, любовь и общие интересы. Как вы будете относиться к своим родным и близким, так и ваши дети будут относиться в последующем к вам.</w:t>
      </w: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</w:p>
    <w:p w:rsidR="00FA0A2E" w:rsidRDefault="00FA0A2E" w:rsidP="00FA0A2E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Человек рождён для счастья, как птица для полёта. Каждый стремится к счастью, как цветы тянутся к свету. Есть такое понятие – семейное счастье. Счастье для матери – это её ребёнок. Счастье для ребёнка – когда у него есть любящие и заботливые родители. Счастье для отца – это дом, семья, здоровые дети. Заканчивая наше путешествие, хочу всем пожелать счастья, в том числе и семейного.</w:t>
      </w:r>
    </w:p>
    <w:p w:rsidR="00FA0A2E" w:rsidRDefault="00FA0A2E" w:rsidP="00FA0A2E"/>
    <w:sectPr w:rsidR="00FA0A2E" w:rsidSect="00FA0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A0A2E"/>
    <w:rsid w:val="00242E7A"/>
    <w:rsid w:val="0025004E"/>
    <w:rsid w:val="00413B65"/>
    <w:rsid w:val="00FA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2012-08-30T10:49:00Z</dcterms:created>
  <dcterms:modified xsi:type="dcterms:W3CDTF">2012-09-08T08:30:00Z</dcterms:modified>
</cp:coreProperties>
</file>