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19" w:rsidRDefault="00414219" w:rsidP="00414219">
      <w:pPr>
        <w:rPr>
          <w:rFonts w:ascii="Times New Roman" w:hAnsi="Times New Roman" w:cs="Times New Roman"/>
          <w:b/>
          <w:sz w:val="24"/>
          <w:szCs w:val="24"/>
          <w:lang w:val="tt-RU"/>
        </w:rPr>
      </w:pPr>
      <w:r>
        <w:rPr>
          <w:rFonts w:ascii="Times New Roman" w:hAnsi="Times New Roman" w:cs="Times New Roman"/>
          <w:lang w:val="tt-RU"/>
        </w:rPr>
        <w:t xml:space="preserve"> </w:t>
      </w:r>
      <w:r>
        <w:rPr>
          <w:rFonts w:ascii="Times New Roman" w:hAnsi="Times New Roman" w:cs="Times New Roman"/>
          <w:b/>
          <w:sz w:val="24"/>
          <w:szCs w:val="24"/>
          <w:lang w:val="tt-RU"/>
        </w:rPr>
        <w:t xml:space="preserve">      ГБМБУ “Аерым предметлар тирәнтен өйрәнелә торган   В.Ф.Ежков исемендәге</w:t>
      </w:r>
    </w:p>
    <w:p w:rsidR="00414219" w:rsidRDefault="00414219" w:rsidP="00414219">
      <w:pPr>
        <w:jc w:val="center"/>
        <w:rPr>
          <w:rFonts w:ascii="Times New Roman" w:hAnsi="Times New Roman" w:cs="Times New Roman"/>
          <w:b/>
          <w:sz w:val="24"/>
          <w:szCs w:val="24"/>
          <w:lang w:val="tt-RU"/>
        </w:rPr>
      </w:pPr>
      <w:r>
        <w:rPr>
          <w:rFonts w:ascii="Times New Roman" w:hAnsi="Times New Roman" w:cs="Times New Roman"/>
          <w:b/>
          <w:sz w:val="24"/>
          <w:szCs w:val="24"/>
          <w:lang w:val="tt-RU"/>
        </w:rPr>
        <w:t xml:space="preserve"> Арча 1 нче урта гомуми белем  мәктәбе”</w:t>
      </w:r>
    </w:p>
    <w:p w:rsidR="00414219" w:rsidRDefault="00414219" w:rsidP="00414219">
      <w:pPr>
        <w:jc w:val="center"/>
        <w:rPr>
          <w:rFonts w:ascii="Times New Roman" w:hAnsi="Times New Roman" w:cs="Times New Roman"/>
          <w:b/>
          <w:sz w:val="24"/>
          <w:szCs w:val="24"/>
          <w:lang w:val="tt-RU"/>
        </w:rPr>
      </w:pPr>
    </w:p>
    <w:p w:rsidR="001F0E25" w:rsidRPr="007F452B" w:rsidRDefault="001F0E25" w:rsidP="001F0E25">
      <w:pPr>
        <w:spacing w:line="360" w:lineRule="auto"/>
        <w:rPr>
          <w:rFonts w:ascii="Times New Roman" w:hAnsi="Times New Roman" w:cs="Times New Roman"/>
          <w:lang w:val="tt-RU"/>
        </w:rPr>
      </w:pPr>
    </w:p>
    <w:p w:rsidR="001F0E25" w:rsidRPr="007F452B" w:rsidRDefault="001F0E25" w:rsidP="001F0E25">
      <w:pPr>
        <w:spacing w:line="360" w:lineRule="auto"/>
        <w:rPr>
          <w:rFonts w:ascii="Times New Roman" w:hAnsi="Times New Roman" w:cs="Times New Roman"/>
          <w:lang w:val="tt-RU"/>
        </w:rPr>
      </w:pPr>
    </w:p>
    <w:p w:rsidR="001F0E25" w:rsidRPr="007F452B" w:rsidRDefault="001F0E25" w:rsidP="001F0E25">
      <w:pPr>
        <w:spacing w:line="360" w:lineRule="auto"/>
        <w:jc w:val="center"/>
        <w:rPr>
          <w:rFonts w:ascii="Times New Roman" w:hAnsi="Times New Roman" w:cs="Times New Roman"/>
          <w:sz w:val="48"/>
          <w:szCs w:val="48"/>
          <w:lang w:val="tt-RU"/>
        </w:rPr>
      </w:pPr>
      <w:r w:rsidRPr="007F452B">
        <w:rPr>
          <w:rFonts w:ascii="Times New Roman" w:hAnsi="Times New Roman" w:cs="Times New Roman"/>
          <w:b/>
          <w:bCs/>
          <w:i/>
          <w:iCs/>
          <w:sz w:val="48"/>
          <w:szCs w:val="48"/>
          <w:lang w:val="tt-RU"/>
        </w:rPr>
        <w:t>Бөек Ватан сугышында этләр батырлыгы (Җиңү көненә багышлана)</w:t>
      </w:r>
    </w:p>
    <w:p w:rsidR="001F0E25" w:rsidRPr="007F452B" w:rsidRDefault="001F0E25" w:rsidP="001F0E25">
      <w:pPr>
        <w:spacing w:line="360" w:lineRule="auto"/>
        <w:rPr>
          <w:rFonts w:ascii="Times New Roman" w:hAnsi="Times New Roman" w:cs="Times New Roman"/>
          <w:b/>
          <w:bCs/>
          <w:i/>
          <w:iCs/>
          <w:sz w:val="48"/>
          <w:szCs w:val="48"/>
        </w:rPr>
      </w:pPr>
      <w:r w:rsidRPr="007F452B">
        <w:rPr>
          <w:rFonts w:ascii="Times New Roman" w:hAnsi="Times New Roman" w:cs="Times New Roman"/>
          <w:b/>
          <w:bCs/>
          <w:i/>
          <w:iCs/>
          <w:sz w:val="48"/>
          <w:szCs w:val="48"/>
        </w:rPr>
        <w:t>Подвиг собак на войне</w:t>
      </w:r>
    </w:p>
    <w:p w:rsidR="001F0E25" w:rsidRPr="007F452B" w:rsidRDefault="001F0E25" w:rsidP="001F0E25">
      <w:pPr>
        <w:spacing w:line="360" w:lineRule="auto"/>
        <w:jc w:val="center"/>
        <w:rPr>
          <w:rFonts w:ascii="Times New Roman" w:hAnsi="Times New Roman" w:cs="Times New Roman"/>
          <w:sz w:val="48"/>
          <w:szCs w:val="48"/>
        </w:rPr>
      </w:pPr>
      <w:r w:rsidRPr="007F452B">
        <w:rPr>
          <w:rFonts w:ascii="Times New Roman" w:hAnsi="Times New Roman" w:cs="Times New Roman"/>
          <w:b/>
          <w:bCs/>
          <w:i/>
          <w:iCs/>
          <w:sz w:val="48"/>
          <w:szCs w:val="48"/>
        </w:rPr>
        <w:t>( Дню Победы посвящается)</w:t>
      </w:r>
    </w:p>
    <w:p w:rsidR="001F0E25" w:rsidRPr="007F452B" w:rsidRDefault="001F0E25" w:rsidP="001F0E25">
      <w:pPr>
        <w:spacing w:line="360" w:lineRule="auto"/>
        <w:jc w:val="center"/>
        <w:rPr>
          <w:rFonts w:ascii="Times New Roman" w:hAnsi="Times New Roman" w:cs="Times New Roman"/>
          <w:sz w:val="36"/>
          <w:szCs w:val="36"/>
          <w:lang w:val="tt-RU"/>
        </w:rPr>
      </w:pPr>
      <w:r w:rsidRPr="007F452B">
        <w:rPr>
          <w:rFonts w:ascii="Times New Roman" w:hAnsi="Times New Roman" w:cs="Times New Roman"/>
          <w:sz w:val="36"/>
          <w:szCs w:val="36"/>
          <w:lang w:val="tt-RU"/>
        </w:rPr>
        <w:t>(6 нчы класста  /рус төркеме/ татар теле һәм</w:t>
      </w:r>
    </w:p>
    <w:p w:rsidR="001F0E25" w:rsidRPr="007F452B" w:rsidRDefault="001F0E25" w:rsidP="001F0E25">
      <w:pPr>
        <w:spacing w:line="360" w:lineRule="auto"/>
        <w:jc w:val="center"/>
        <w:rPr>
          <w:rFonts w:ascii="Times New Roman" w:hAnsi="Times New Roman" w:cs="Times New Roman"/>
          <w:sz w:val="36"/>
          <w:szCs w:val="36"/>
          <w:lang w:val="tt-RU"/>
        </w:rPr>
      </w:pPr>
      <w:r w:rsidRPr="007F452B">
        <w:rPr>
          <w:rFonts w:ascii="Times New Roman" w:hAnsi="Times New Roman" w:cs="Times New Roman"/>
          <w:sz w:val="36"/>
          <w:szCs w:val="36"/>
          <w:lang w:val="tt-RU"/>
        </w:rPr>
        <w:t>рус әдәбиятыннан  интеграль дәрес)</w:t>
      </w:r>
    </w:p>
    <w:p w:rsidR="001F0E25" w:rsidRPr="007F452B" w:rsidRDefault="001F0E25" w:rsidP="001F0E25">
      <w:pPr>
        <w:spacing w:line="360" w:lineRule="auto"/>
        <w:jc w:val="center"/>
        <w:rPr>
          <w:rFonts w:ascii="Times New Roman" w:hAnsi="Times New Roman" w:cs="Times New Roman"/>
          <w:sz w:val="48"/>
          <w:szCs w:val="48"/>
          <w:lang w:val="tt-RU"/>
        </w:rPr>
      </w:pPr>
    </w:p>
    <w:p w:rsidR="001F0E25" w:rsidRPr="007F452B" w:rsidRDefault="001F0E25" w:rsidP="001F0E25">
      <w:pPr>
        <w:spacing w:line="360" w:lineRule="auto"/>
        <w:rPr>
          <w:rFonts w:ascii="Times New Roman" w:hAnsi="Times New Roman" w:cs="Times New Roman"/>
          <w:sz w:val="26"/>
          <w:szCs w:val="26"/>
          <w:lang w:val="tt-RU"/>
        </w:rPr>
      </w:pPr>
    </w:p>
    <w:p w:rsidR="001F0E25" w:rsidRPr="007F452B" w:rsidRDefault="001F0E25" w:rsidP="001F0E25">
      <w:pPr>
        <w:spacing w:line="360" w:lineRule="auto"/>
        <w:rPr>
          <w:rFonts w:ascii="Times New Roman" w:hAnsi="Times New Roman" w:cs="Times New Roman"/>
          <w:sz w:val="24"/>
          <w:szCs w:val="24"/>
          <w:lang w:val="tt-RU"/>
        </w:rPr>
      </w:pPr>
    </w:p>
    <w:p w:rsidR="001F0E25" w:rsidRPr="007F452B" w:rsidRDefault="001F0E25" w:rsidP="001F0E25">
      <w:pPr>
        <w:spacing w:line="360" w:lineRule="auto"/>
        <w:jc w:val="right"/>
        <w:rPr>
          <w:rFonts w:ascii="Times New Roman" w:hAnsi="Times New Roman" w:cs="Times New Roman"/>
          <w:sz w:val="24"/>
          <w:szCs w:val="24"/>
          <w:lang w:val="tt-RU"/>
        </w:rPr>
      </w:pPr>
      <w:r w:rsidRPr="007F452B">
        <w:rPr>
          <w:rFonts w:ascii="Times New Roman" w:hAnsi="Times New Roman" w:cs="Times New Roman"/>
          <w:sz w:val="24"/>
          <w:szCs w:val="24"/>
          <w:lang w:val="tt-RU"/>
        </w:rPr>
        <w:t>Җәләева Әнисә Мухаметовна.</w:t>
      </w:r>
    </w:p>
    <w:p w:rsidR="001F0E25" w:rsidRPr="007F452B" w:rsidRDefault="001F0E25" w:rsidP="001F0E25">
      <w:pPr>
        <w:spacing w:line="360" w:lineRule="auto"/>
        <w:jc w:val="right"/>
        <w:rPr>
          <w:rFonts w:ascii="Times New Roman" w:hAnsi="Times New Roman" w:cs="Times New Roman"/>
          <w:sz w:val="24"/>
          <w:szCs w:val="24"/>
          <w:lang w:val="tt-RU"/>
        </w:rPr>
      </w:pPr>
      <w:r w:rsidRPr="007F452B">
        <w:rPr>
          <w:rFonts w:ascii="Times New Roman" w:hAnsi="Times New Roman" w:cs="Times New Roman"/>
          <w:sz w:val="24"/>
          <w:szCs w:val="24"/>
          <w:lang w:val="tt-RU"/>
        </w:rPr>
        <w:t>1 нче категорияле татар теле һәм әдәбияты укытучысы</w:t>
      </w:r>
    </w:p>
    <w:p w:rsidR="001F0E25" w:rsidRDefault="00414219" w:rsidP="001F0E25">
      <w:pPr>
        <w:spacing w:line="360" w:lineRule="auto"/>
        <w:jc w:val="right"/>
        <w:rPr>
          <w:rFonts w:ascii="Times New Roman" w:hAnsi="Times New Roman" w:cs="Times New Roman"/>
          <w:sz w:val="24"/>
          <w:szCs w:val="24"/>
          <w:lang w:val="tt-RU"/>
        </w:rPr>
      </w:pPr>
      <w:r>
        <w:rPr>
          <w:rFonts w:ascii="Times New Roman" w:hAnsi="Times New Roman" w:cs="Times New Roman"/>
          <w:sz w:val="24"/>
          <w:szCs w:val="24"/>
          <w:lang w:val="tt-RU"/>
        </w:rPr>
        <w:t>Исмагилова Алсу Нуретдиновна.</w:t>
      </w:r>
    </w:p>
    <w:p w:rsidR="00414219" w:rsidRPr="007F452B" w:rsidRDefault="00414219" w:rsidP="001F0E25">
      <w:pPr>
        <w:spacing w:line="360" w:lineRule="auto"/>
        <w:jc w:val="right"/>
        <w:rPr>
          <w:rFonts w:ascii="Times New Roman" w:hAnsi="Times New Roman" w:cs="Times New Roman"/>
          <w:sz w:val="24"/>
          <w:szCs w:val="24"/>
          <w:lang w:val="tt-RU"/>
        </w:rPr>
      </w:pPr>
      <w:r>
        <w:rPr>
          <w:rFonts w:ascii="Times New Roman" w:hAnsi="Times New Roman" w:cs="Times New Roman"/>
          <w:sz w:val="24"/>
          <w:szCs w:val="24"/>
          <w:lang w:val="tt-RU"/>
        </w:rPr>
        <w:t>Рус теле һәм әдәбияты укытучысы.</w:t>
      </w:r>
    </w:p>
    <w:p w:rsidR="001F0E25" w:rsidRPr="007F452B" w:rsidRDefault="001F0E25" w:rsidP="001F0E25">
      <w:pPr>
        <w:spacing w:line="360" w:lineRule="auto"/>
        <w:jc w:val="right"/>
        <w:rPr>
          <w:rFonts w:ascii="Times New Roman" w:hAnsi="Times New Roman" w:cs="Times New Roman"/>
          <w:sz w:val="24"/>
          <w:szCs w:val="24"/>
          <w:lang w:val="tt-RU"/>
        </w:rPr>
      </w:pPr>
      <w:r w:rsidRPr="007F452B">
        <w:rPr>
          <w:rFonts w:ascii="Times New Roman" w:hAnsi="Times New Roman" w:cs="Times New Roman"/>
          <w:sz w:val="24"/>
          <w:szCs w:val="24"/>
          <w:lang w:val="tt-RU"/>
        </w:rPr>
        <w:t>Әйдәп баручы  укытучы</w:t>
      </w:r>
    </w:p>
    <w:p w:rsidR="001F0E25" w:rsidRPr="007F452B" w:rsidRDefault="001F0E25" w:rsidP="001F0E25">
      <w:pPr>
        <w:spacing w:line="360" w:lineRule="auto"/>
        <w:jc w:val="right"/>
        <w:rPr>
          <w:rFonts w:ascii="Times New Roman" w:hAnsi="Times New Roman" w:cs="Times New Roman"/>
          <w:sz w:val="24"/>
          <w:szCs w:val="24"/>
          <w:lang w:val="tt-RU"/>
        </w:rPr>
      </w:pPr>
    </w:p>
    <w:p w:rsidR="001F0E25" w:rsidRPr="007F452B" w:rsidRDefault="001F0E25" w:rsidP="001F0E25">
      <w:pPr>
        <w:spacing w:line="360" w:lineRule="auto"/>
        <w:jc w:val="center"/>
        <w:rPr>
          <w:rFonts w:ascii="Times New Roman" w:hAnsi="Times New Roman" w:cs="Times New Roman"/>
          <w:sz w:val="24"/>
          <w:szCs w:val="24"/>
          <w:lang w:val="tt-RU"/>
        </w:rPr>
      </w:pPr>
      <w:r w:rsidRPr="007F452B">
        <w:rPr>
          <w:rFonts w:ascii="Times New Roman" w:hAnsi="Times New Roman" w:cs="Times New Roman"/>
          <w:sz w:val="24"/>
          <w:szCs w:val="24"/>
          <w:lang w:val="tt-RU"/>
        </w:rPr>
        <w:t>2010 нчы ел</w:t>
      </w:r>
    </w:p>
    <w:p w:rsidR="008D6BB0" w:rsidRPr="007F452B" w:rsidRDefault="00657B2B" w:rsidP="007F452B">
      <w:pPr>
        <w:spacing w:line="360" w:lineRule="auto"/>
        <w:jc w:val="both"/>
        <w:rPr>
          <w:rFonts w:ascii="Times New Roman" w:hAnsi="Times New Roman" w:cs="Times New Roman"/>
          <w:lang w:val="tt-RU"/>
        </w:rPr>
      </w:pPr>
      <w:r w:rsidRPr="007F452B">
        <w:rPr>
          <w:rFonts w:ascii="Times New Roman" w:eastAsia="Times New Roman" w:hAnsi="Times New Roman" w:cs="Times New Roman"/>
          <w:b/>
          <w:sz w:val="24"/>
          <w:szCs w:val="24"/>
          <w:lang w:val="tt-RU"/>
        </w:rPr>
        <w:lastRenderedPageBreak/>
        <w:t xml:space="preserve">Максат: </w:t>
      </w:r>
      <w:r w:rsidRPr="007F452B">
        <w:rPr>
          <w:rFonts w:ascii="Times New Roman" w:eastAsia="Times New Roman" w:hAnsi="Times New Roman" w:cs="Times New Roman"/>
          <w:sz w:val="24"/>
          <w:szCs w:val="24"/>
          <w:lang w:val="tt-RU"/>
        </w:rPr>
        <w:t>Бөек Ватан сугышын</w:t>
      </w:r>
      <w:r w:rsidR="00872397" w:rsidRPr="007F452B">
        <w:rPr>
          <w:rFonts w:ascii="Times New Roman" w:eastAsia="Times New Roman" w:hAnsi="Times New Roman" w:cs="Times New Roman"/>
          <w:sz w:val="24"/>
          <w:szCs w:val="24"/>
          <w:lang w:val="tt-RU"/>
        </w:rPr>
        <w:t>да  катнашкан этләр турында текстны сәнгатьле уку һәм эчтәлеген үзләштерү</w:t>
      </w:r>
      <w:r w:rsidRPr="007F452B">
        <w:rPr>
          <w:rFonts w:ascii="Times New Roman" w:eastAsia="Times New Roman" w:hAnsi="Times New Roman" w:cs="Times New Roman"/>
          <w:sz w:val="24"/>
          <w:szCs w:val="24"/>
          <w:lang w:val="tt-RU"/>
        </w:rPr>
        <w:t>;</w:t>
      </w:r>
      <w:r w:rsidRPr="007F452B">
        <w:rPr>
          <w:rFonts w:ascii="Times New Roman" w:eastAsia="Times New Roman" w:hAnsi="Times New Roman" w:cs="Times New Roman"/>
          <w:b/>
          <w:sz w:val="24"/>
          <w:szCs w:val="24"/>
          <w:lang w:val="tt-RU"/>
        </w:rPr>
        <w:t xml:space="preserve"> </w:t>
      </w:r>
      <w:r w:rsidRPr="007F452B">
        <w:rPr>
          <w:rFonts w:ascii="Times New Roman" w:hAnsi="Times New Roman" w:cs="Times New Roman"/>
          <w:sz w:val="24"/>
          <w:szCs w:val="24"/>
          <w:lang w:val="tt-RU"/>
        </w:rPr>
        <w:t xml:space="preserve"> балаларда татарча актив аралашуга омтылыш уяту, диалогик һәм монологик сөйләм күн</w:t>
      </w:r>
      <w:r w:rsidR="00872397" w:rsidRPr="007F452B">
        <w:rPr>
          <w:rFonts w:ascii="Times New Roman" w:hAnsi="Times New Roman" w:cs="Times New Roman"/>
          <w:sz w:val="24"/>
          <w:szCs w:val="24"/>
          <w:lang w:val="tt-RU"/>
        </w:rPr>
        <w:t>екмәләрен камилләштерү; әл</w:t>
      </w:r>
      <w:r w:rsidR="007F452B">
        <w:rPr>
          <w:rFonts w:ascii="Times New Roman" w:hAnsi="Times New Roman" w:cs="Times New Roman"/>
          <w:sz w:val="24"/>
          <w:szCs w:val="24"/>
          <w:lang w:val="tt-RU"/>
        </w:rPr>
        <w:t xml:space="preserve">еге текст ярдәмендә этләрнең дә </w:t>
      </w:r>
      <w:r w:rsidR="00872397" w:rsidRPr="007F452B">
        <w:rPr>
          <w:rFonts w:ascii="Times New Roman" w:hAnsi="Times New Roman" w:cs="Times New Roman"/>
          <w:sz w:val="24"/>
          <w:szCs w:val="24"/>
          <w:lang w:val="tt-RU"/>
        </w:rPr>
        <w:t xml:space="preserve">батырлыгына соклану һәм  аларга карата мәхәббәт тәрбияләү </w:t>
      </w:r>
      <w:r w:rsidR="00A86101" w:rsidRPr="007F452B">
        <w:rPr>
          <w:rFonts w:ascii="Times New Roman" w:hAnsi="Times New Roman" w:cs="Times New Roman"/>
          <w:sz w:val="24"/>
          <w:szCs w:val="24"/>
          <w:lang w:val="tt-RU"/>
        </w:rPr>
        <w:t xml:space="preserve">;    </w:t>
      </w:r>
      <w:r w:rsidR="008D6BB0" w:rsidRPr="007F452B">
        <w:rPr>
          <w:rFonts w:ascii="Times New Roman" w:eastAsia="Times New Roman" w:hAnsi="Times New Roman" w:cs="Times New Roman"/>
          <w:sz w:val="24"/>
          <w:szCs w:val="24"/>
        </w:rPr>
        <w:t>разностороннее развитие личности обучающихся,  расширение его познавательного интереса, круга деятельности, воспитание патриотизма, уважения к людям, защищавшим Родину, животным, проявившим героизм на фронтах Великой Отечественной войны, знакомство с героической историей своего народа.</w:t>
      </w:r>
    </w:p>
    <w:p w:rsidR="00EF17DB" w:rsidRPr="000973E9" w:rsidRDefault="00EF17DB" w:rsidP="00E851B6">
      <w:pPr>
        <w:rPr>
          <w:rFonts w:ascii="Times New Roman" w:hAnsi="Times New Roman" w:cs="Times New Roman"/>
          <w:sz w:val="24"/>
          <w:szCs w:val="24"/>
          <w:lang w:val="tt-RU"/>
        </w:rPr>
      </w:pPr>
      <w:r w:rsidRPr="000973E9">
        <w:rPr>
          <w:rFonts w:ascii="Times New Roman" w:eastAsia="Times New Roman" w:hAnsi="Times New Roman" w:cs="Times New Roman"/>
          <w:sz w:val="24"/>
          <w:szCs w:val="24"/>
          <w:lang w:val="tt-RU"/>
        </w:rPr>
        <w:t xml:space="preserve">Материал: </w:t>
      </w:r>
      <w:r w:rsidRPr="007F452B">
        <w:rPr>
          <w:rFonts w:ascii="Times New Roman" w:eastAsia="Times New Roman" w:hAnsi="Times New Roman" w:cs="Times New Roman"/>
          <w:sz w:val="24"/>
          <w:szCs w:val="24"/>
          <w:lang w:val="tt-RU"/>
        </w:rPr>
        <w:t>дәреслек</w:t>
      </w:r>
      <w:r w:rsidR="00E851B6" w:rsidRPr="007F452B">
        <w:rPr>
          <w:rFonts w:ascii="Times New Roman" w:eastAsia="Times New Roman" w:hAnsi="Times New Roman" w:cs="Times New Roman"/>
          <w:sz w:val="24"/>
          <w:szCs w:val="24"/>
          <w:lang w:val="tt-RU"/>
        </w:rPr>
        <w:t>:</w:t>
      </w:r>
      <w:r w:rsidR="00E851B6" w:rsidRPr="007F452B">
        <w:rPr>
          <w:rFonts w:ascii="Times New Roman" w:eastAsia="Times New Roman" w:hAnsi="Times New Roman" w:cs="Times New Roman"/>
          <w:b/>
          <w:sz w:val="24"/>
          <w:szCs w:val="24"/>
          <w:lang w:val="tt-RU"/>
        </w:rPr>
        <w:t xml:space="preserve"> </w:t>
      </w:r>
      <w:r w:rsidRPr="007F452B">
        <w:rPr>
          <w:rFonts w:ascii="Times New Roman" w:hAnsi="Times New Roman" w:cs="Times New Roman"/>
          <w:sz w:val="24"/>
          <w:szCs w:val="24"/>
          <w:lang w:val="tt-RU"/>
        </w:rPr>
        <w:t xml:space="preserve"> (Р.З.Хәйдәрова, З.Р.Нәҗипова. Татар теле – 6 нчы сыйныф), китап күргәзмәсе “ Дүрт аяклы дусларыбыз”</w:t>
      </w:r>
      <w:r w:rsidR="00145AE6" w:rsidRPr="007F452B">
        <w:rPr>
          <w:rFonts w:ascii="Times New Roman" w:hAnsi="Times New Roman" w:cs="Times New Roman"/>
          <w:sz w:val="24"/>
          <w:szCs w:val="24"/>
          <w:lang w:val="tt-RU"/>
        </w:rPr>
        <w:t>,</w:t>
      </w:r>
      <w:r w:rsidR="00145AE6" w:rsidRPr="000973E9">
        <w:rPr>
          <w:rFonts w:ascii="Times New Roman" w:hAnsi="Times New Roman" w:cs="Times New Roman"/>
          <w:sz w:val="24"/>
          <w:szCs w:val="24"/>
          <w:lang w:val="tt-RU"/>
        </w:rPr>
        <w:t xml:space="preserve"> компьютер, экран.</w:t>
      </w:r>
    </w:p>
    <w:p w:rsidR="00A86101" w:rsidRPr="007F452B" w:rsidRDefault="00A86101" w:rsidP="0064607D">
      <w:pPr>
        <w:jc w:val="center"/>
        <w:rPr>
          <w:rFonts w:ascii="Times New Roman" w:hAnsi="Times New Roman" w:cs="Times New Roman"/>
          <w:b/>
          <w:sz w:val="24"/>
          <w:szCs w:val="24"/>
          <w:lang w:val="tt-RU"/>
        </w:rPr>
      </w:pPr>
      <w:r w:rsidRPr="007F452B">
        <w:rPr>
          <w:rFonts w:ascii="Times New Roman" w:hAnsi="Times New Roman" w:cs="Times New Roman"/>
          <w:b/>
          <w:sz w:val="24"/>
          <w:szCs w:val="24"/>
          <w:lang w:val="tt-RU"/>
        </w:rPr>
        <w:t>Дәрес планы.</w:t>
      </w:r>
    </w:p>
    <w:p w:rsidR="00A86101" w:rsidRPr="007F452B" w:rsidRDefault="00145AE6" w:rsidP="00E851B6">
      <w:pPr>
        <w:rPr>
          <w:rFonts w:ascii="Times New Roman" w:hAnsi="Times New Roman" w:cs="Times New Roman"/>
          <w:sz w:val="24"/>
          <w:szCs w:val="24"/>
          <w:lang w:val="tt-RU"/>
        </w:rPr>
      </w:pPr>
      <w:r w:rsidRPr="000973E9">
        <w:rPr>
          <w:rFonts w:ascii="Times New Roman" w:hAnsi="Times New Roman" w:cs="Times New Roman"/>
          <w:sz w:val="24"/>
          <w:szCs w:val="24"/>
          <w:lang w:val="tt-RU"/>
        </w:rPr>
        <w:t>I.</w:t>
      </w:r>
      <w:r w:rsidR="00A86101" w:rsidRPr="007F452B">
        <w:rPr>
          <w:rFonts w:ascii="Times New Roman" w:hAnsi="Times New Roman" w:cs="Times New Roman"/>
          <w:sz w:val="24"/>
          <w:szCs w:val="24"/>
          <w:lang w:val="tt-RU"/>
        </w:rPr>
        <w:t>Оештыру.</w:t>
      </w:r>
    </w:p>
    <w:p w:rsidR="00A86101" w:rsidRPr="007F452B" w:rsidRDefault="00A86101"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Классны туплау һәм дәрескә әзерлекне тикшерү.</w:t>
      </w:r>
    </w:p>
    <w:p w:rsidR="00A86101" w:rsidRPr="007F452B" w:rsidRDefault="00A86101"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Дәреснең темасы һәм максаты белән таныштыру.</w:t>
      </w:r>
    </w:p>
    <w:p w:rsidR="00145AE6" w:rsidRPr="007F452B" w:rsidRDefault="00145AE6"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II.</w:t>
      </w:r>
      <w:r w:rsidR="00A86101" w:rsidRPr="007F452B">
        <w:rPr>
          <w:rFonts w:ascii="Times New Roman" w:hAnsi="Times New Roman" w:cs="Times New Roman"/>
          <w:sz w:val="24"/>
          <w:szCs w:val="24"/>
          <w:lang w:val="tt-RU"/>
        </w:rPr>
        <w:t>Актуальләштерү.</w:t>
      </w:r>
    </w:p>
    <w:p w:rsidR="00E851B6" w:rsidRPr="007F452B" w:rsidRDefault="00E851B6"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1.Чтение и беседа по тексту стихотворения А.Твардовского “Две строчки”.</w:t>
      </w:r>
    </w:p>
    <w:p w:rsidR="00E851B6" w:rsidRPr="007F452B" w:rsidRDefault="00E851B6"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2.Выполнение групповых заданий  на тему “Роль собак на войне”.</w:t>
      </w:r>
    </w:p>
    <w:p w:rsidR="00E851B6" w:rsidRPr="007F452B" w:rsidRDefault="00E851B6" w:rsidP="00E851B6">
      <w:pPr>
        <w:rPr>
          <w:rFonts w:ascii="Times New Roman" w:hAnsi="Times New Roman" w:cs="Times New Roman"/>
          <w:color w:val="000000" w:themeColor="text1"/>
          <w:sz w:val="24"/>
          <w:szCs w:val="24"/>
        </w:rPr>
      </w:pPr>
      <w:r w:rsidRPr="007F452B">
        <w:rPr>
          <w:rFonts w:ascii="Times New Roman" w:hAnsi="Times New Roman" w:cs="Times New Roman"/>
          <w:sz w:val="24"/>
          <w:szCs w:val="24"/>
          <w:lang w:val="tt-RU"/>
        </w:rPr>
        <w:t>3.</w:t>
      </w:r>
      <w:r w:rsidRPr="007F452B">
        <w:rPr>
          <w:rStyle w:val="apple-style-span"/>
          <w:rFonts w:ascii="Times New Roman" w:hAnsi="Times New Roman" w:cs="Times New Roman"/>
          <w:color w:val="000000"/>
          <w:sz w:val="24"/>
          <w:szCs w:val="24"/>
        </w:rPr>
        <w:t xml:space="preserve"> Чтение стихотворения </w:t>
      </w:r>
      <w:r w:rsidRPr="007F452B">
        <w:rPr>
          <w:rFonts w:ascii="Times New Roman" w:hAnsi="Times New Roman" w:cs="Times New Roman"/>
          <w:color w:val="000000" w:themeColor="text1"/>
          <w:sz w:val="24"/>
          <w:szCs w:val="24"/>
        </w:rPr>
        <w:t>Сергея Ерошенко «В память о собаках войны» и обсуждение.</w:t>
      </w:r>
    </w:p>
    <w:p w:rsidR="00A86101" w:rsidRPr="007F452B" w:rsidRDefault="00E851B6" w:rsidP="00E851B6">
      <w:pPr>
        <w:rPr>
          <w:rFonts w:ascii="Times New Roman" w:hAnsi="Times New Roman" w:cs="Times New Roman"/>
          <w:sz w:val="24"/>
          <w:szCs w:val="24"/>
          <w:lang w:val="tt-RU"/>
        </w:rPr>
      </w:pPr>
      <w:r w:rsidRPr="007F452B">
        <w:rPr>
          <w:rFonts w:ascii="Times New Roman" w:hAnsi="Times New Roman" w:cs="Times New Roman"/>
          <w:sz w:val="24"/>
          <w:szCs w:val="24"/>
        </w:rPr>
        <w:t>4.</w:t>
      </w:r>
      <w:r w:rsidR="0064607D" w:rsidRPr="007F452B">
        <w:rPr>
          <w:rFonts w:ascii="Times New Roman" w:hAnsi="Times New Roman" w:cs="Times New Roman"/>
          <w:sz w:val="24"/>
          <w:szCs w:val="24"/>
          <w:lang w:val="tt-RU"/>
        </w:rPr>
        <w:t xml:space="preserve"> Татар теленнән у</w:t>
      </w:r>
      <w:r w:rsidR="00145AE6" w:rsidRPr="007F452B">
        <w:rPr>
          <w:rFonts w:ascii="Times New Roman" w:hAnsi="Times New Roman" w:cs="Times New Roman"/>
          <w:sz w:val="24"/>
          <w:szCs w:val="24"/>
          <w:lang w:val="tt-RU"/>
        </w:rPr>
        <w:t>зган дәресне искә төшерү.</w:t>
      </w:r>
    </w:p>
    <w:p w:rsidR="00A86101" w:rsidRPr="007F452B" w:rsidRDefault="00145AE6"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III.</w:t>
      </w:r>
      <w:r w:rsidR="00A86101" w:rsidRPr="007F452B">
        <w:rPr>
          <w:rFonts w:ascii="Times New Roman" w:hAnsi="Times New Roman" w:cs="Times New Roman"/>
          <w:sz w:val="24"/>
          <w:szCs w:val="24"/>
          <w:lang w:val="tt-RU"/>
        </w:rPr>
        <w:t>Яңа белем һәм күнекмәләр формалаштыру.</w:t>
      </w:r>
    </w:p>
    <w:p w:rsidR="00A86101" w:rsidRPr="007F452B" w:rsidRDefault="00145AE6"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1.</w:t>
      </w:r>
      <w:r w:rsidR="00A86101" w:rsidRPr="007F452B">
        <w:rPr>
          <w:rFonts w:ascii="Times New Roman" w:hAnsi="Times New Roman" w:cs="Times New Roman"/>
          <w:sz w:val="24"/>
          <w:szCs w:val="24"/>
          <w:lang w:val="tt-RU"/>
        </w:rPr>
        <w:t>Сүзлек  эше, яңа сүзләр белән җөмләләр төзү, сүзлек дәфтәрләренә язу.</w:t>
      </w:r>
    </w:p>
    <w:p w:rsidR="00145AE6" w:rsidRPr="007F452B" w:rsidRDefault="00A86101"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2.Дәреслектәге текстны укытучының үрнәк  укуы.</w:t>
      </w:r>
    </w:p>
    <w:p w:rsidR="00A86101" w:rsidRPr="007F452B" w:rsidRDefault="00A86101"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3. Сорауларга җавап бирү.</w:t>
      </w:r>
    </w:p>
    <w:p w:rsidR="00A86101" w:rsidRPr="007F452B" w:rsidRDefault="0064607D"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w:t>
      </w:r>
      <w:r w:rsidR="00A86101" w:rsidRPr="007F452B">
        <w:rPr>
          <w:rFonts w:ascii="Times New Roman" w:hAnsi="Times New Roman" w:cs="Times New Roman"/>
          <w:sz w:val="24"/>
          <w:szCs w:val="24"/>
          <w:lang w:val="tt-RU"/>
        </w:rPr>
        <w:t xml:space="preserve"> Бу текстта сүз нәрсә турында бара?</w:t>
      </w:r>
    </w:p>
    <w:p w:rsidR="00A86101" w:rsidRPr="007F452B" w:rsidRDefault="0064607D"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w:t>
      </w:r>
      <w:r w:rsidR="00A86101" w:rsidRPr="007F452B">
        <w:rPr>
          <w:rFonts w:ascii="Times New Roman" w:hAnsi="Times New Roman" w:cs="Times New Roman"/>
          <w:sz w:val="24"/>
          <w:szCs w:val="24"/>
          <w:lang w:val="tt-RU"/>
        </w:rPr>
        <w:t xml:space="preserve"> Этләр нинди батырлыклар күрсәткәннәр?</w:t>
      </w:r>
    </w:p>
    <w:p w:rsidR="00A86101" w:rsidRPr="007F452B" w:rsidRDefault="0064607D"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w:t>
      </w:r>
      <w:r w:rsidR="00A86101" w:rsidRPr="007F452B">
        <w:rPr>
          <w:rFonts w:ascii="Times New Roman" w:hAnsi="Times New Roman" w:cs="Times New Roman"/>
          <w:sz w:val="24"/>
          <w:szCs w:val="24"/>
          <w:lang w:val="tt-RU"/>
        </w:rPr>
        <w:t>”Рядовой” Дик нинди батырлык эшләгән? Моны батырлык дип буламы?</w:t>
      </w:r>
    </w:p>
    <w:p w:rsidR="00A86101" w:rsidRPr="007F452B" w:rsidRDefault="00A86101"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4. Текстны өлешләргә бүлү.</w:t>
      </w:r>
    </w:p>
    <w:p w:rsidR="00A86101" w:rsidRPr="007F452B" w:rsidRDefault="00E851B6"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w:t>
      </w:r>
      <w:r w:rsidR="00A86101" w:rsidRPr="007F452B">
        <w:rPr>
          <w:rFonts w:ascii="Times New Roman" w:hAnsi="Times New Roman" w:cs="Times New Roman"/>
          <w:sz w:val="24"/>
          <w:szCs w:val="24"/>
          <w:lang w:val="tt-RU"/>
        </w:rPr>
        <w:t xml:space="preserve"> 5. Текстка исем кую.</w:t>
      </w:r>
    </w:p>
    <w:p w:rsidR="00A86101" w:rsidRPr="007F452B" w:rsidRDefault="00A86101"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IV. Алган белем һәм күнекмәләрне камилләштерү.</w:t>
      </w:r>
    </w:p>
    <w:p w:rsidR="00A86101" w:rsidRPr="007F452B" w:rsidRDefault="0064607D" w:rsidP="000973E9">
      <w:pPr>
        <w:rPr>
          <w:rFonts w:ascii="Times New Roman" w:hAnsi="Times New Roman" w:cs="Times New Roman"/>
          <w:sz w:val="24"/>
          <w:szCs w:val="24"/>
          <w:lang w:val="tt-RU"/>
        </w:rPr>
      </w:pPr>
      <w:r w:rsidRPr="007F452B">
        <w:rPr>
          <w:rFonts w:ascii="Times New Roman" w:hAnsi="Times New Roman" w:cs="Times New Roman"/>
          <w:sz w:val="24"/>
          <w:szCs w:val="24"/>
          <w:lang w:val="tt-RU"/>
        </w:rPr>
        <w:t>1.</w:t>
      </w:r>
      <w:r w:rsidR="00A86101" w:rsidRPr="007F452B">
        <w:rPr>
          <w:rFonts w:ascii="Times New Roman" w:hAnsi="Times New Roman" w:cs="Times New Roman"/>
          <w:sz w:val="24"/>
          <w:szCs w:val="24"/>
          <w:lang w:val="tt-RU"/>
        </w:rPr>
        <w:t>Текст буенча  парлап татарча сөйләшү.</w:t>
      </w:r>
    </w:p>
    <w:p w:rsidR="00A86101" w:rsidRPr="007F452B" w:rsidRDefault="0064607D"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lastRenderedPageBreak/>
        <w:t>2.</w:t>
      </w:r>
      <w:r w:rsidR="00A86101" w:rsidRPr="007F452B">
        <w:rPr>
          <w:rFonts w:ascii="Times New Roman" w:hAnsi="Times New Roman" w:cs="Times New Roman"/>
          <w:sz w:val="24"/>
          <w:szCs w:val="24"/>
          <w:lang w:val="tt-RU"/>
        </w:rPr>
        <w:t>Слайдта чыккан күнегүләрне эшләү (нокталар урынына тиешле сүзләр кую, ике раслауның дөрес вариантын табу)</w:t>
      </w:r>
    </w:p>
    <w:p w:rsidR="00A86101" w:rsidRPr="007F452B" w:rsidRDefault="0064607D"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3.</w:t>
      </w:r>
      <w:r w:rsidR="00A86101" w:rsidRPr="007F452B">
        <w:rPr>
          <w:rFonts w:ascii="Times New Roman" w:hAnsi="Times New Roman" w:cs="Times New Roman"/>
          <w:sz w:val="24"/>
          <w:szCs w:val="24"/>
          <w:lang w:val="tt-RU"/>
        </w:rPr>
        <w:t>Өй эшләрен тикшерү.</w:t>
      </w:r>
    </w:p>
    <w:p w:rsidR="00A86101" w:rsidRPr="007F452B" w:rsidRDefault="00A86101"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4.Китап күргәзмәсе белән таныштыру. </w:t>
      </w:r>
    </w:p>
    <w:p w:rsidR="00A86101" w:rsidRPr="007F452B" w:rsidRDefault="00A86101"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V. Йомгаклау.   </w:t>
      </w:r>
    </w:p>
    <w:p w:rsidR="00A86101" w:rsidRPr="007F452B" w:rsidRDefault="00A86101" w:rsidP="00E851B6">
      <w:pPr>
        <w:rPr>
          <w:rFonts w:ascii="Times New Roman" w:hAnsi="Times New Roman" w:cs="Times New Roman"/>
          <w:sz w:val="24"/>
          <w:szCs w:val="24"/>
          <w:lang w:val="tt-RU"/>
        </w:rPr>
      </w:pPr>
      <w:r w:rsidRPr="007F452B">
        <w:rPr>
          <w:rFonts w:ascii="Times New Roman" w:hAnsi="Times New Roman" w:cs="Times New Roman"/>
          <w:sz w:val="24"/>
          <w:szCs w:val="24"/>
          <w:lang w:val="tt-RU"/>
        </w:rPr>
        <w:t>VI.Өй эше. 168 нче бит, текстны сәнгатьле укырга;3 нче күнегүне  язмача эшләргә.</w:t>
      </w:r>
    </w:p>
    <w:p w:rsidR="00A86101" w:rsidRPr="007F452B" w:rsidRDefault="00A86101" w:rsidP="0064607D">
      <w:pPr>
        <w:jc w:val="center"/>
        <w:rPr>
          <w:rFonts w:ascii="Times New Roman" w:hAnsi="Times New Roman" w:cs="Times New Roman"/>
          <w:sz w:val="24"/>
          <w:szCs w:val="24"/>
          <w:lang w:val="tt-RU"/>
        </w:rPr>
      </w:pPr>
      <w:r w:rsidRPr="007F452B">
        <w:rPr>
          <w:rFonts w:ascii="Times New Roman" w:hAnsi="Times New Roman" w:cs="Times New Roman"/>
          <w:b/>
          <w:sz w:val="24"/>
          <w:szCs w:val="24"/>
          <w:lang w:val="tt-RU"/>
        </w:rPr>
        <w:t>Дәрес барышы.</w:t>
      </w:r>
    </w:p>
    <w:p w:rsidR="00A86101" w:rsidRPr="007F452B" w:rsidRDefault="008D6BB0" w:rsidP="0064607D">
      <w:pPr>
        <w:jc w:val="center"/>
        <w:rPr>
          <w:rFonts w:ascii="Times New Roman" w:eastAsia="Times New Roman" w:hAnsi="Times New Roman" w:cs="Times New Roman"/>
          <w:b/>
          <w:sz w:val="24"/>
          <w:szCs w:val="24"/>
          <w:lang w:val="tt-RU"/>
        </w:rPr>
      </w:pPr>
      <w:r w:rsidRPr="007F452B">
        <w:rPr>
          <w:rFonts w:ascii="Times New Roman" w:eastAsia="Times New Roman" w:hAnsi="Times New Roman" w:cs="Times New Roman"/>
          <w:b/>
          <w:sz w:val="24"/>
          <w:szCs w:val="24"/>
          <w:lang w:val="tt-RU"/>
        </w:rPr>
        <w:t>Ход урока.</w:t>
      </w:r>
    </w:p>
    <w:p w:rsidR="00A86101" w:rsidRPr="007F452B" w:rsidRDefault="0064607D" w:rsidP="00414219">
      <w:pPr>
        <w:spacing w:after="120"/>
        <w:rPr>
          <w:rFonts w:ascii="Times New Roman" w:hAnsi="Times New Roman" w:cs="Times New Roman"/>
          <w:sz w:val="24"/>
          <w:szCs w:val="24"/>
          <w:lang w:val="tt-RU"/>
        </w:rPr>
      </w:pPr>
      <w:r w:rsidRPr="007F452B">
        <w:rPr>
          <w:rFonts w:ascii="Times New Roman" w:hAnsi="Times New Roman" w:cs="Times New Roman"/>
          <w:sz w:val="24"/>
          <w:szCs w:val="24"/>
          <w:lang w:val="tt-RU"/>
        </w:rPr>
        <w:t>I.</w:t>
      </w:r>
      <w:r w:rsidR="00A86101" w:rsidRPr="007F452B">
        <w:rPr>
          <w:rFonts w:ascii="Times New Roman" w:hAnsi="Times New Roman" w:cs="Times New Roman"/>
          <w:sz w:val="24"/>
          <w:szCs w:val="24"/>
          <w:lang w:val="tt-RU"/>
        </w:rPr>
        <w:t>Оештыру.</w:t>
      </w:r>
    </w:p>
    <w:p w:rsidR="0064607D" w:rsidRPr="007F452B" w:rsidRDefault="00A86101" w:rsidP="00414219">
      <w:pPr>
        <w:spacing w:after="0" w:line="360" w:lineRule="auto"/>
        <w:rPr>
          <w:rFonts w:ascii="Times New Roman" w:hAnsi="Times New Roman" w:cs="Times New Roman"/>
          <w:sz w:val="24"/>
          <w:szCs w:val="24"/>
          <w:lang w:val="tt-RU"/>
        </w:rPr>
      </w:pPr>
      <w:r w:rsidRPr="007F452B">
        <w:rPr>
          <w:rFonts w:ascii="Times New Roman" w:hAnsi="Times New Roman" w:cs="Times New Roman"/>
          <w:sz w:val="24"/>
          <w:szCs w:val="24"/>
          <w:lang w:val="tt-RU"/>
        </w:rPr>
        <w:t>Укытучы:  Исәнмесез, укучылар. Бер-беребезгә яхшы кәеф теләп, дәресебезне башлыйбыз. Безнең бүгенге дәрес гади дәрес булмас, без дәресне рус теле укытучысы белән бергә музейда  үткәрәбез.(</w:t>
      </w:r>
      <w:r w:rsidRPr="007F452B">
        <w:rPr>
          <w:rFonts w:ascii="Times New Roman" w:hAnsi="Times New Roman" w:cs="Times New Roman"/>
          <w:i/>
          <w:sz w:val="24"/>
          <w:szCs w:val="24"/>
          <w:lang w:val="tt-RU"/>
        </w:rPr>
        <w:t>Укытучы белән таныштыру)</w:t>
      </w:r>
      <w:r w:rsidRPr="007F452B">
        <w:rPr>
          <w:rFonts w:ascii="Times New Roman" w:hAnsi="Times New Roman" w:cs="Times New Roman"/>
          <w:sz w:val="24"/>
          <w:szCs w:val="24"/>
          <w:lang w:val="tt-RU"/>
        </w:rPr>
        <w:t xml:space="preserve"> </w:t>
      </w:r>
    </w:p>
    <w:p w:rsidR="0064607D" w:rsidRPr="007F452B" w:rsidRDefault="0064607D" w:rsidP="00414219">
      <w:pPr>
        <w:spacing w:after="120"/>
        <w:rPr>
          <w:rFonts w:ascii="Times New Roman" w:hAnsi="Times New Roman" w:cs="Times New Roman"/>
          <w:sz w:val="24"/>
          <w:szCs w:val="24"/>
          <w:lang w:val="tt-RU"/>
        </w:rPr>
      </w:pPr>
      <w:proofErr w:type="gramStart"/>
      <w:r w:rsidRPr="007F452B">
        <w:rPr>
          <w:rFonts w:ascii="Times New Roman" w:hAnsi="Times New Roman" w:cs="Times New Roman"/>
          <w:sz w:val="24"/>
          <w:szCs w:val="24"/>
          <w:lang w:val="en-US"/>
        </w:rPr>
        <w:t>II</w:t>
      </w:r>
      <w:r w:rsidRPr="007F452B">
        <w:rPr>
          <w:rFonts w:ascii="Times New Roman" w:hAnsi="Times New Roman" w:cs="Times New Roman"/>
          <w:sz w:val="24"/>
          <w:szCs w:val="24"/>
          <w:lang w:val="tt-RU"/>
        </w:rPr>
        <w:t>.Актуальләштерү.</w:t>
      </w:r>
      <w:proofErr w:type="gramEnd"/>
    </w:p>
    <w:p w:rsidR="00A86101" w:rsidRPr="007F452B" w:rsidRDefault="00447860" w:rsidP="00E851B6">
      <w:pPr>
        <w:rPr>
          <w:rFonts w:ascii="Times New Roman" w:hAnsi="Times New Roman" w:cs="Times New Roman"/>
          <w:sz w:val="24"/>
          <w:szCs w:val="24"/>
        </w:rPr>
      </w:pPr>
      <w:r w:rsidRPr="007F452B">
        <w:rPr>
          <w:rFonts w:ascii="Times New Roman" w:eastAsia="Times New Roman" w:hAnsi="Times New Roman" w:cs="Times New Roman"/>
          <w:sz w:val="24"/>
          <w:szCs w:val="24"/>
        </w:rPr>
        <w:t>Слайд 1</w:t>
      </w:r>
    </w:p>
    <w:p w:rsidR="00A86101" w:rsidRPr="007F452B" w:rsidRDefault="008D6BB0" w:rsidP="00E851B6">
      <w:pPr>
        <w:rPr>
          <w:rFonts w:ascii="Times New Roman" w:eastAsia="Times New Roman" w:hAnsi="Times New Roman" w:cs="Times New Roman"/>
          <w:sz w:val="24"/>
          <w:szCs w:val="24"/>
          <w:lang w:val="tt-RU"/>
        </w:rPr>
      </w:pPr>
      <w:r w:rsidRPr="007F452B">
        <w:rPr>
          <w:rFonts w:ascii="Times New Roman" w:eastAsia="Times New Roman" w:hAnsi="Times New Roman" w:cs="Times New Roman"/>
          <w:sz w:val="24"/>
          <w:szCs w:val="24"/>
        </w:rPr>
        <w:t>I Вступление.</w:t>
      </w:r>
    </w:p>
    <w:p w:rsidR="008D6BB0" w:rsidRPr="007F452B" w:rsidRDefault="008D6BB0" w:rsidP="00414219">
      <w:pPr>
        <w:spacing w:line="360" w:lineRule="auto"/>
        <w:rPr>
          <w:rFonts w:ascii="Times New Roman" w:hAnsi="Times New Roman" w:cs="Times New Roman"/>
          <w:sz w:val="24"/>
          <w:szCs w:val="24"/>
          <w:lang w:val="tt-RU"/>
        </w:rPr>
      </w:pPr>
      <w:r w:rsidRPr="007F452B">
        <w:rPr>
          <w:rFonts w:ascii="Times New Roman" w:eastAsia="Times New Roman" w:hAnsi="Times New Roman" w:cs="Times New Roman"/>
          <w:sz w:val="24"/>
          <w:szCs w:val="24"/>
        </w:rPr>
        <w:t>Сегодня у нас необычный урок. Проведем мы его в нашем школьном музее – Музее Боевой Славы.</w:t>
      </w:r>
    </w:p>
    <w:p w:rsidR="008D6BB0" w:rsidRPr="007F452B" w:rsidRDefault="008D6BB0"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Давайте вспомним, в каких музеях мы с вами побывали в этом учебном году.</w:t>
      </w:r>
    </w:p>
    <w:p w:rsidR="004763D1" w:rsidRPr="007F452B" w:rsidRDefault="008D6BB0"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xml:space="preserve">- В Музее истории, литературы и искусства </w:t>
      </w:r>
      <w:proofErr w:type="gramStart"/>
      <w:r w:rsidRPr="007F452B">
        <w:rPr>
          <w:rFonts w:ascii="Times New Roman" w:eastAsia="Times New Roman" w:hAnsi="Times New Roman" w:cs="Times New Roman"/>
          <w:sz w:val="24"/>
          <w:szCs w:val="24"/>
        </w:rPr>
        <w:t>г</w:t>
      </w:r>
      <w:proofErr w:type="gramEnd"/>
      <w:r w:rsidRPr="007F452B">
        <w:rPr>
          <w:rFonts w:ascii="Times New Roman" w:eastAsia="Times New Roman" w:hAnsi="Times New Roman" w:cs="Times New Roman"/>
          <w:sz w:val="24"/>
          <w:szCs w:val="24"/>
        </w:rPr>
        <w:t>. Арска</w:t>
      </w:r>
      <w:r w:rsidR="000A2773" w:rsidRPr="007F452B">
        <w:rPr>
          <w:rFonts w:ascii="Times New Roman" w:eastAsia="Times New Roman" w:hAnsi="Times New Roman" w:cs="Times New Roman"/>
          <w:sz w:val="24"/>
          <w:szCs w:val="24"/>
        </w:rPr>
        <w:t>.</w:t>
      </w:r>
    </w:p>
    <w:p w:rsidR="008D6BB0" w:rsidRPr="007F452B" w:rsidRDefault="008D6BB0"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В музее «</w:t>
      </w:r>
      <w:proofErr w:type="spellStart"/>
      <w:r w:rsidRPr="007F452B">
        <w:rPr>
          <w:rFonts w:ascii="Times New Roman" w:eastAsia="Times New Roman" w:hAnsi="Times New Roman" w:cs="Times New Roman"/>
          <w:sz w:val="24"/>
          <w:szCs w:val="24"/>
        </w:rPr>
        <w:t>Заказанье</w:t>
      </w:r>
      <w:proofErr w:type="spellEnd"/>
      <w:r w:rsidR="000A2773" w:rsidRPr="007F452B">
        <w:rPr>
          <w:rFonts w:ascii="Times New Roman" w:eastAsia="Times New Roman" w:hAnsi="Times New Roman" w:cs="Times New Roman"/>
          <w:sz w:val="24"/>
          <w:szCs w:val="24"/>
        </w:rPr>
        <w:t>» г. Арска.</w:t>
      </w:r>
    </w:p>
    <w:p w:rsidR="004763D1" w:rsidRPr="007F452B" w:rsidRDefault="008D6BB0"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У Мемориала Славы на Советской площади</w:t>
      </w:r>
      <w:r w:rsidR="000A2773" w:rsidRPr="007F452B">
        <w:rPr>
          <w:rFonts w:ascii="Times New Roman" w:eastAsia="Times New Roman" w:hAnsi="Times New Roman" w:cs="Times New Roman"/>
          <w:sz w:val="24"/>
          <w:szCs w:val="24"/>
        </w:rPr>
        <w:t>.</w:t>
      </w:r>
    </w:p>
    <w:p w:rsidR="000A2773" w:rsidRPr="007F452B" w:rsidRDefault="000A2773"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xml:space="preserve">Слайд </w:t>
      </w:r>
      <w:r w:rsidR="004763D1" w:rsidRPr="007F452B">
        <w:rPr>
          <w:rFonts w:ascii="Times New Roman" w:eastAsia="Times New Roman" w:hAnsi="Times New Roman" w:cs="Times New Roman"/>
          <w:sz w:val="24"/>
          <w:szCs w:val="24"/>
        </w:rPr>
        <w:t>2</w:t>
      </w:r>
    </w:p>
    <w:p w:rsidR="008D6BB0" w:rsidRPr="007F452B" w:rsidRDefault="008D6BB0"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Что больше всего вам запомнилось?</w:t>
      </w:r>
    </w:p>
    <w:p w:rsidR="000A2773" w:rsidRPr="007F452B" w:rsidRDefault="008D6BB0"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xml:space="preserve">II Повторение </w:t>
      </w:r>
      <w:proofErr w:type="gramStart"/>
      <w:r w:rsidRPr="007F452B">
        <w:rPr>
          <w:rFonts w:ascii="Times New Roman" w:eastAsia="Times New Roman" w:hAnsi="Times New Roman" w:cs="Times New Roman"/>
          <w:sz w:val="24"/>
          <w:szCs w:val="24"/>
        </w:rPr>
        <w:t>пройденного</w:t>
      </w:r>
      <w:proofErr w:type="gramEnd"/>
      <w:r w:rsidRPr="007F452B">
        <w:rPr>
          <w:rFonts w:ascii="Times New Roman" w:eastAsia="Times New Roman" w:hAnsi="Times New Roman" w:cs="Times New Roman"/>
          <w:sz w:val="24"/>
          <w:szCs w:val="24"/>
        </w:rPr>
        <w:t>.</w:t>
      </w:r>
    </w:p>
    <w:p w:rsidR="008D6BB0" w:rsidRPr="007F452B" w:rsidRDefault="008D6BB0"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xml:space="preserve"> Кому посвящен и зачем горит В</w:t>
      </w:r>
      <w:r w:rsidR="000A2773" w:rsidRPr="007F452B">
        <w:rPr>
          <w:rFonts w:ascii="Times New Roman" w:eastAsia="Times New Roman" w:hAnsi="Times New Roman" w:cs="Times New Roman"/>
          <w:sz w:val="24"/>
          <w:szCs w:val="24"/>
        </w:rPr>
        <w:t>ечный огонь у Кремлевской стены в Москве?</w:t>
      </w:r>
    </w:p>
    <w:p w:rsidR="004763D1" w:rsidRPr="007F452B" w:rsidRDefault="004763D1"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(Звучит песня «Священная война»)</w:t>
      </w:r>
    </w:p>
    <w:p w:rsidR="000A2773" w:rsidRPr="007F452B" w:rsidRDefault="004763D1"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xml:space="preserve"> </w:t>
      </w:r>
      <w:r w:rsidR="000A2773" w:rsidRPr="007F452B">
        <w:rPr>
          <w:rFonts w:ascii="Times New Roman" w:eastAsia="Times New Roman" w:hAnsi="Times New Roman" w:cs="Times New Roman"/>
          <w:sz w:val="24"/>
          <w:szCs w:val="24"/>
        </w:rPr>
        <w:t>Сла</w:t>
      </w:r>
      <w:r w:rsidR="008F67F0" w:rsidRPr="007F452B">
        <w:rPr>
          <w:rFonts w:ascii="Times New Roman" w:eastAsia="Times New Roman" w:hAnsi="Times New Roman" w:cs="Times New Roman"/>
          <w:sz w:val="24"/>
          <w:szCs w:val="24"/>
        </w:rPr>
        <w:t>й</w:t>
      </w:r>
      <w:r w:rsidRPr="007F452B">
        <w:rPr>
          <w:rFonts w:ascii="Times New Roman" w:eastAsia="Times New Roman" w:hAnsi="Times New Roman" w:cs="Times New Roman"/>
          <w:sz w:val="24"/>
          <w:szCs w:val="24"/>
        </w:rPr>
        <w:t>д 3</w:t>
      </w:r>
    </w:p>
    <w:p w:rsidR="004763D1" w:rsidRPr="007F452B" w:rsidRDefault="008D6BB0"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III Основная част</w:t>
      </w:r>
      <w:r w:rsidR="00145AE6" w:rsidRPr="007F452B">
        <w:rPr>
          <w:rFonts w:ascii="Times New Roman" w:eastAsia="Times New Roman" w:hAnsi="Times New Roman" w:cs="Times New Roman"/>
          <w:sz w:val="24"/>
          <w:szCs w:val="24"/>
        </w:rPr>
        <w:t>ь</w:t>
      </w:r>
      <w:r w:rsidR="007F452B">
        <w:rPr>
          <w:rFonts w:ascii="Times New Roman" w:eastAsia="Times New Roman" w:hAnsi="Times New Roman" w:cs="Times New Roman"/>
          <w:sz w:val="24"/>
          <w:szCs w:val="24"/>
        </w:rPr>
        <w:t>.</w:t>
      </w:r>
    </w:p>
    <w:p w:rsidR="008D6BB0" w:rsidRPr="007F452B" w:rsidRDefault="000A2773" w:rsidP="00414219">
      <w:pPr>
        <w:spacing w:line="360" w:lineRule="auto"/>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xml:space="preserve">Учитель: </w:t>
      </w:r>
      <w:r w:rsidR="008D6BB0" w:rsidRPr="007F452B">
        <w:rPr>
          <w:rFonts w:ascii="Times New Roman" w:eastAsia="Times New Roman" w:hAnsi="Times New Roman" w:cs="Times New Roman"/>
          <w:sz w:val="24"/>
          <w:szCs w:val="24"/>
        </w:rPr>
        <w:t xml:space="preserve">Кто мне скажет, сколько лет назад наши войска </w:t>
      </w:r>
      <w:r w:rsidR="004763D1" w:rsidRPr="007F452B">
        <w:rPr>
          <w:rFonts w:ascii="Times New Roman" w:eastAsia="Times New Roman" w:hAnsi="Times New Roman" w:cs="Times New Roman"/>
          <w:sz w:val="24"/>
          <w:szCs w:val="24"/>
        </w:rPr>
        <w:t>разгромили фашистов под Москвой?</w:t>
      </w:r>
      <w:r w:rsidR="008D6BB0" w:rsidRPr="007F452B">
        <w:rPr>
          <w:rFonts w:ascii="Times New Roman" w:eastAsia="Times New Roman" w:hAnsi="Times New Roman" w:cs="Times New Roman"/>
          <w:sz w:val="24"/>
          <w:szCs w:val="24"/>
        </w:rPr>
        <w:t xml:space="preserve"> 65 лет нас отделяет от тех победных дней. Все меньше остается живых </w:t>
      </w:r>
      <w:r w:rsidR="008D6BB0" w:rsidRPr="007F452B">
        <w:rPr>
          <w:rFonts w:ascii="Times New Roman" w:eastAsia="Times New Roman" w:hAnsi="Times New Roman" w:cs="Times New Roman"/>
          <w:sz w:val="24"/>
          <w:szCs w:val="24"/>
        </w:rPr>
        <w:lastRenderedPageBreak/>
        <w:t>участников и свидетелей событий тех лет. Это была самая тяжелая и самая кровопролитная война в истории нашего народа. 1418 дней и ночей продолжалась великая битва с немецкими захватчиками</w:t>
      </w:r>
      <w:r w:rsidRPr="007F452B">
        <w:rPr>
          <w:rFonts w:ascii="Times New Roman" w:eastAsia="Times New Roman" w:hAnsi="Times New Roman" w:cs="Times New Roman"/>
          <w:sz w:val="24"/>
          <w:szCs w:val="24"/>
        </w:rPr>
        <w:t>.</w:t>
      </w:r>
    </w:p>
    <w:p w:rsidR="008F67F0" w:rsidRPr="007F452B" w:rsidRDefault="004763D1"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Слайд 4</w:t>
      </w:r>
    </w:p>
    <w:p w:rsidR="000A2773" w:rsidRPr="007F452B" w:rsidRDefault="000A2773" w:rsidP="00E851B6">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Ученик читает стихотворение А.Твардовского «Две строчки»</w:t>
      </w:r>
    </w:p>
    <w:tbl>
      <w:tblPr>
        <w:tblpPr w:leftFromText="180" w:rightFromText="180" w:vertAnchor="text" w:horzAnchor="margin" w:tblpY="119"/>
        <w:tblW w:w="9356" w:type="dxa"/>
        <w:tblCellSpacing w:w="0" w:type="dxa"/>
        <w:tblCellMar>
          <w:left w:w="0" w:type="dxa"/>
          <w:right w:w="0" w:type="dxa"/>
        </w:tblCellMar>
        <w:tblLook w:val="04A0"/>
      </w:tblPr>
      <w:tblGrid>
        <w:gridCol w:w="9298"/>
        <w:gridCol w:w="43"/>
        <w:gridCol w:w="15"/>
      </w:tblGrid>
      <w:tr w:rsidR="007F452B" w:rsidRPr="007F452B" w:rsidTr="007F452B">
        <w:trPr>
          <w:tblCellSpacing w:w="0" w:type="dxa"/>
        </w:trPr>
        <w:tc>
          <w:tcPr>
            <w:tcW w:w="4969" w:type="pct"/>
            <w:hideMark/>
          </w:tcPr>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Из записной потертой книжки</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Две строчки о бойце-парнишке,</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Что был в сороковом году</w:t>
            </w:r>
          </w:p>
          <w:p w:rsidR="007F452B" w:rsidRPr="007F452B" w:rsidRDefault="007F452B" w:rsidP="007F452B">
            <w:pPr>
              <w:rPr>
                <w:rFonts w:ascii="Times New Roman" w:eastAsia="Times New Roman" w:hAnsi="Times New Roman" w:cs="Times New Roman"/>
                <w:sz w:val="24"/>
                <w:szCs w:val="24"/>
              </w:rPr>
            </w:pPr>
            <w:proofErr w:type="gramStart"/>
            <w:r w:rsidRPr="007F452B">
              <w:rPr>
                <w:rFonts w:ascii="Times New Roman" w:eastAsia="Times New Roman" w:hAnsi="Times New Roman" w:cs="Times New Roman"/>
                <w:sz w:val="24"/>
                <w:szCs w:val="24"/>
              </w:rPr>
              <w:t>Убит</w:t>
            </w:r>
            <w:proofErr w:type="gramEnd"/>
            <w:r w:rsidRPr="007F452B">
              <w:rPr>
                <w:rFonts w:ascii="Times New Roman" w:eastAsia="Times New Roman" w:hAnsi="Times New Roman" w:cs="Times New Roman"/>
                <w:sz w:val="24"/>
                <w:szCs w:val="24"/>
              </w:rPr>
              <w:t xml:space="preserve"> в Финляндии на льду.</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Лежало как-то неумело</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По-детски маленькое тело.</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Шинель ко льду мороз прижал,</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Далеко шапка отлетела.</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Казалось, мальчик не лежал,</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А все еще бегом бежал</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Да лед за полу придержал...</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Среди большой войны жестокой,</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С чего - ума не приложу,</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Мне жалко той судьбы далекой,</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Как будто мертвый, одинокий,</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Как будто это я лежу,</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Примерзший, маленький, убитый</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На той войне незнаменитой,</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Забытый, маленький, лежу.</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Слайд 5</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Беседа:</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-Что потрясло  поэта именно в этой смерти?</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-Какие строки показались вам наиболее пронзительными?</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lastRenderedPageBreak/>
              <w:t>-В каких словах особенно слышна жалость к погибшему бойцу?</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Слайд 6</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Учитель: Что вы чувствуете, когда читаете произведения о войне? Какие ключевые слова можете назвать?</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Ученики: Боль, страх, кровь, жертвы, победа, гордость….</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Учитель: Сегодня мы хотим поговорить о собаках – четвероногих бойцах, которые вместе с бойцами приближали нашу  Великую Победу.</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Слайд 7</w:t>
            </w:r>
          </w:p>
          <w:p w:rsidR="007F452B" w:rsidRPr="007F452B" w:rsidRDefault="007F452B" w:rsidP="007F452B">
            <w:pPr>
              <w:rPr>
                <w:rFonts w:ascii="Times New Roman" w:eastAsia="Times New Roman" w:hAnsi="Times New Roman" w:cs="Times New Roman"/>
                <w:iCs/>
                <w:sz w:val="24"/>
                <w:szCs w:val="24"/>
              </w:rPr>
            </w:pPr>
            <w:r w:rsidRPr="007F452B">
              <w:rPr>
                <w:rFonts w:ascii="Times New Roman" w:eastAsia="Times New Roman" w:hAnsi="Times New Roman" w:cs="Times New Roman"/>
                <w:iCs/>
                <w:sz w:val="24"/>
                <w:szCs w:val="24"/>
              </w:rPr>
              <w:t>Сколько сказано слов.</w:t>
            </w:r>
            <w:r w:rsidRPr="007F452B">
              <w:rPr>
                <w:rFonts w:ascii="Times New Roman" w:eastAsia="Times New Roman" w:hAnsi="Times New Roman" w:cs="Times New Roman"/>
                <w:iCs/>
                <w:sz w:val="24"/>
                <w:szCs w:val="24"/>
              </w:rPr>
              <w:br/>
              <w:t>Может чья-нибудь муза устала</w:t>
            </w:r>
            <w:proofErr w:type="gramStart"/>
            <w:r w:rsidRPr="007F452B">
              <w:rPr>
                <w:rFonts w:ascii="Times New Roman" w:eastAsia="Times New Roman" w:hAnsi="Times New Roman" w:cs="Times New Roman"/>
                <w:iCs/>
                <w:sz w:val="24"/>
                <w:szCs w:val="24"/>
              </w:rPr>
              <w:br/>
              <w:t>Г</w:t>
            </w:r>
            <w:proofErr w:type="gramEnd"/>
            <w:r w:rsidRPr="007F452B">
              <w:rPr>
                <w:rFonts w:ascii="Times New Roman" w:eastAsia="Times New Roman" w:hAnsi="Times New Roman" w:cs="Times New Roman"/>
                <w:iCs/>
                <w:sz w:val="24"/>
                <w:szCs w:val="24"/>
              </w:rPr>
              <w:t>оворить о войне</w:t>
            </w:r>
            <w:r w:rsidRPr="007F452B">
              <w:rPr>
                <w:rFonts w:ascii="Times New Roman" w:eastAsia="Times New Roman" w:hAnsi="Times New Roman" w:cs="Times New Roman"/>
                <w:iCs/>
                <w:sz w:val="24"/>
                <w:szCs w:val="24"/>
              </w:rPr>
              <w:br/>
              <w:t>И тревожить солдатские сны…</w:t>
            </w:r>
            <w:r w:rsidRPr="007F452B">
              <w:rPr>
                <w:rFonts w:ascii="Times New Roman" w:eastAsia="Times New Roman" w:hAnsi="Times New Roman" w:cs="Times New Roman"/>
                <w:iCs/>
                <w:sz w:val="24"/>
                <w:szCs w:val="24"/>
              </w:rPr>
              <w:br/>
              <w:t>Только кажется мне,</w:t>
            </w:r>
            <w:r w:rsidRPr="007F452B">
              <w:rPr>
                <w:rFonts w:ascii="Times New Roman" w:eastAsia="Times New Roman" w:hAnsi="Times New Roman" w:cs="Times New Roman"/>
                <w:iCs/>
                <w:sz w:val="24"/>
                <w:szCs w:val="24"/>
              </w:rPr>
              <w:br/>
              <w:t>До обиды написано мало</w:t>
            </w:r>
            <w:r w:rsidRPr="007F452B">
              <w:rPr>
                <w:rFonts w:ascii="Times New Roman" w:eastAsia="Times New Roman" w:hAnsi="Times New Roman" w:cs="Times New Roman"/>
                <w:iCs/>
                <w:sz w:val="24"/>
                <w:szCs w:val="24"/>
              </w:rPr>
              <w:br/>
              <w:t>О собаках-бойцах,</w:t>
            </w:r>
            <w:r w:rsidRPr="007F452B">
              <w:rPr>
                <w:rFonts w:ascii="Times New Roman" w:eastAsia="Times New Roman" w:hAnsi="Times New Roman" w:cs="Times New Roman"/>
                <w:iCs/>
                <w:sz w:val="24"/>
                <w:szCs w:val="24"/>
              </w:rPr>
              <w:br/>
              <w:t>Защищавших нас в годы войны!</w:t>
            </w:r>
          </w:p>
          <w:p w:rsidR="007F452B" w:rsidRPr="007F452B" w:rsidRDefault="007F452B" w:rsidP="007F452B">
            <w:pPr>
              <w:rPr>
                <w:rStyle w:val="apple-style-span"/>
                <w:rFonts w:ascii="Times New Roman" w:hAnsi="Times New Roman" w:cs="Times New Roman"/>
                <w:color w:val="000000"/>
                <w:sz w:val="24"/>
                <w:szCs w:val="24"/>
              </w:rPr>
            </w:pPr>
            <w:r w:rsidRPr="007F452B">
              <w:rPr>
                <w:rFonts w:ascii="Times New Roman" w:eastAsia="Times New Roman" w:hAnsi="Times New Roman" w:cs="Times New Roman"/>
                <w:iCs/>
                <w:sz w:val="24"/>
                <w:szCs w:val="24"/>
              </w:rPr>
              <w:t xml:space="preserve">Учитель: К сегодняшнему уроку вы должны были выполнить задания по группам: рассказать о роли собак на войне, используя </w:t>
            </w:r>
            <w:r w:rsidRPr="007F452B">
              <w:rPr>
                <w:rStyle w:val="apple-style-span"/>
                <w:rFonts w:ascii="Times New Roman" w:hAnsi="Times New Roman" w:cs="Times New Roman"/>
                <w:color w:val="000000"/>
                <w:sz w:val="24"/>
                <w:szCs w:val="24"/>
              </w:rPr>
              <w:t>воспоминания участников Великой Отечественной войны и архивные материалы.</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sz w:val="24"/>
                <w:szCs w:val="24"/>
              </w:rPr>
              <w:t xml:space="preserve">1группа: На  историческом </w:t>
            </w:r>
            <w:r w:rsidRPr="007F452B">
              <w:rPr>
                <w:rStyle w:val="apple-style-span"/>
                <w:rFonts w:ascii="Times New Roman" w:hAnsi="Times New Roman" w:cs="Times New Roman"/>
                <w:color w:val="000000"/>
                <w:sz w:val="24"/>
                <w:szCs w:val="24"/>
              </w:rPr>
              <w:t>Параде Победы</w:t>
            </w:r>
          </w:p>
          <w:p w:rsidR="007F452B" w:rsidRPr="007F452B" w:rsidRDefault="007F452B" w:rsidP="007F452B">
            <w:pPr>
              <w:rPr>
                <w:rStyle w:val="apple-style-span"/>
                <w:rFonts w:ascii="Times New Roman" w:hAnsi="Times New Roman" w:cs="Times New Roman"/>
                <w:color w:val="000000"/>
                <w:sz w:val="24"/>
                <w:szCs w:val="24"/>
              </w:rPr>
            </w:pPr>
            <w:r w:rsidRPr="007F452B">
              <w:rPr>
                <w:rFonts w:ascii="Times New Roman" w:hAnsi="Times New Roman" w:cs="Times New Roman"/>
                <w:sz w:val="24"/>
                <w:szCs w:val="24"/>
              </w:rPr>
              <w:t xml:space="preserve">  </w:t>
            </w:r>
            <w:r w:rsidRPr="007F452B">
              <w:rPr>
                <w:rStyle w:val="apple-style-span"/>
                <w:rFonts w:ascii="Times New Roman" w:hAnsi="Times New Roman" w:cs="Times New Roman"/>
                <w:color w:val="000000"/>
                <w:sz w:val="24"/>
                <w:szCs w:val="24"/>
              </w:rPr>
              <w:t>На историческом Параде Победы 24 июля 1945 года были представлены все фронты Великой Отечественной войны, все роды войск. Но далеко не все знают, что на том параде вслед за сводными полками фронтов, полком Военно-морского флота и колоннами боевой техники по Красной площади шли ...собаки со своими проводниками.</w:t>
            </w:r>
            <w:r w:rsidRPr="007F452B">
              <w:rPr>
                <w:rFonts w:ascii="Times New Roman" w:hAnsi="Times New Roman" w:cs="Times New Roman"/>
                <w:sz w:val="24"/>
                <w:szCs w:val="24"/>
              </w:rPr>
              <w:br/>
              <w:t xml:space="preserve">  </w:t>
            </w:r>
            <w:r w:rsidRPr="007F452B">
              <w:rPr>
                <w:rStyle w:val="apple-style-span"/>
                <w:rFonts w:ascii="Times New Roman" w:hAnsi="Times New Roman" w:cs="Times New Roman"/>
                <w:color w:val="000000"/>
                <w:sz w:val="24"/>
                <w:szCs w:val="24"/>
              </w:rPr>
              <w:t xml:space="preserve">На том историческом параде за «коробкой» солдат с собаками шел главный кинолог страны подполковник </w:t>
            </w:r>
            <w:proofErr w:type="spellStart"/>
            <w:r w:rsidRPr="007F452B">
              <w:rPr>
                <w:rStyle w:val="apple-style-span"/>
                <w:rFonts w:ascii="Times New Roman" w:hAnsi="Times New Roman" w:cs="Times New Roman"/>
                <w:color w:val="000000"/>
                <w:sz w:val="24"/>
                <w:szCs w:val="24"/>
              </w:rPr>
              <w:t>Мазовер</w:t>
            </w:r>
            <w:proofErr w:type="spellEnd"/>
            <w:r w:rsidRPr="007F452B">
              <w:rPr>
                <w:rStyle w:val="apple-style-span"/>
                <w:rFonts w:ascii="Times New Roman" w:hAnsi="Times New Roman" w:cs="Times New Roman"/>
                <w:color w:val="000000"/>
                <w:sz w:val="24"/>
                <w:szCs w:val="24"/>
              </w:rPr>
              <w:t xml:space="preserve">. Ему было разрешено не чеканить шаг и не отдавать честь главнокомандующему, поскольку он нес на руках бойца 14-й штурмовой инженерно-саперной бригады — собаку по кличке </w:t>
            </w:r>
            <w:proofErr w:type="spellStart"/>
            <w:r w:rsidRPr="007F452B">
              <w:rPr>
                <w:rStyle w:val="apple-style-span"/>
                <w:rFonts w:ascii="Times New Roman" w:hAnsi="Times New Roman" w:cs="Times New Roman"/>
                <w:color w:val="000000"/>
                <w:sz w:val="24"/>
                <w:szCs w:val="24"/>
              </w:rPr>
              <w:t>Джульбарс</w:t>
            </w:r>
            <w:proofErr w:type="spellEnd"/>
            <w:r w:rsidRPr="007F452B">
              <w:rPr>
                <w:rStyle w:val="apple-style-span"/>
                <w:rFonts w:ascii="Times New Roman" w:hAnsi="Times New Roman" w:cs="Times New Roman"/>
                <w:color w:val="000000"/>
                <w:sz w:val="24"/>
                <w:szCs w:val="24"/>
              </w:rPr>
              <w:t>.</w:t>
            </w:r>
            <w:r w:rsidRPr="007F452B">
              <w:rPr>
                <w:rFonts w:ascii="Times New Roman" w:hAnsi="Times New Roman" w:cs="Times New Roman"/>
                <w:sz w:val="24"/>
                <w:szCs w:val="24"/>
              </w:rPr>
              <w:br/>
              <w:t xml:space="preserve">   </w:t>
            </w:r>
            <w:r w:rsidRPr="007F452B">
              <w:rPr>
                <w:rStyle w:val="apple-style-span"/>
                <w:rFonts w:ascii="Times New Roman" w:hAnsi="Times New Roman" w:cs="Times New Roman"/>
                <w:color w:val="000000"/>
                <w:sz w:val="24"/>
                <w:szCs w:val="24"/>
              </w:rPr>
              <w:t xml:space="preserve">Четвероногий боец принимал участие в боях и разминировании местности на территории Румынии, Чехословакии, Венгрии и Австрии. Там </w:t>
            </w:r>
            <w:proofErr w:type="spellStart"/>
            <w:r w:rsidRPr="007F452B">
              <w:rPr>
                <w:rStyle w:val="apple-style-span"/>
                <w:rFonts w:ascii="Times New Roman" w:hAnsi="Times New Roman" w:cs="Times New Roman"/>
                <w:color w:val="000000"/>
                <w:sz w:val="24"/>
                <w:szCs w:val="24"/>
              </w:rPr>
              <w:t>Джульбарс</w:t>
            </w:r>
            <w:proofErr w:type="spellEnd"/>
            <w:r w:rsidRPr="007F452B">
              <w:rPr>
                <w:rStyle w:val="apple-style-span"/>
                <w:rFonts w:ascii="Times New Roman" w:hAnsi="Times New Roman" w:cs="Times New Roman"/>
                <w:color w:val="000000"/>
                <w:sz w:val="24"/>
                <w:szCs w:val="24"/>
              </w:rPr>
              <w:t xml:space="preserve"> обнаружил 468 мин и 150 снарядов, за что был представлен к боевой награде — медали «За боевые заслуги». Ко дню исторического парада </w:t>
            </w:r>
            <w:proofErr w:type="spellStart"/>
            <w:r w:rsidRPr="007F452B">
              <w:rPr>
                <w:rStyle w:val="apple-style-span"/>
                <w:rFonts w:ascii="Times New Roman" w:hAnsi="Times New Roman" w:cs="Times New Roman"/>
                <w:color w:val="000000"/>
                <w:sz w:val="24"/>
                <w:szCs w:val="24"/>
              </w:rPr>
              <w:t>Джульбарс</w:t>
            </w:r>
            <w:proofErr w:type="spellEnd"/>
            <w:r w:rsidRPr="007F452B">
              <w:rPr>
                <w:rStyle w:val="apple-style-span"/>
                <w:rFonts w:ascii="Times New Roman" w:hAnsi="Times New Roman" w:cs="Times New Roman"/>
                <w:color w:val="000000"/>
                <w:sz w:val="24"/>
                <w:szCs w:val="24"/>
              </w:rPr>
              <w:t xml:space="preserve"> еще не оправился после полученного ранения.</w:t>
            </w:r>
          </w:p>
          <w:p w:rsidR="007F452B" w:rsidRPr="007F452B" w:rsidRDefault="007F452B" w:rsidP="007F452B">
            <w:pPr>
              <w:rPr>
                <w:rStyle w:val="apple-style-span"/>
                <w:rFonts w:ascii="Times New Roman" w:hAnsi="Times New Roman" w:cs="Times New Roman"/>
                <w:color w:val="000000"/>
                <w:sz w:val="24"/>
                <w:szCs w:val="24"/>
              </w:rPr>
            </w:pPr>
            <w:r w:rsidRPr="007F452B">
              <w:rPr>
                <w:rStyle w:val="apple-style-span"/>
                <w:rFonts w:ascii="Times New Roman" w:hAnsi="Times New Roman" w:cs="Times New Roman"/>
                <w:color w:val="000000"/>
                <w:sz w:val="24"/>
                <w:szCs w:val="24"/>
              </w:rPr>
              <w:t>2 группа: Камикадзе и минеры.</w:t>
            </w:r>
          </w:p>
          <w:p w:rsidR="007F452B" w:rsidRPr="007F452B" w:rsidRDefault="007F452B" w:rsidP="007F452B">
            <w:pPr>
              <w:rPr>
                <w:rStyle w:val="apple-style-span"/>
                <w:rFonts w:ascii="Times New Roman" w:hAnsi="Times New Roman" w:cs="Times New Roman"/>
                <w:color w:val="000000"/>
                <w:sz w:val="24"/>
                <w:szCs w:val="24"/>
              </w:rPr>
            </w:pPr>
            <w:r w:rsidRPr="007F452B">
              <w:rPr>
                <w:rFonts w:ascii="Times New Roman" w:hAnsi="Times New Roman" w:cs="Times New Roman"/>
                <w:sz w:val="24"/>
                <w:szCs w:val="24"/>
              </w:rPr>
              <w:t xml:space="preserve">   </w:t>
            </w:r>
            <w:r w:rsidRPr="007F452B">
              <w:rPr>
                <w:rStyle w:val="apple-style-span"/>
                <w:rFonts w:ascii="Times New Roman" w:hAnsi="Times New Roman" w:cs="Times New Roman"/>
                <w:color w:val="000000"/>
                <w:sz w:val="24"/>
                <w:szCs w:val="24"/>
              </w:rPr>
              <w:t xml:space="preserve">Подразделения собак-камикадзе существовали в Красной армии до октября 1943 года. Считается, что они уничтожили около трехсот немецких танков. Но в боях полегло намного больше четвероногих бойцов. Многие из них не успевали даже броситься </w:t>
            </w:r>
            <w:proofErr w:type="gramStart"/>
            <w:r w:rsidRPr="007F452B">
              <w:rPr>
                <w:rStyle w:val="apple-style-span"/>
                <w:rFonts w:ascii="Times New Roman" w:hAnsi="Times New Roman" w:cs="Times New Roman"/>
                <w:color w:val="000000"/>
                <w:sz w:val="24"/>
                <w:szCs w:val="24"/>
              </w:rPr>
              <w:t>под</w:t>
            </w:r>
            <w:proofErr w:type="gramEnd"/>
            <w:r w:rsidRPr="007F452B">
              <w:rPr>
                <w:rStyle w:val="apple-style-span"/>
                <w:rFonts w:ascii="Times New Roman" w:hAnsi="Times New Roman" w:cs="Times New Roman"/>
                <w:color w:val="000000"/>
                <w:sz w:val="24"/>
                <w:szCs w:val="24"/>
              </w:rPr>
              <w:t xml:space="preserve"> гусеницы и погибали на пути к цели. Их расстреливали из пулеметов и автоматов, их </w:t>
            </w:r>
            <w:r w:rsidRPr="007F452B">
              <w:rPr>
                <w:rStyle w:val="apple-style-span"/>
                <w:rFonts w:ascii="Times New Roman" w:hAnsi="Times New Roman" w:cs="Times New Roman"/>
                <w:color w:val="000000"/>
                <w:sz w:val="24"/>
                <w:szCs w:val="24"/>
              </w:rPr>
              <w:lastRenderedPageBreak/>
              <w:t>взрывали ...даже свои (собака с миной на спине, не выполнившая задание представляла опасность).</w:t>
            </w:r>
            <w:r w:rsidRPr="007F452B">
              <w:rPr>
                <w:rFonts w:ascii="Times New Roman" w:hAnsi="Times New Roman" w:cs="Times New Roman"/>
                <w:sz w:val="24"/>
                <w:szCs w:val="24"/>
              </w:rPr>
              <w:br/>
              <w:t xml:space="preserve">  </w:t>
            </w:r>
            <w:r w:rsidRPr="007F452B">
              <w:rPr>
                <w:rStyle w:val="apple-style-span"/>
                <w:rFonts w:ascii="Times New Roman" w:hAnsi="Times New Roman" w:cs="Times New Roman"/>
                <w:color w:val="000000"/>
                <w:sz w:val="24"/>
                <w:szCs w:val="24"/>
              </w:rPr>
              <w:t xml:space="preserve">Более шести тысяч собак служили миноискателями. В общей сложности ими было обнаружено, а вожатыми-саперами обезврежено четыре миллиона мин и фугасов! </w:t>
            </w:r>
            <w:proofErr w:type="gramStart"/>
            <w:r w:rsidRPr="007F452B">
              <w:rPr>
                <w:rStyle w:val="apple-style-span"/>
                <w:rFonts w:ascii="Times New Roman" w:hAnsi="Times New Roman" w:cs="Times New Roman"/>
                <w:color w:val="000000"/>
                <w:sz w:val="24"/>
                <w:szCs w:val="24"/>
              </w:rPr>
              <w:t>Собаки-минеры разминировали Белград, Киев, Одессу, Новгород, Витебск, Полоцк, Варшаву, Прагу, Будапешт, Берлин.</w:t>
            </w:r>
            <w:proofErr w:type="gramEnd"/>
          </w:p>
          <w:p w:rsidR="007F452B" w:rsidRPr="007F452B" w:rsidRDefault="007F452B" w:rsidP="007F452B">
            <w:pPr>
              <w:rPr>
                <w:rStyle w:val="apple-style-span"/>
                <w:rFonts w:ascii="Times New Roman" w:hAnsi="Times New Roman" w:cs="Times New Roman"/>
                <w:color w:val="000000"/>
                <w:sz w:val="24"/>
                <w:szCs w:val="24"/>
              </w:rPr>
            </w:pPr>
            <w:r w:rsidRPr="007F452B">
              <w:rPr>
                <w:rStyle w:val="apple-style-span"/>
                <w:rFonts w:ascii="Times New Roman" w:hAnsi="Times New Roman" w:cs="Times New Roman"/>
                <w:color w:val="000000"/>
                <w:sz w:val="24"/>
                <w:szCs w:val="24"/>
              </w:rPr>
              <w:t>3 группа: Собаки-санитары.</w:t>
            </w:r>
          </w:p>
          <w:p w:rsidR="007F452B" w:rsidRPr="007F452B" w:rsidRDefault="007F452B" w:rsidP="007F452B">
            <w:pPr>
              <w:jc w:val="both"/>
              <w:rPr>
                <w:rStyle w:val="apple-style-span"/>
                <w:rFonts w:ascii="Times New Roman" w:hAnsi="Times New Roman" w:cs="Times New Roman"/>
                <w:color w:val="000000"/>
                <w:sz w:val="24"/>
                <w:szCs w:val="24"/>
              </w:rPr>
            </w:pPr>
            <w:r w:rsidRPr="007F452B">
              <w:rPr>
                <w:rStyle w:val="apple-style-span"/>
                <w:rFonts w:ascii="Times New Roman" w:hAnsi="Times New Roman" w:cs="Times New Roman"/>
                <w:color w:val="000000"/>
                <w:sz w:val="24"/>
                <w:szCs w:val="24"/>
              </w:rPr>
              <w:t xml:space="preserve">Участник Великой Отечественной войны </w:t>
            </w:r>
            <w:proofErr w:type="spellStart"/>
            <w:r w:rsidRPr="007F452B">
              <w:rPr>
                <w:rStyle w:val="apple-style-span"/>
                <w:rFonts w:ascii="Times New Roman" w:hAnsi="Times New Roman" w:cs="Times New Roman"/>
                <w:color w:val="000000"/>
                <w:sz w:val="24"/>
                <w:szCs w:val="24"/>
              </w:rPr>
              <w:t>тюменец</w:t>
            </w:r>
            <w:proofErr w:type="spellEnd"/>
            <w:r w:rsidRPr="007F452B">
              <w:rPr>
                <w:rStyle w:val="apple-style-span"/>
                <w:rFonts w:ascii="Times New Roman" w:hAnsi="Times New Roman" w:cs="Times New Roman"/>
                <w:color w:val="000000"/>
                <w:sz w:val="24"/>
                <w:szCs w:val="24"/>
              </w:rPr>
              <w:t xml:space="preserve"> Сергей Соловьев в одной из наших встреч рассказывал, как во время боев он нередко был свидетелем подвига четвероногих санитаров: «Из-за плотного огня мы, санитары, не могли пробраться к тяжело раненным однополчанам. Раненым нужна была срочная медицинская помощь, многие из них истекали кровью. Между жизнью и смертью оставались считанные минуты... На помощь приходили собаки. Они по-пластунски подползали к раненому и подставляли ему бок с медицинской сумкой. Терпеливо ждали, когда он перевяжет рану. Только потом отправлялись к другому. Они безошибочно могли отличить живого человека от погибшего, ведь многие раненые находились в бессознательном состоянии. Такому бойцу четвероногий санитар лизал лицо до тех пор, пока он не придет в сознание. В Заполярье зимы суровые, не раз от лютых морозов раненых спасали собаки – они грели их своим дыханием. Вы мне можете не верить, но собаки плакали </w:t>
            </w:r>
            <w:proofErr w:type="gramStart"/>
            <w:r w:rsidRPr="007F452B">
              <w:rPr>
                <w:rStyle w:val="apple-style-span"/>
                <w:rFonts w:ascii="Times New Roman" w:hAnsi="Times New Roman" w:cs="Times New Roman"/>
                <w:color w:val="000000"/>
                <w:sz w:val="24"/>
                <w:szCs w:val="24"/>
              </w:rPr>
              <w:t>над</w:t>
            </w:r>
            <w:proofErr w:type="gramEnd"/>
            <w:r w:rsidRPr="007F452B">
              <w:rPr>
                <w:rStyle w:val="apple-style-span"/>
                <w:rFonts w:ascii="Times New Roman" w:hAnsi="Times New Roman" w:cs="Times New Roman"/>
                <w:color w:val="000000"/>
                <w:sz w:val="24"/>
                <w:szCs w:val="24"/>
              </w:rPr>
              <w:t xml:space="preserve"> умершими...»</w:t>
            </w:r>
          </w:p>
          <w:p w:rsidR="007F452B" w:rsidRPr="007F452B" w:rsidRDefault="007F452B" w:rsidP="007F452B">
            <w:pPr>
              <w:jc w:val="both"/>
              <w:rPr>
                <w:rStyle w:val="a7"/>
                <w:rFonts w:ascii="Times New Roman" w:hAnsi="Times New Roman" w:cs="Times New Roman"/>
                <w:i w:val="0"/>
                <w:color w:val="000000"/>
                <w:sz w:val="24"/>
                <w:szCs w:val="24"/>
              </w:rPr>
            </w:pPr>
            <w:r w:rsidRPr="007F452B">
              <w:rPr>
                <w:rStyle w:val="apple-style-span"/>
                <w:rFonts w:ascii="Times New Roman" w:hAnsi="Times New Roman" w:cs="Times New Roman"/>
                <w:color w:val="000000"/>
                <w:sz w:val="24"/>
                <w:szCs w:val="24"/>
              </w:rPr>
              <w:t xml:space="preserve">   </w:t>
            </w:r>
            <w:r w:rsidRPr="007F452B">
              <w:rPr>
                <w:rStyle w:val="a7"/>
                <w:rFonts w:ascii="Times New Roman" w:hAnsi="Times New Roman" w:cs="Times New Roman"/>
                <w:i w:val="0"/>
                <w:color w:val="000000"/>
                <w:sz w:val="24"/>
                <w:szCs w:val="24"/>
              </w:rPr>
              <w:t>В период Великой Отечественной войны собаки-санитары вынесли на себе с поля боя более 700 тысяч раненых бойцов! Стоит отметить, что санитару за 80 человек, вынесенных с поля боя, присваивали звание Героя Советского Союза.</w:t>
            </w:r>
            <w:r w:rsidRPr="007F452B">
              <w:rPr>
                <w:rFonts w:ascii="Times New Roman" w:hAnsi="Times New Roman" w:cs="Times New Roman"/>
                <w:iCs/>
                <w:sz w:val="24"/>
                <w:szCs w:val="24"/>
              </w:rPr>
              <w:br/>
            </w:r>
            <w:r w:rsidRPr="007F452B">
              <w:rPr>
                <w:rStyle w:val="a7"/>
                <w:rFonts w:ascii="Times New Roman" w:hAnsi="Times New Roman" w:cs="Times New Roman"/>
                <w:i w:val="0"/>
                <w:color w:val="000000"/>
                <w:sz w:val="24"/>
                <w:szCs w:val="24"/>
              </w:rPr>
              <w:t>Всего за время военных действий было сформировано около 15 тысяч собачьих упряжек, которые доставляли раненых солдат в укрытие, где им можно было оказать срочную медицинскую помощь. И это, может быть, самая важная особенность помощи собак в спасении наших солдат.</w:t>
            </w:r>
          </w:p>
          <w:p w:rsidR="007F452B" w:rsidRPr="007F452B" w:rsidRDefault="007F452B" w:rsidP="007F452B">
            <w:pPr>
              <w:rPr>
                <w:rStyle w:val="apple-style-span"/>
                <w:rFonts w:ascii="Times New Roman" w:hAnsi="Times New Roman" w:cs="Times New Roman"/>
                <w:color w:val="000000"/>
                <w:sz w:val="24"/>
                <w:szCs w:val="24"/>
              </w:rPr>
            </w:pPr>
            <w:r w:rsidRPr="007F452B">
              <w:rPr>
                <w:rStyle w:val="apple-style-span"/>
                <w:rFonts w:ascii="Times New Roman" w:hAnsi="Times New Roman" w:cs="Times New Roman"/>
                <w:color w:val="000000"/>
                <w:sz w:val="24"/>
                <w:szCs w:val="24"/>
              </w:rPr>
              <w:t>4 группа: Хвостатые бойцы Коломенского погранотряда.</w:t>
            </w:r>
          </w:p>
          <w:p w:rsidR="007F452B" w:rsidRPr="007F452B" w:rsidRDefault="007F452B" w:rsidP="007F452B">
            <w:pPr>
              <w:jc w:val="both"/>
              <w:rPr>
                <w:rStyle w:val="apple-style-span"/>
                <w:rFonts w:ascii="Times New Roman" w:hAnsi="Times New Roman" w:cs="Times New Roman"/>
                <w:color w:val="000000"/>
                <w:sz w:val="24"/>
                <w:szCs w:val="24"/>
                <w:lang w:val="tt-RU"/>
              </w:rPr>
            </w:pPr>
            <w:r w:rsidRPr="007F452B">
              <w:rPr>
                <w:rFonts w:ascii="Times New Roman" w:hAnsi="Times New Roman" w:cs="Times New Roman"/>
                <w:sz w:val="24"/>
                <w:szCs w:val="24"/>
              </w:rPr>
              <w:t xml:space="preserve">   </w:t>
            </w:r>
            <w:r w:rsidRPr="007F452B">
              <w:rPr>
                <w:rStyle w:val="apple-style-span"/>
                <w:rFonts w:ascii="Times New Roman" w:hAnsi="Times New Roman" w:cs="Times New Roman"/>
                <w:color w:val="000000"/>
                <w:sz w:val="24"/>
                <w:szCs w:val="24"/>
              </w:rPr>
              <w:t>Среди отступавших порядков Красной армии был отдельный батальон Коломенского пограничного отряда, располагавший 250 служебными собаками. В ходе затяжных боев майору Лопатину было предложено распустить хвостатых бойцов — овчарок. Их нечем было кормить.</w:t>
            </w:r>
            <w:r w:rsidRPr="007F452B">
              <w:rPr>
                <w:rFonts w:ascii="Times New Roman" w:hAnsi="Times New Roman" w:cs="Times New Roman"/>
                <w:sz w:val="24"/>
                <w:szCs w:val="24"/>
              </w:rPr>
              <w:br/>
              <w:t xml:space="preserve">   </w:t>
            </w:r>
            <w:r w:rsidRPr="007F452B">
              <w:rPr>
                <w:rStyle w:val="apple-style-span"/>
                <w:rFonts w:ascii="Times New Roman" w:hAnsi="Times New Roman" w:cs="Times New Roman"/>
                <w:color w:val="000000"/>
                <w:sz w:val="24"/>
                <w:szCs w:val="24"/>
              </w:rPr>
              <w:t xml:space="preserve">Командир ослушался приказа и оставил четвероногих бойцов в отряде. В самый критический момент нескончаемых немецких атак близ села </w:t>
            </w:r>
            <w:proofErr w:type="spellStart"/>
            <w:r w:rsidRPr="007F452B">
              <w:rPr>
                <w:rStyle w:val="apple-style-span"/>
                <w:rFonts w:ascii="Times New Roman" w:hAnsi="Times New Roman" w:cs="Times New Roman"/>
                <w:color w:val="000000"/>
                <w:sz w:val="24"/>
                <w:szCs w:val="24"/>
              </w:rPr>
              <w:t>Легедзино</w:t>
            </w:r>
            <w:proofErr w:type="spellEnd"/>
            <w:r w:rsidRPr="007F452B">
              <w:rPr>
                <w:rStyle w:val="apple-style-span"/>
                <w:rFonts w:ascii="Times New Roman" w:hAnsi="Times New Roman" w:cs="Times New Roman"/>
                <w:color w:val="000000"/>
                <w:sz w:val="24"/>
                <w:szCs w:val="24"/>
              </w:rPr>
              <w:t>, когда он почувствовал, что больше не устоять... послал в атаку собак.</w:t>
            </w:r>
            <w:r w:rsidRPr="007F452B">
              <w:rPr>
                <w:rFonts w:ascii="Times New Roman" w:hAnsi="Times New Roman" w:cs="Times New Roman"/>
                <w:sz w:val="24"/>
                <w:szCs w:val="24"/>
              </w:rPr>
              <w:br/>
              <w:t xml:space="preserve">    </w:t>
            </w:r>
            <w:r w:rsidRPr="007F452B">
              <w:rPr>
                <w:rStyle w:val="apple-style-span"/>
                <w:rFonts w:ascii="Times New Roman" w:hAnsi="Times New Roman" w:cs="Times New Roman"/>
                <w:color w:val="000000"/>
                <w:sz w:val="24"/>
                <w:szCs w:val="24"/>
              </w:rPr>
              <w:t xml:space="preserve">Старожилы села до сих пор помнят истошные крики, панические вопли, лай и рык собак, звучавшие окрест. Даже смертельно раненные четвероногие бойцы не отпускали врага. Не ожидавшие такого оборота, немцы стушевались и отступили.                       Прошли </w:t>
            </w:r>
            <w:proofErr w:type="gramStart"/>
            <w:r w:rsidRPr="007F452B">
              <w:rPr>
                <w:rStyle w:val="apple-style-span"/>
                <w:rFonts w:ascii="Times New Roman" w:hAnsi="Times New Roman" w:cs="Times New Roman"/>
                <w:color w:val="000000"/>
                <w:sz w:val="24"/>
                <w:szCs w:val="24"/>
              </w:rPr>
              <w:t>годы</w:t>
            </w:r>
            <w:proofErr w:type="gramEnd"/>
            <w:r w:rsidRPr="007F452B">
              <w:rPr>
                <w:rStyle w:val="apple-style-span"/>
                <w:rFonts w:ascii="Times New Roman" w:hAnsi="Times New Roman" w:cs="Times New Roman"/>
                <w:color w:val="000000"/>
                <w:sz w:val="24"/>
                <w:szCs w:val="24"/>
              </w:rPr>
              <w:t xml:space="preserve"> и благодарные потомки 9 мая 2003 года на окраине села установили памятник в честь пограничников и их четвероногих помощников.</w:t>
            </w:r>
            <w:r w:rsidRPr="007F452B">
              <w:rPr>
                <w:rFonts w:ascii="Times New Roman" w:hAnsi="Times New Roman" w:cs="Times New Roman"/>
                <w:sz w:val="24"/>
                <w:szCs w:val="24"/>
              </w:rPr>
              <w:br/>
              <w:t xml:space="preserve">   </w:t>
            </w:r>
            <w:r w:rsidRPr="007F452B">
              <w:rPr>
                <w:rStyle w:val="apple-style-span"/>
                <w:rFonts w:ascii="Times New Roman" w:hAnsi="Times New Roman" w:cs="Times New Roman"/>
                <w:color w:val="000000"/>
                <w:sz w:val="24"/>
                <w:szCs w:val="24"/>
              </w:rPr>
              <w:t xml:space="preserve">И это не единичный случай. Из донесения командующего 30-й армией генерал-лейтенанта Лелюшенко от 14 марта 1942 г.: «В период разгрома немцев под Москвой пущенные в атаку танки противника были обращены в бегство собаками истребительного </w:t>
            </w:r>
            <w:r w:rsidRPr="007F452B">
              <w:rPr>
                <w:rStyle w:val="apple-style-span"/>
                <w:rFonts w:ascii="Times New Roman" w:hAnsi="Times New Roman" w:cs="Times New Roman"/>
                <w:color w:val="000000"/>
                <w:sz w:val="24"/>
                <w:szCs w:val="24"/>
              </w:rPr>
              <w:lastRenderedPageBreak/>
              <w:t>батальона. Противник боится противотанковых собак и специально за ними охотится».</w:t>
            </w:r>
          </w:p>
          <w:p w:rsidR="007F452B" w:rsidRPr="007F452B" w:rsidRDefault="007F452B" w:rsidP="007F452B">
            <w:pPr>
              <w:rPr>
                <w:rStyle w:val="apple-converted-space"/>
                <w:rFonts w:ascii="Times New Roman" w:hAnsi="Times New Roman" w:cs="Times New Roman"/>
                <w:color w:val="000000"/>
                <w:sz w:val="24"/>
                <w:szCs w:val="24"/>
              </w:rPr>
            </w:pPr>
            <w:r w:rsidRPr="007F452B">
              <w:rPr>
                <w:rStyle w:val="apple-converted-space"/>
                <w:rFonts w:ascii="Times New Roman" w:hAnsi="Times New Roman" w:cs="Times New Roman"/>
                <w:color w:val="000000"/>
                <w:sz w:val="24"/>
                <w:szCs w:val="24"/>
              </w:rPr>
              <w:t>Учитель:</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sz w:val="24"/>
                <w:szCs w:val="24"/>
              </w:rPr>
              <w:t xml:space="preserve">- </w:t>
            </w:r>
            <w:r w:rsidRPr="007F452B">
              <w:rPr>
                <w:rFonts w:ascii="Times New Roman" w:eastAsia="Times New Roman" w:hAnsi="Times New Roman" w:cs="Times New Roman"/>
                <w:sz w:val="24"/>
                <w:szCs w:val="24"/>
              </w:rPr>
              <w:t>Как использовали собак на фронтах Великой Отечественной войны?</w:t>
            </w:r>
          </w:p>
          <w:p w:rsidR="007F452B" w:rsidRPr="007F452B" w:rsidRDefault="007F452B" w:rsidP="007F452B">
            <w:pPr>
              <w:rPr>
                <w:rFonts w:ascii="Times New Roman" w:hAnsi="Times New Roman" w:cs="Times New Roman"/>
                <w:sz w:val="24"/>
                <w:szCs w:val="24"/>
              </w:rPr>
            </w:pPr>
            <w:r w:rsidRPr="007F452B">
              <w:rPr>
                <w:rFonts w:ascii="Times New Roman" w:eastAsia="Times New Roman" w:hAnsi="Times New Roman" w:cs="Times New Roman"/>
                <w:sz w:val="24"/>
                <w:szCs w:val="24"/>
              </w:rPr>
              <w:t>- Может ли собака взорвать танк?</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Как собаки несли военную службу в качестве связистов и санитаров?</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Что помогало собакам в несении разведывательной и сторожевой службы?</w:t>
            </w:r>
          </w:p>
          <w:p w:rsidR="007F452B" w:rsidRPr="007F452B" w:rsidRDefault="007F452B" w:rsidP="007F452B">
            <w:pPr>
              <w:rPr>
                <w:rFonts w:ascii="Times New Roman" w:hAnsi="Times New Roman" w:cs="Times New Roman"/>
                <w:color w:val="000000" w:themeColor="text1"/>
                <w:sz w:val="24"/>
                <w:szCs w:val="24"/>
              </w:rPr>
            </w:pPr>
            <w:r w:rsidRPr="007F452B">
              <w:rPr>
                <w:rStyle w:val="apple-style-span"/>
                <w:rFonts w:ascii="Times New Roman" w:hAnsi="Times New Roman" w:cs="Times New Roman"/>
                <w:color w:val="000000"/>
                <w:sz w:val="24"/>
                <w:szCs w:val="24"/>
              </w:rPr>
              <w:t xml:space="preserve">Учитель: Послушайте стихотворение </w:t>
            </w:r>
            <w:r w:rsidRPr="007F452B">
              <w:rPr>
                <w:rFonts w:ascii="Times New Roman" w:hAnsi="Times New Roman" w:cs="Times New Roman"/>
                <w:color w:val="000000" w:themeColor="text1"/>
                <w:sz w:val="24"/>
                <w:szCs w:val="24"/>
              </w:rPr>
              <w:t xml:space="preserve">Сергея </w:t>
            </w:r>
            <w:proofErr w:type="spellStart"/>
            <w:r w:rsidRPr="007F452B">
              <w:rPr>
                <w:rFonts w:ascii="Times New Roman" w:hAnsi="Times New Roman" w:cs="Times New Roman"/>
                <w:color w:val="000000" w:themeColor="text1"/>
                <w:sz w:val="24"/>
                <w:szCs w:val="24"/>
              </w:rPr>
              <w:t>Ерошенко</w:t>
            </w:r>
            <w:proofErr w:type="spellEnd"/>
            <w:r w:rsidRPr="007F452B">
              <w:rPr>
                <w:rFonts w:ascii="Times New Roman" w:hAnsi="Times New Roman" w:cs="Times New Roman"/>
                <w:color w:val="000000" w:themeColor="text1"/>
                <w:sz w:val="24"/>
                <w:szCs w:val="24"/>
              </w:rPr>
              <w:t xml:space="preserve"> «В память о собаках войны»</w:t>
            </w:r>
          </w:p>
          <w:p w:rsidR="007F452B" w:rsidRPr="007F452B" w:rsidRDefault="007F452B" w:rsidP="007F452B">
            <w:pPr>
              <w:rPr>
                <w:rStyle w:val="apple-converted-space"/>
                <w:rFonts w:ascii="Times New Roman" w:hAnsi="Times New Roman" w:cs="Times New Roman"/>
                <w:color w:val="000000"/>
                <w:sz w:val="24"/>
                <w:szCs w:val="24"/>
                <w:lang w:val="tt-RU"/>
              </w:rPr>
            </w:pPr>
            <w:r w:rsidRPr="007F452B">
              <w:rPr>
                <w:rStyle w:val="apple-style-span"/>
                <w:rFonts w:ascii="Times New Roman" w:hAnsi="Times New Roman" w:cs="Times New Roman"/>
                <w:color w:val="000000"/>
                <w:sz w:val="24"/>
                <w:szCs w:val="24"/>
              </w:rPr>
              <w:t>Сколько сказано слов.</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 xml:space="preserve">Может чья- </w:t>
            </w:r>
            <w:proofErr w:type="spellStart"/>
            <w:r w:rsidRPr="007F452B">
              <w:rPr>
                <w:rStyle w:val="apple-style-span"/>
                <w:rFonts w:ascii="Times New Roman" w:hAnsi="Times New Roman" w:cs="Times New Roman"/>
                <w:color w:val="000000"/>
                <w:sz w:val="24"/>
                <w:szCs w:val="24"/>
              </w:rPr>
              <w:t>нибудь</w:t>
            </w:r>
            <w:proofErr w:type="spellEnd"/>
            <w:r w:rsidRPr="007F452B">
              <w:rPr>
                <w:rStyle w:val="apple-style-span"/>
                <w:rFonts w:ascii="Times New Roman" w:hAnsi="Times New Roman" w:cs="Times New Roman"/>
                <w:color w:val="000000"/>
                <w:sz w:val="24"/>
                <w:szCs w:val="24"/>
              </w:rPr>
              <w:t xml:space="preserve"> муза устала</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Г</w:t>
            </w:r>
            <w:proofErr w:type="gramEnd"/>
            <w:r w:rsidRPr="007F452B">
              <w:rPr>
                <w:rStyle w:val="apple-style-span"/>
                <w:rFonts w:ascii="Times New Roman" w:hAnsi="Times New Roman" w:cs="Times New Roman"/>
                <w:color w:val="000000"/>
                <w:sz w:val="24"/>
                <w:szCs w:val="24"/>
              </w:rPr>
              <w:t>оворить о войне</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И тревожить солдатские сны…</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Только кажется мне,</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До обиды написано мало</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О собаках- бойцах,</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Защищавших нас в годы войны!</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Стёрлись в памяти клички.</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Не вспомнить теперь и мордашку.</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Мы, пришедшие позже,</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Не знаем совсем ничего.</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Лишь седой ветеран</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Е</w:t>
            </w:r>
            <w:proofErr w:type="gramEnd"/>
            <w:r w:rsidRPr="007F452B">
              <w:rPr>
                <w:rStyle w:val="apple-style-span"/>
                <w:rFonts w:ascii="Times New Roman" w:hAnsi="Times New Roman" w:cs="Times New Roman"/>
                <w:color w:val="000000"/>
                <w:sz w:val="24"/>
                <w:szCs w:val="24"/>
              </w:rPr>
              <w:t>щё помнит собачью упряжку</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В медсанбат дотащившую</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С поля боя когда- то его!</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Связки мин и гранат</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О</w:t>
            </w:r>
            <w:proofErr w:type="gramEnd"/>
            <w:r w:rsidRPr="007F452B">
              <w:rPr>
                <w:rStyle w:val="apple-style-span"/>
                <w:rFonts w:ascii="Times New Roman" w:hAnsi="Times New Roman" w:cs="Times New Roman"/>
                <w:color w:val="000000"/>
                <w:sz w:val="24"/>
                <w:szCs w:val="24"/>
              </w:rPr>
              <w:t>тносили собаки под танки.</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Защищая страну</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И</w:t>
            </w:r>
            <w:proofErr w:type="gramEnd"/>
            <w:r w:rsidRPr="007F452B">
              <w:rPr>
                <w:rStyle w:val="apple-style-span"/>
                <w:rFonts w:ascii="Times New Roman" w:hAnsi="Times New Roman" w:cs="Times New Roman"/>
                <w:color w:val="000000"/>
                <w:sz w:val="24"/>
                <w:szCs w:val="24"/>
              </w:rPr>
              <w:t xml:space="preserve"> солдат от нависшей беды.</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После боя бойцы</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Х</w:t>
            </w:r>
            <w:proofErr w:type="gramEnd"/>
            <w:r w:rsidRPr="007F452B">
              <w:rPr>
                <w:rStyle w:val="apple-style-span"/>
                <w:rFonts w:ascii="Times New Roman" w:hAnsi="Times New Roman" w:cs="Times New Roman"/>
                <w:color w:val="000000"/>
                <w:sz w:val="24"/>
                <w:szCs w:val="24"/>
              </w:rPr>
              <w:t>оронили собачьи останки.</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Только нет там теперь</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Н</w:t>
            </w:r>
            <w:proofErr w:type="gramEnd"/>
            <w:r w:rsidRPr="007F452B">
              <w:rPr>
                <w:rStyle w:val="apple-style-span"/>
                <w:rFonts w:ascii="Times New Roman" w:hAnsi="Times New Roman" w:cs="Times New Roman"/>
                <w:color w:val="000000"/>
                <w:sz w:val="24"/>
                <w:szCs w:val="24"/>
              </w:rPr>
              <w:t>и холма, ни креста, ни звезды!</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Батальон окружён,</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Ни еды, ни снарядов, ни связи.</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Свистопляска вокруг</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И</w:t>
            </w:r>
            <w:proofErr w:type="gramEnd"/>
            <w:r w:rsidRPr="007F452B">
              <w:rPr>
                <w:rStyle w:val="apple-style-span"/>
                <w:rFonts w:ascii="Times New Roman" w:hAnsi="Times New Roman" w:cs="Times New Roman"/>
                <w:color w:val="000000"/>
                <w:sz w:val="24"/>
                <w:szCs w:val="24"/>
              </w:rPr>
              <w:t xml:space="preserve"> осколков и пуль круговерть.</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С донесением псы</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П</w:t>
            </w:r>
            <w:proofErr w:type="gramEnd"/>
            <w:r w:rsidRPr="007F452B">
              <w:rPr>
                <w:rStyle w:val="apple-style-span"/>
                <w:rFonts w:ascii="Times New Roman" w:hAnsi="Times New Roman" w:cs="Times New Roman"/>
                <w:color w:val="000000"/>
                <w:sz w:val="24"/>
                <w:szCs w:val="24"/>
              </w:rPr>
              <w:t xml:space="preserve">робирались и </w:t>
            </w:r>
            <w:proofErr w:type="spellStart"/>
            <w:r w:rsidRPr="007F452B">
              <w:rPr>
                <w:rStyle w:val="apple-style-span"/>
                <w:rFonts w:ascii="Times New Roman" w:hAnsi="Times New Roman" w:cs="Times New Roman"/>
                <w:color w:val="000000"/>
                <w:sz w:val="24"/>
                <w:szCs w:val="24"/>
              </w:rPr>
              <w:t>близили</w:t>
            </w:r>
            <w:proofErr w:type="spellEnd"/>
            <w:r w:rsidRPr="007F452B">
              <w:rPr>
                <w:rStyle w:val="apple-style-span"/>
                <w:rFonts w:ascii="Times New Roman" w:hAnsi="Times New Roman" w:cs="Times New Roman"/>
                <w:color w:val="000000"/>
                <w:sz w:val="24"/>
                <w:szCs w:val="24"/>
              </w:rPr>
              <w:t xml:space="preserve"> праздник.</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Всем, даруя свободу,</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lastRenderedPageBreak/>
              <w:t>А себе, зачастую, лишь смерть.</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И собачья честь</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Н</w:t>
            </w:r>
            <w:proofErr w:type="gramEnd"/>
            <w:r w:rsidRPr="007F452B">
              <w:rPr>
                <w:rStyle w:val="apple-style-span"/>
                <w:rFonts w:ascii="Times New Roman" w:hAnsi="Times New Roman" w:cs="Times New Roman"/>
                <w:color w:val="000000"/>
                <w:sz w:val="24"/>
                <w:szCs w:val="24"/>
              </w:rPr>
              <w:t>е замарана подлым предательством!</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Жалким трусом из псов</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Н</w:t>
            </w:r>
            <w:proofErr w:type="gramEnd"/>
            <w:r w:rsidRPr="007F452B">
              <w:rPr>
                <w:rStyle w:val="apple-style-span"/>
                <w:rFonts w:ascii="Times New Roman" w:hAnsi="Times New Roman" w:cs="Times New Roman"/>
                <w:color w:val="000000"/>
                <w:sz w:val="24"/>
                <w:szCs w:val="24"/>
              </w:rPr>
              <w:t>е отметил себя ни один!</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Воевали они</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Б</w:t>
            </w:r>
            <w:proofErr w:type="gramEnd"/>
            <w:r w:rsidRPr="007F452B">
              <w:rPr>
                <w:rStyle w:val="apple-style-span"/>
                <w:rFonts w:ascii="Times New Roman" w:hAnsi="Times New Roman" w:cs="Times New Roman"/>
                <w:color w:val="000000"/>
                <w:sz w:val="24"/>
                <w:szCs w:val="24"/>
              </w:rPr>
              <w:t>ез присяги, но всё ж с обязательством</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Вместе с Армией Красной</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Уничтожить фашистский Берлин.</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И когда в майский день</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Н</w:t>
            </w:r>
            <w:proofErr w:type="gramEnd"/>
            <w:r w:rsidRPr="007F452B">
              <w:rPr>
                <w:rStyle w:val="apple-style-span"/>
                <w:rFonts w:ascii="Times New Roman" w:hAnsi="Times New Roman" w:cs="Times New Roman"/>
                <w:color w:val="000000"/>
                <w:sz w:val="24"/>
                <w:szCs w:val="24"/>
              </w:rPr>
              <w:t>а могилы приходим святые.</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 xml:space="preserve">И </w:t>
            </w:r>
            <w:proofErr w:type="gramStart"/>
            <w:r w:rsidRPr="007F452B">
              <w:rPr>
                <w:rStyle w:val="apple-style-span"/>
                <w:rFonts w:ascii="Times New Roman" w:hAnsi="Times New Roman" w:cs="Times New Roman"/>
                <w:color w:val="000000"/>
                <w:sz w:val="24"/>
                <w:szCs w:val="24"/>
              </w:rPr>
              <w:t>святое</w:t>
            </w:r>
            <w:proofErr w:type="gramEnd"/>
            <w:r w:rsidRPr="007F452B">
              <w:rPr>
                <w:rStyle w:val="apple-style-span"/>
                <w:rFonts w:ascii="Times New Roman" w:hAnsi="Times New Roman" w:cs="Times New Roman"/>
                <w:color w:val="000000"/>
                <w:sz w:val="24"/>
                <w:szCs w:val="24"/>
              </w:rPr>
              <w:t xml:space="preserve"> храня</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Мы минуту молчанья стоим.</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То пускай эта дань</w:t>
            </w:r>
            <w:proofErr w:type="gramStart"/>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И</w:t>
            </w:r>
            <w:proofErr w:type="gramEnd"/>
            <w:r w:rsidRPr="007F452B">
              <w:rPr>
                <w:rStyle w:val="apple-style-span"/>
                <w:rFonts w:ascii="Times New Roman" w:hAnsi="Times New Roman" w:cs="Times New Roman"/>
                <w:color w:val="000000"/>
                <w:sz w:val="24"/>
                <w:szCs w:val="24"/>
              </w:rPr>
              <w:t xml:space="preserve"> огонь, и цветы полевые</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Будут памятью светлой</w:t>
            </w:r>
            <w:r w:rsidRPr="007F452B">
              <w:rPr>
                <w:rStyle w:val="apple-converted-space"/>
                <w:rFonts w:ascii="Times New Roman" w:hAnsi="Times New Roman" w:cs="Times New Roman"/>
                <w:color w:val="000000"/>
                <w:sz w:val="24"/>
                <w:szCs w:val="24"/>
              </w:rPr>
              <w:t> </w:t>
            </w:r>
            <w:r w:rsidRPr="007F452B">
              <w:rPr>
                <w:rFonts w:ascii="Times New Roman" w:hAnsi="Times New Roman" w:cs="Times New Roman"/>
                <w:sz w:val="24"/>
                <w:szCs w:val="24"/>
              </w:rPr>
              <w:br/>
            </w:r>
            <w:r w:rsidRPr="007F452B">
              <w:rPr>
                <w:rStyle w:val="apple-style-span"/>
                <w:rFonts w:ascii="Times New Roman" w:hAnsi="Times New Roman" w:cs="Times New Roman"/>
                <w:color w:val="000000"/>
                <w:sz w:val="24"/>
                <w:szCs w:val="24"/>
              </w:rPr>
              <w:t>Будут скромной наградой и им!</w:t>
            </w:r>
            <w:r w:rsidRPr="007F452B">
              <w:rPr>
                <w:rStyle w:val="apple-converted-space"/>
                <w:rFonts w:ascii="Times New Roman" w:hAnsi="Times New Roman" w:cs="Times New Roman"/>
                <w:color w:val="000000"/>
                <w:sz w:val="24"/>
                <w:szCs w:val="24"/>
              </w:rPr>
              <w:t> </w:t>
            </w:r>
          </w:p>
          <w:p w:rsidR="007F452B" w:rsidRPr="007F452B" w:rsidRDefault="007F452B" w:rsidP="007F452B">
            <w:pPr>
              <w:rPr>
                <w:rStyle w:val="apple-converted-space"/>
                <w:rFonts w:ascii="Times New Roman" w:hAnsi="Times New Roman" w:cs="Times New Roman"/>
                <w:color w:val="000000"/>
                <w:sz w:val="24"/>
                <w:szCs w:val="24"/>
                <w:lang w:val="tt-RU"/>
              </w:rPr>
            </w:pPr>
            <w:r w:rsidRPr="007F452B">
              <w:rPr>
                <w:rStyle w:val="apple-converted-space"/>
                <w:rFonts w:ascii="Times New Roman" w:hAnsi="Times New Roman" w:cs="Times New Roman"/>
                <w:color w:val="000000"/>
                <w:sz w:val="24"/>
                <w:szCs w:val="24"/>
                <w:lang w:val="tt-RU"/>
              </w:rPr>
              <w:t>Учител</w:t>
            </w:r>
            <w:r w:rsidRPr="007F452B">
              <w:rPr>
                <w:rStyle w:val="apple-converted-space"/>
                <w:rFonts w:ascii="Times New Roman" w:hAnsi="Times New Roman" w:cs="Times New Roman"/>
                <w:color w:val="000000"/>
                <w:sz w:val="24"/>
                <w:szCs w:val="24"/>
              </w:rPr>
              <w:t>ь:</w:t>
            </w:r>
          </w:p>
          <w:p w:rsidR="007F452B" w:rsidRPr="007F452B" w:rsidRDefault="007F452B" w:rsidP="007F452B">
            <w:pPr>
              <w:rPr>
                <w:rStyle w:val="apple-converted-space"/>
                <w:rFonts w:ascii="Times New Roman" w:hAnsi="Times New Roman" w:cs="Times New Roman"/>
                <w:color w:val="000000"/>
                <w:sz w:val="24"/>
                <w:szCs w:val="24"/>
              </w:rPr>
            </w:pPr>
            <w:r w:rsidRPr="007F452B">
              <w:rPr>
                <w:rStyle w:val="apple-converted-space"/>
                <w:rFonts w:ascii="Times New Roman" w:hAnsi="Times New Roman" w:cs="Times New Roman"/>
                <w:color w:val="000000"/>
                <w:sz w:val="24"/>
                <w:szCs w:val="24"/>
              </w:rPr>
              <w:t xml:space="preserve">- Какие чувства вызывает у вас это стихотворение? </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Как вы думаете, собака на войне - полноправный солдат или «живое оружие»?</w:t>
            </w:r>
          </w:p>
          <w:p w:rsidR="007F452B" w:rsidRPr="007F452B" w:rsidRDefault="007F452B" w:rsidP="007F452B">
            <w:pPr>
              <w:rPr>
                <w:rStyle w:val="apple-converted-space"/>
                <w:rFonts w:ascii="Times New Roman" w:hAnsi="Times New Roman" w:cs="Times New Roman"/>
                <w:color w:val="000000"/>
                <w:sz w:val="24"/>
                <w:szCs w:val="24"/>
              </w:rPr>
            </w:pPr>
            <w:r w:rsidRPr="007F452B">
              <w:rPr>
                <w:rStyle w:val="apple-converted-space"/>
                <w:rFonts w:ascii="Times New Roman" w:hAnsi="Times New Roman" w:cs="Times New Roman"/>
                <w:color w:val="000000"/>
                <w:sz w:val="24"/>
                <w:szCs w:val="24"/>
              </w:rPr>
              <w:t>-К чему призывает автор?</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 Какие памятники в честь фронтовых собак существуют на территории бывшего Советского Союза?</w:t>
            </w:r>
          </w:p>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sz w:val="24"/>
                <w:szCs w:val="24"/>
              </w:rPr>
              <w:t>Слайд 8</w:t>
            </w:r>
          </w:p>
          <w:p w:rsidR="007F452B" w:rsidRPr="007F452B" w:rsidRDefault="007F452B" w:rsidP="007F452B">
            <w:pPr>
              <w:jc w:val="both"/>
              <w:rPr>
                <w:rStyle w:val="apple-style-span"/>
                <w:rFonts w:ascii="Times New Roman" w:hAnsi="Times New Roman" w:cs="Times New Roman"/>
                <w:color w:val="000000" w:themeColor="text1"/>
                <w:sz w:val="24"/>
                <w:szCs w:val="24"/>
              </w:rPr>
            </w:pPr>
            <w:r w:rsidRPr="007F452B">
              <w:rPr>
                <w:rStyle w:val="apple-style-span"/>
                <w:rFonts w:ascii="Times New Roman" w:hAnsi="Times New Roman" w:cs="Times New Roman"/>
                <w:color w:val="000000"/>
                <w:sz w:val="24"/>
                <w:szCs w:val="24"/>
              </w:rPr>
              <w:t>Учитель:  Давно отгремели бои. Многих, создававших наше военное собаководство, уже нет в живых, тем более нет в живых и собак — участников Великой Отечественной войны. Но память о бессмертном подвиге хвостатых воинов жива. А теперь  передаем слово учителю татарского языка.</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Укытучы: Әйдәгез,укучылар, узган дәрес материалын искә төшереп китик әле.Слайдтагы сорауларны укыйбыз һәм шул сорауларга җавап язабыз.</w:t>
            </w:r>
          </w:p>
          <w:p w:rsidR="007F452B" w:rsidRPr="007F452B" w:rsidRDefault="007F452B" w:rsidP="007F452B">
            <w:pPr>
              <w:rPr>
                <w:rFonts w:ascii="Times New Roman" w:eastAsia="+mn-ea" w:hAnsi="Times New Roman" w:cs="Times New Roman"/>
                <w:shadow/>
                <w:color w:val="FFFFFF"/>
                <w:kern w:val="24"/>
                <w:sz w:val="24"/>
                <w:szCs w:val="24"/>
                <w:lang w:val="tt-RU"/>
              </w:rPr>
            </w:pPr>
            <w:r w:rsidRPr="007F452B">
              <w:rPr>
                <w:rFonts w:ascii="Times New Roman" w:hAnsi="Times New Roman" w:cs="Times New Roman"/>
                <w:sz w:val="24"/>
                <w:szCs w:val="24"/>
                <w:lang w:val="tt-RU"/>
              </w:rPr>
              <w:t xml:space="preserve">9 нчы слайд. </w:t>
            </w:r>
            <w:r w:rsidRPr="007F452B">
              <w:rPr>
                <w:rFonts w:ascii="Times New Roman" w:eastAsia="+mn-ea" w:hAnsi="Times New Roman" w:cs="Times New Roman"/>
                <w:shadow/>
                <w:color w:val="FFFFFF"/>
                <w:kern w:val="24"/>
                <w:sz w:val="24"/>
                <w:szCs w:val="24"/>
                <w:lang w:val="tt-RU"/>
              </w:rPr>
              <w:t xml:space="preserve"> </w:t>
            </w:r>
          </w:p>
          <w:p w:rsidR="007F452B" w:rsidRPr="007F452B" w:rsidRDefault="007F452B" w:rsidP="007F452B">
            <w:pPr>
              <w:rPr>
                <w:rFonts w:ascii="Times New Roman" w:eastAsia="+mn-ea" w:hAnsi="Times New Roman" w:cs="Times New Roman"/>
                <w:shadow/>
                <w:color w:val="FFFFFF"/>
                <w:kern w:val="24"/>
                <w:sz w:val="24"/>
                <w:szCs w:val="24"/>
                <w:lang w:val="tt-RU"/>
              </w:rPr>
            </w:pPr>
            <w:r w:rsidRPr="007F452B">
              <w:rPr>
                <w:rFonts w:ascii="Times New Roman" w:hAnsi="Times New Roman" w:cs="Times New Roman"/>
                <w:sz w:val="24"/>
                <w:szCs w:val="24"/>
                <w:lang w:val="tt-RU"/>
              </w:rPr>
              <w:t xml:space="preserve">1. Когда </w:t>
            </w:r>
            <w:r w:rsidRPr="007F452B">
              <w:rPr>
                <w:rFonts w:ascii="Times New Roman" w:hAnsi="Times New Roman" w:cs="Times New Roman"/>
                <w:sz w:val="24"/>
                <w:szCs w:val="24"/>
              </w:rPr>
              <w:t>началась Великая Отечественная война, солдаты ушли на фронт.</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sz w:val="24"/>
                <w:szCs w:val="24"/>
              </w:rPr>
              <w:t xml:space="preserve">а) </w:t>
            </w:r>
            <w:proofErr w:type="spellStart"/>
            <w:r w:rsidRPr="007F452B">
              <w:rPr>
                <w:rFonts w:ascii="Times New Roman" w:hAnsi="Times New Roman" w:cs="Times New Roman"/>
                <w:sz w:val="24"/>
                <w:szCs w:val="24"/>
              </w:rPr>
              <w:t>Кайчан</w:t>
            </w:r>
            <w:proofErr w:type="spellEnd"/>
            <w:proofErr w:type="gramStart"/>
            <w:r w:rsidRPr="007F452B">
              <w:rPr>
                <w:rFonts w:ascii="Times New Roman" w:hAnsi="Times New Roman" w:cs="Times New Roman"/>
                <w:sz w:val="24"/>
                <w:szCs w:val="24"/>
              </w:rPr>
              <w:t xml:space="preserve"> </w:t>
            </w:r>
            <w:proofErr w:type="spellStart"/>
            <w:r w:rsidRPr="007F452B">
              <w:rPr>
                <w:rFonts w:ascii="Times New Roman" w:hAnsi="Times New Roman" w:cs="Times New Roman"/>
                <w:sz w:val="24"/>
                <w:szCs w:val="24"/>
              </w:rPr>
              <w:t>Б</w:t>
            </w:r>
            <w:proofErr w:type="gramEnd"/>
            <w:r w:rsidRPr="007F452B">
              <w:rPr>
                <w:rFonts w:ascii="Times New Roman" w:hAnsi="Times New Roman" w:cs="Times New Roman"/>
                <w:sz w:val="24"/>
                <w:szCs w:val="24"/>
              </w:rPr>
              <w:t>өек</w:t>
            </w:r>
            <w:proofErr w:type="spellEnd"/>
            <w:r w:rsidRPr="007F452B">
              <w:rPr>
                <w:rFonts w:ascii="Times New Roman" w:hAnsi="Times New Roman" w:cs="Times New Roman"/>
                <w:sz w:val="24"/>
                <w:szCs w:val="24"/>
              </w:rPr>
              <w:t xml:space="preserve"> </w:t>
            </w:r>
            <w:proofErr w:type="spellStart"/>
            <w:r w:rsidRPr="007F452B">
              <w:rPr>
                <w:rFonts w:ascii="Times New Roman" w:hAnsi="Times New Roman" w:cs="Times New Roman"/>
                <w:sz w:val="24"/>
                <w:szCs w:val="24"/>
              </w:rPr>
              <w:t>Ватан</w:t>
            </w:r>
            <w:proofErr w:type="spellEnd"/>
            <w:r w:rsidRPr="007F452B">
              <w:rPr>
                <w:rFonts w:ascii="Times New Roman" w:hAnsi="Times New Roman" w:cs="Times New Roman"/>
                <w:sz w:val="24"/>
                <w:szCs w:val="24"/>
              </w:rPr>
              <w:t xml:space="preserve"> </w:t>
            </w:r>
            <w:proofErr w:type="spellStart"/>
            <w:r w:rsidRPr="007F452B">
              <w:rPr>
                <w:rFonts w:ascii="Times New Roman" w:hAnsi="Times New Roman" w:cs="Times New Roman"/>
                <w:sz w:val="24"/>
                <w:szCs w:val="24"/>
              </w:rPr>
              <w:t>сугышы</w:t>
            </w:r>
            <w:proofErr w:type="spellEnd"/>
            <w:r w:rsidRPr="007F452B">
              <w:rPr>
                <w:rFonts w:ascii="Times New Roman" w:hAnsi="Times New Roman" w:cs="Times New Roman"/>
                <w:sz w:val="24"/>
                <w:szCs w:val="24"/>
              </w:rPr>
              <w:t xml:space="preserve"> </w:t>
            </w:r>
            <w:proofErr w:type="spellStart"/>
            <w:r w:rsidRPr="007F452B">
              <w:rPr>
                <w:rFonts w:ascii="Times New Roman" w:hAnsi="Times New Roman" w:cs="Times New Roman"/>
                <w:sz w:val="24"/>
                <w:szCs w:val="24"/>
              </w:rPr>
              <w:t>башлана</w:t>
            </w:r>
            <w:proofErr w:type="spellEnd"/>
            <w:r w:rsidRPr="007F452B">
              <w:rPr>
                <w:rFonts w:ascii="Times New Roman" w:hAnsi="Times New Roman" w:cs="Times New Roman"/>
                <w:sz w:val="24"/>
                <w:szCs w:val="24"/>
              </w:rPr>
              <w:t xml:space="preserve">, </w:t>
            </w:r>
            <w:proofErr w:type="spellStart"/>
            <w:r w:rsidRPr="007F452B">
              <w:rPr>
                <w:rFonts w:ascii="Times New Roman" w:hAnsi="Times New Roman" w:cs="Times New Roman"/>
                <w:sz w:val="24"/>
                <w:szCs w:val="24"/>
              </w:rPr>
              <w:t>солдатлар</w:t>
            </w:r>
            <w:proofErr w:type="spellEnd"/>
            <w:r w:rsidRPr="007F452B">
              <w:rPr>
                <w:rFonts w:ascii="Times New Roman" w:hAnsi="Times New Roman" w:cs="Times New Roman"/>
                <w:sz w:val="24"/>
                <w:szCs w:val="24"/>
              </w:rPr>
              <w:t xml:space="preserve"> </w:t>
            </w:r>
            <w:proofErr w:type="spellStart"/>
            <w:r w:rsidRPr="007F452B">
              <w:rPr>
                <w:rFonts w:ascii="Times New Roman" w:hAnsi="Times New Roman" w:cs="Times New Roman"/>
                <w:sz w:val="24"/>
                <w:szCs w:val="24"/>
              </w:rPr>
              <w:t>сугышка</w:t>
            </w:r>
            <w:proofErr w:type="spellEnd"/>
            <w:r w:rsidRPr="007F452B">
              <w:rPr>
                <w:rFonts w:ascii="Times New Roman" w:hAnsi="Times New Roman" w:cs="Times New Roman"/>
                <w:sz w:val="24"/>
                <w:szCs w:val="24"/>
              </w:rPr>
              <w:t xml:space="preserve"> </w:t>
            </w:r>
            <w:proofErr w:type="spellStart"/>
            <w:r w:rsidRPr="007F452B">
              <w:rPr>
                <w:rFonts w:ascii="Times New Roman" w:hAnsi="Times New Roman" w:cs="Times New Roman"/>
                <w:sz w:val="24"/>
                <w:szCs w:val="24"/>
              </w:rPr>
              <w:t>китте</w:t>
            </w:r>
            <w:proofErr w:type="spellEnd"/>
            <w:r w:rsidRPr="007F452B">
              <w:rPr>
                <w:rFonts w:ascii="Times New Roman" w:hAnsi="Times New Roman" w:cs="Times New Roman"/>
                <w:sz w:val="24"/>
                <w:szCs w:val="24"/>
              </w:rPr>
              <w:t xml:space="preserve">. </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sz w:val="24"/>
                <w:szCs w:val="24"/>
                <w:lang w:val="tt-RU"/>
              </w:rPr>
              <w:t xml:space="preserve">ә) Бөек Ватан сугышы башлангач, солдатлар сугышка китте.  </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sz w:val="24"/>
                <w:szCs w:val="24"/>
                <w:lang w:val="tt-RU"/>
              </w:rPr>
              <w:t>2. Война</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sz w:val="24"/>
                <w:szCs w:val="24"/>
                <w:lang w:val="tt-RU"/>
              </w:rPr>
              <w:lastRenderedPageBreak/>
              <w:t>а) сугышта     ә) сугыш</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sz w:val="24"/>
                <w:szCs w:val="24"/>
                <w:lang w:val="tt-RU"/>
              </w:rPr>
              <w:t xml:space="preserve">3. </w:t>
            </w:r>
            <w:r w:rsidRPr="007F452B">
              <w:rPr>
                <w:rFonts w:ascii="Times New Roman" w:hAnsi="Times New Roman" w:cs="Times New Roman"/>
                <w:sz w:val="24"/>
                <w:szCs w:val="24"/>
              </w:rPr>
              <w:t>День Победы</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sz w:val="24"/>
                <w:szCs w:val="24"/>
              </w:rPr>
              <w:t>а) Җ</w:t>
            </w:r>
            <w:r w:rsidRPr="007F452B">
              <w:rPr>
                <w:rFonts w:ascii="Times New Roman" w:hAnsi="Times New Roman" w:cs="Times New Roman"/>
                <w:sz w:val="24"/>
                <w:szCs w:val="24"/>
                <w:lang w:val="tt-RU"/>
              </w:rPr>
              <w:t xml:space="preserve">иңү көне   ә) </w:t>
            </w:r>
            <w:proofErr w:type="gramStart"/>
            <w:r w:rsidRPr="007F452B">
              <w:rPr>
                <w:rFonts w:ascii="Times New Roman" w:hAnsi="Times New Roman" w:cs="Times New Roman"/>
                <w:sz w:val="24"/>
                <w:szCs w:val="24"/>
                <w:lang w:val="tt-RU"/>
              </w:rPr>
              <w:t>Ист</w:t>
            </w:r>
            <w:proofErr w:type="gramEnd"/>
            <w:r w:rsidRPr="007F452B">
              <w:rPr>
                <w:rFonts w:ascii="Times New Roman" w:hAnsi="Times New Roman" w:cs="Times New Roman"/>
                <w:sz w:val="24"/>
                <w:szCs w:val="24"/>
                <w:lang w:val="tt-RU"/>
              </w:rPr>
              <w:t xml:space="preserve">әлек көне </w:t>
            </w:r>
          </w:p>
          <w:p w:rsidR="007F452B" w:rsidRPr="007F452B" w:rsidRDefault="007F452B" w:rsidP="007F452B">
            <w:pPr>
              <w:jc w:val="both"/>
              <w:rPr>
                <w:rFonts w:ascii="Times New Roman" w:hAnsi="Times New Roman" w:cs="Times New Roman"/>
                <w:sz w:val="24"/>
                <w:szCs w:val="24"/>
                <w:lang w:val="tt-RU"/>
              </w:rPr>
            </w:pPr>
            <w:r w:rsidRPr="007F452B">
              <w:rPr>
                <w:rFonts w:ascii="Times New Roman" w:hAnsi="Times New Roman" w:cs="Times New Roman"/>
                <w:sz w:val="24"/>
                <w:szCs w:val="24"/>
                <w:lang w:val="tt-RU"/>
              </w:rPr>
              <w:t>Укытучы: Эшләрне алыштырып, бер-беребезнекен тикшерәбез. Карандашләр белән билгеләр куябыз.</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Ә хәзер слайдта чыккан җаваплар белән чагыштырабыз.</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10 нчы слайд.</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1 – ә  </w:t>
            </w:r>
          </w:p>
          <w:p w:rsidR="007F452B" w:rsidRPr="007F452B" w:rsidRDefault="007F452B" w:rsidP="007F452B">
            <w:pPr>
              <w:rPr>
                <w:rFonts w:ascii="Times New Roman" w:eastAsia="+mn-ea" w:hAnsi="Times New Roman" w:cs="Times New Roman"/>
                <w:color w:val="FFFFFF"/>
                <w:kern w:val="24"/>
                <w:sz w:val="24"/>
                <w:szCs w:val="24"/>
                <w:lang w:val="tt-RU"/>
              </w:rPr>
            </w:pPr>
            <w:r w:rsidRPr="007F452B">
              <w:rPr>
                <w:rFonts w:ascii="Times New Roman" w:hAnsi="Times New Roman" w:cs="Times New Roman"/>
                <w:sz w:val="24"/>
                <w:szCs w:val="24"/>
                <w:lang w:val="tt-RU"/>
              </w:rPr>
              <w:t xml:space="preserve"> 2 – ә </w:t>
            </w:r>
          </w:p>
          <w:p w:rsidR="007F452B" w:rsidRPr="007F452B" w:rsidRDefault="007F452B" w:rsidP="007F452B">
            <w:pPr>
              <w:rPr>
                <w:rFonts w:ascii="Times New Roman" w:eastAsia="+mn-ea" w:hAnsi="Times New Roman" w:cs="Times New Roman"/>
                <w:color w:val="FFFFFF"/>
                <w:kern w:val="24"/>
                <w:sz w:val="24"/>
                <w:szCs w:val="24"/>
                <w:lang w:val="tt-RU"/>
              </w:rPr>
            </w:pPr>
            <w:r w:rsidRPr="007F452B">
              <w:rPr>
                <w:rFonts w:ascii="Times New Roman" w:hAnsi="Times New Roman" w:cs="Times New Roman"/>
                <w:sz w:val="24"/>
                <w:szCs w:val="24"/>
                <w:lang w:val="tt-RU"/>
              </w:rPr>
              <w:t xml:space="preserve">3 – а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III. Яңа белем һәм күнекмәләр формалаштыру.</w:t>
            </w:r>
          </w:p>
          <w:p w:rsidR="007F452B" w:rsidRPr="007F452B" w:rsidRDefault="007F452B" w:rsidP="007F452B">
            <w:pPr>
              <w:jc w:val="both"/>
              <w:rPr>
                <w:rFonts w:ascii="Times New Roman" w:hAnsi="Times New Roman" w:cs="Times New Roman"/>
                <w:sz w:val="24"/>
                <w:szCs w:val="24"/>
                <w:lang w:val="tt-RU"/>
              </w:rPr>
            </w:pPr>
            <w:r w:rsidRPr="007F452B">
              <w:rPr>
                <w:rFonts w:ascii="Times New Roman" w:hAnsi="Times New Roman" w:cs="Times New Roman"/>
                <w:sz w:val="24"/>
                <w:szCs w:val="24"/>
                <w:lang w:val="tt-RU"/>
              </w:rPr>
              <w:t>Укытучы: -Бүгенге дәрестә Бөек Ватан сугышы елларында этләр күрсәткән батырлыклар турындагы текст белән танышырбыз. Иң башта сүзлек өстендә эшләп алырбыз.</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11 нче слайд.</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а) сүзлек өстендә эш:</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 xml:space="preserve">юк иткәннәр – уничтожили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кушаматлы – по кличке</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iCs/>
                <w:sz w:val="24"/>
                <w:szCs w:val="24"/>
                <w:lang w:val="tt-RU"/>
              </w:rPr>
              <w:t>кичкән – переплыл</w:t>
            </w:r>
          </w:p>
          <w:p w:rsidR="007F452B" w:rsidRPr="007F452B" w:rsidRDefault="007F452B" w:rsidP="007F452B">
            <w:pPr>
              <w:rPr>
                <w:rFonts w:ascii="Times New Roman" w:hAnsi="Times New Roman" w:cs="Times New Roman"/>
                <w:sz w:val="24"/>
                <w:szCs w:val="24"/>
              </w:rPr>
            </w:pPr>
            <w:proofErr w:type="spellStart"/>
            <w:r w:rsidRPr="007F452B">
              <w:rPr>
                <w:rFonts w:ascii="Times New Roman" w:hAnsi="Times New Roman" w:cs="Times New Roman"/>
                <w:iCs/>
                <w:sz w:val="24"/>
                <w:szCs w:val="24"/>
              </w:rPr>
              <w:t>х</w:t>
            </w:r>
            <w:proofErr w:type="spellEnd"/>
            <w:r w:rsidRPr="007F452B">
              <w:rPr>
                <w:rFonts w:ascii="Times New Roman" w:hAnsi="Times New Roman" w:cs="Times New Roman"/>
                <w:iCs/>
                <w:sz w:val="24"/>
                <w:szCs w:val="24"/>
                <w:lang w:val="tt-RU"/>
              </w:rPr>
              <w:t>әбә</w:t>
            </w:r>
            <w:proofErr w:type="gramStart"/>
            <w:r w:rsidRPr="007F452B">
              <w:rPr>
                <w:rFonts w:ascii="Times New Roman" w:hAnsi="Times New Roman" w:cs="Times New Roman"/>
                <w:iCs/>
                <w:sz w:val="24"/>
                <w:szCs w:val="24"/>
                <w:lang w:val="tt-RU"/>
              </w:rPr>
              <w:t>р</w:t>
            </w:r>
            <w:proofErr w:type="gramEnd"/>
            <w:r w:rsidRPr="007F452B">
              <w:rPr>
                <w:rFonts w:ascii="Times New Roman" w:hAnsi="Times New Roman" w:cs="Times New Roman"/>
                <w:iCs/>
                <w:sz w:val="24"/>
                <w:szCs w:val="24"/>
                <w:lang w:val="tt-RU"/>
              </w:rPr>
              <w:t xml:space="preserve"> – сообщение</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iCs/>
                <w:sz w:val="24"/>
                <w:szCs w:val="24"/>
                <w:lang w:val="tt-RU"/>
              </w:rPr>
              <w:t>сугыш кырыннан – с поля битвы</w:t>
            </w:r>
          </w:p>
          <w:p w:rsidR="007F452B" w:rsidRPr="007F452B" w:rsidRDefault="007F452B" w:rsidP="007F452B">
            <w:pPr>
              <w:rPr>
                <w:rFonts w:ascii="Times New Roman" w:hAnsi="Times New Roman" w:cs="Times New Roman"/>
                <w:sz w:val="24"/>
                <w:szCs w:val="24"/>
              </w:rPr>
            </w:pPr>
            <w:r w:rsidRPr="007F452B">
              <w:rPr>
                <w:rFonts w:ascii="Times New Roman" w:hAnsi="Times New Roman" w:cs="Times New Roman"/>
                <w:iCs/>
                <w:sz w:val="24"/>
                <w:szCs w:val="24"/>
                <w:lang w:val="tt-RU"/>
              </w:rPr>
              <w:t>яралы – раненный</w:t>
            </w:r>
          </w:p>
          <w:p w:rsidR="007F452B" w:rsidRPr="007F452B" w:rsidRDefault="007F452B" w:rsidP="007F452B">
            <w:pPr>
              <w:rPr>
                <w:rFonts w:ascii="Times New Roman" w:hAnsi="Times New Roman" w:cs="Times New Roman"/>
                <w:iCs/>
                <w:sz w:val="24"/>
                <w:szCs w:val="24"/>
                <w:lang w:val="tt-RU"/>
              </w:rPr>
            </w:pPr>
            <w:r w:rsidRPr="007F452B">
              <w:rPr>
                <w:rFonts w:ascii="Times New Roman" w:hAnsi="Times New Roman" w:cs="Times New Roman"/>
                <w:iCs/>
                <w:sz w:val="24"/>
                <w:szCs w:val="24"/>
                <w:lang w:val="tt-RU"/>
              </w:rPr>
              <w:t>элемтәче – связист</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Укытучы: Яңа сүзләр белән җөмләләр төзибез. Ә ике укучы яралы һәм элемтәче сүзләрен транскрипция билгеләре белән язарлар.</w:t>
            </w:r>
          </w:p>
          <w:p w:rsidR="007F452B" w:rsidRPr="007F452B" w:rsidRDefault="007F452B" w:rsidP="007F452B">
            <w:pPr>
              <w:rPr>
                <w:rFonts w:ascii="Times New Roman" w:hAnsi="Times New Roman" w:cs="Times New Roman"/>
                <w:i/>
                <w:sz w:val="24"/>
                <w:szCs w:val="24"/>
                <w:lang w:val="tt-RU"/>
              </w:rPr>
            </w:pPr>
            <w:r w:rsidRPr="007F452B">
              <w:rPr>
                <w:rFonts w:ascii="Times New Roman" w:hAnsi="Times New Roman" w:cs="Times New Roman"/>
                <w:sz w:val="24"/>
                <w:szCs w:val="24"/>
                <w:lang w:val="tt-RU"/>
              </w:rPr>
              <w:t>(</w:t>
            </w:r>
            <w:r w:rsidRPr="007F452B">
              <w:rPr>
                <w:rFonts w:ascii="Times New Roman" w:hAnsi="Times New Roman" w:cs="Times New Roman"/>
                <w:i/>
                <w:sz w:val="24"/>
                <w:szCs w:val="24"/>
                <w:lang w:val="tt-RU"/>
              </w:rPr>
              <w:t>Сүзлек эше үткәрелә. Яңа сүзләр белән җөмләләр уйлана һәм сүзлек дәфтәрләренә язып куела).</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а)  Дәреслектәге текстны укытучы укуы.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b/>
                <w:sz w:val="24"/>
                <w:szCs w:val="24"/>
                <w:lang w:val="tt-RU"/>
              </w:rPr>
              <w:t xml:space="preserve"> </w:t>
            </w:r>
            <w:r w:rsidRPr="007F452B">
              <w:rPr>
                <w:rFonts w:ascii="Times New Roman" w:hAnsi="Times New Roman" w:cs="Times New Roman"/>
                <w:sz w:val="24"/>
                <w:szCs w:val="24"/>
                <w:lang w:val="tt-RU"/>
              </w:rPr>
              <w:t>ә) Сорауларга җавап бирү.</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-Бу текста  сүз нәрсә турында бара?</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lastRenderedPageBreak/>
              <w:t xml:space="preserve">-Алар нинди батырлыклар күрсәткәннәр?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-”Рядовой” Дик нинди батырлык эшләгән? Моны батырлык дип буламы?</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б) Текстны өлешләргә бүлеп карыйк әле.</w:t>
            </w:r>
          </w:p>
          <w:p w:rsidR="007F452B" w:rsidRPr="007F452B" w:rsidRDefault="007F452B" w:rsidP="007F452B">
            <w:pPr>
              <w:rPr>
                <w:rFonts w:ascii="Times New Roman" w:hAnsi="Times New Roman" w:cs="Times New Roman"/>
                <w:i/>
                <w:sz w:val="24"/>
                <w:szCs w:val="24"/>
                <w:lang w:val="tt-RU"/>
              </w:rPr>
            </w:pPr>
            <w:r w:rsidRPr="007F452B">
              <w:rPr>
                <w:rFonts w:ascii="Times New Roman" w:hAnsi="Times New Roman" w:cs="Times New Roman"/>
                <w:sz w:val="24"/>
                <w:szCs w:val="24"/>
                <w:lang w:val="tt-RU"/>
              </w:rPr>
              <w:t>-Текстны ничә өлешкә бүлеп була?</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
                <w:sz w:val="24"/>
                <w:szCs w:val="24"/>
                <w:lang w:val="tt-RU"/>
              </w:rPr>
              <w:t>(Укучыларның  укып чыгуы һәм өлешләргә бүлүләре</w:t>
            </w:r>
            <w:r w:rsidRPr="007F452B">
              <w:rPr>
                <w:rFonts w:ascii="Times New Roman" w:hAnsi="Times New Roman" w:cs="Times New Roman"/>
                <w:sz w:val="24"/>
                <w:szCs w:val="24"/>
                <w:lang w:val="tt-RU"/>
              </w:rPr>
              <w:t xml:space="preserve">.)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-Беренче өлештә сүз этләрдән торган батальон турында, икенче өлештә - элемтәчеләр, өченче өлештә санитарлар турында  бара.</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в) -Текстка ничек исем бирер идегез?</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IV. Алган белем һәм күнекмәләрне камилләштерү.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1.Шушы алган белемне татарча сөйләмдә куллана алуны камиллләштерербез.</w:t>
            </w:r>
          </w:p>
          <w:p w:rsidR="007F452B" w:rsidRPr="007F452B" w:rsidRDefault="007F452B" w:rsidP="007F452B">
            <w:pPr>
              <w:rPr>
                <w:rFonts w:ascii="Times New Roman" w:hAnsi="Times New Roman" w:cs="Times New Roman"/>
                <w:i/>
                <w:sz w:val="24"/>
                <w:szCs w:val="24"/>
                <w:lang w:val="tt-RU"/>
              </w:rPr>
            </w:pPr>
            <w:r w:rsidRPr="007F452B">
              <w:rPr>
                <w:rFonts w:ascii="Times New Roman" w:hAnsi="Times New Roman" w:cs="Times New Roman"/>
                <w:i/>
                <w:sz w:val="24"/>
                <w:szCs w:val="24"/>
                <w:lang w:val="tt-RU"/>
              </w:rPr>
              <w:t>( Укучылар текст буенча бер-берсенә сораулар һәм җаваплар бирәләр)</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Укытучы: Спроси у друга:</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Показывали ли собаки чудеса героизма во время боев?</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Были ли на войне собаки-санитары?</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Укытучы:  Әйдәгез, алган белемнәребезне дәфтәрләрдә биремнәр башкарып ныгытабыз. Биремне укыгыз.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12 нче слайд.</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Бу раслауларның кайсысы дөрес?</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1. Сугыш вакытында этләр 30 танкны юк иткәннәр.</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Сугыш вакытында этләр 300 танкны юк иткәннәр.</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2. Этләр яхшы элемтәче булганнар.</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Этләр яхшы санитар булганнар.</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3.Рекордны Ленинград фронтында рядовой Дик куйган.</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Рекордны Ленинград фронтында рядовой Джек куйган.</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13 нче слайд.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Нокталар урынына тиешле сүзләрне куеп язарга.</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iCs/>
                <w:sz w:val="24"/>
                <w:szCs w:val="24"/>
                <w:lang w:val="tt-RU"/>
              </w:rPr>
              <w:t>Бөек Ватан сугышында (этләр дә) катнашкан.</w:t>
            </w:r>
          </w:p>
          <w:p w:rsidR="007F452B" w:rsidRPr="007F452B" w:rsidRDefault="007F452B" w:rsidP="007F452B">
            <w:pPr>
              <w:rPr>
                <w:rFonts w:ascii="Times New Roman" w:hAnsi="Times New Roman" w:cs="Times New Roman"/>
                <w:iCs/>
                <w:sz w:val="24"/>
                <w:szCs w:val="24"/>
                <w:lang w:val="tt-RU"/>
              </w:rPr>
            </w:pPr>
            <w:r w:rsidRPr="007F452B">
              <w:rPr>
                <w:rFonts w:ascii="Times New Roman" w:hAnsi="Times New Roman" w:cs="Times New Roman"/>
                <w:iCs/>
                <w:sz w:val="24"/>
                <w:szCs w:val="24"/>
                <w:lang w:val="tt-RU"/>
              </w:rPr>
              <w:t>6000 000 яралы (солдатны) сугыш кырыннан алып чыкканнар.</w:t>
            </w:r>
          </w:p>
          <w:p w:rsidR="007F452B" w:rsidRPr="007F452B" w:rsidRDefault="007F452B" w:rsidP="007F452B">
            <w:pPr>
              <w:rPr>
                <w:rFonts w:ascii="Times New Roman" w:hAnsi="Times New Roman" w:cs="Times New Roman"/>
                <w:i/>
                <w:iCs/>
                <w:sz w:val="24"/>
                <w:szCs w:val="24"/>
                <w:lang w:val="tt-RU"/>
              </w:rPr>
            </w:pPr>
            <w:r w:rsidRPr="007F452B">
              <w:rPr>
                <w:rFonts w:ascii="Times New Roman" w:hAnsi="Times New Roman" w:cs="Times New Roman"/>
                <w:iCs/>
                <w:sz w:val="24"/>
                <w:szCs w:val="24"/>
                <w:lang w:val="tt-RU"/>
              </w:rPr>
              <w:lastRenderedPageBreak/>
              <w:t xml:space="preserve">Сугыш вакытында этләр 300 ләп (танкны) юк иткәннәр. </w:t>
            </w:r>
            <w:r w:rsidRPr="007F452B">
              <w:rPr>
                <w:rFonts w:ascii="Times New Roman" w:hAnsi="Times New Roman" w:cs="Times New Roman"/>
                <w:i/>
                <w:iCs/>
                <w:sz w:val="24"/>
                <w:szCs w:val="24"/>
                <w:lang w:val="tt-RU"/>
              </w:rPr>
              <w:t>(Җаваплар тыңлана)</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Укытучы:  Укучылар, тыныч тормышта этләр батырлык эшли аламы? </w:t>
            </w:r>
            <w:r w:rsidRPr="007F452B">
              <w:rPr>
                <w:rFonts w:ascii="Times New Roman" w:hAnsi="Times New Roman" w:cs="Times New Roman"/>
                <w:i/>
                <w:sz w:val="24"/>
                <w:szCs w:val="24"/>
                <w:lang w:val="tt-RU"/>
              </w:rPr>
              <w:t xml:space="preserve">(Укучылар чыгышы.) </w:t>
            </w:r>
            <w:r w:rsidRPr="007F452B">
              <w:rPr>
                <w:rFonts w:ascii="Times New Roman" w:hAnsi="Times New Roman" w:cs="Times New Roman"/>
                <w:sz w:val="24"/>
                <w:szCs w:val="24"/>
                <w:lang w:val="tt-RU"/>
              </w:rPr>
              <w:t xml:space="preserve"> </w:t>
            </w:r>
          </w:p>
          <w:p w:rsidR="007F452B" w:rsidRPr="007F452B" w:rsidRDefault="007F452B" w:rsidP="007F452B">
            <w:pPr>
              <w:jc w:val="both"/>
              <w:rPr>
                <w:rFonts w:ascii="Times New Roman" w:hAnsi="Times New Roman" w:cs="Times New Roman"/>
                <w:sz w:val="24"/>
                <w:szCs w:val="24"/>
                <w:lang w:val="tt-RU"/>
              </w:rPr>
            </w:pPr>
            <w:r w:rsidRPr="007F452B">
              <w:rPr>
                <w:rFonts w:ascii="Times New Roman" w:hAnsi="Times New Roman" w:cs="Times New Roman"/>
                <w:sz w:val="24"/>
                <w:szCs w:val="24"/>
                <w:lang w:val="tt-RU"/>
              </w:rPr>
              <w:t>Беренче укучы: Мин милициядә “эшләүче” этләр турында сөйләргә телим. Республикабызда 500дән артык  эт милициядә “хезмәт итә”. Алар наркотиклар, югалган кешеләрне һәм җинаятьчеләрне эзлиләр. Коткаручылар җир тетрәгән чакларда этләр ярдәменә мөрәҗәгать итәләр. Алар техника үтә алмаган җирләргә дә керә ала.</w:t>
            </w:r>
          </w:p>
          <w:p w:rsidR="007F452B" w:rsidRPr="007F452B" w:rsidRDefault="007F452B" w:rsidP="007F452B">
            <w:pPr>
              <w:jc w:val="both"/>
              <w:rPr>
                <w:rFonts w:ascii="Times New Roman" w:hAnsi="Times New Roman" w:cs="Times New Roman"/>
                <w:sz w:val="24"/>
                <w:szCs w:val="24"/>
                <w:lang w:val="tt-RU"/>
              </w:rPr>
            </w:pPr>
            <w:r w:rsidRPr="007F452B">
              <w:rPr>
                <w:rFonts w:ascii="Times New Roman" w:hAnsi="Times New Roman" w:cs="Times New Roman"/>
                <w:sz w:val="24"/>
                <w:szCs w:val="24"/>
                <w:lang w:val="tt-RU"/>
              </w:rPr>
              <w:t>Икенче укучы:  Чик сакчыларының (пограничниклар)  төп максаты дәүләт чикләрен саклау. Аларга бу авыр хезмәттә этләр дә ярдәм итә. Бу этләрнең ис сизү бик көчле икән. Һәр этнең үз эше бар.Берсе наркотиклар эзли, икенчесе – чик буен законсыз басып керүчене. Аларның үз режимнары бар. Чик саклаучы этләр сигез – тугыз ел хезмәт итәләр. Яшьләре чыккач, үз хуҗалары белән кайтып китәләр.  Алар аерылмас дуска әйләнәләр.</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Өченче укучы:  Этләр күпме кешене суга батудан, янгыннан коткарып кала. Алар үзләренең гомерен куркыныч астына куялар.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Укытучы:  Әйе, укучылар тыныч тормышта да батырлыкка урын бар. Этләр бездән орденнар да, медальләр дә , акча да көтмәләр. Аларга бары тик кешеләрдән ярату, җылы караш кына кирәк.  Язучылар бик күп әсәрләрен этләргә багышлаганнар.</w:t>
            </w:r>
            <w:r w:rsidRPr="007F452B">
              <w:rPr>
                <w:rFonts w:ascii="Times New Roman" w:hAnsi="Times New Roman" w:cs="Times New Roman"/>
                <w:i/>
                <w:sz w:val="24"/>
                <w:szCs w:val="24"/>
                <w:lang w:val="tt-RU"/>
              </w:rPr>
              <w:t>(Китап күргәзмәсе белән танышу.)</w:t>
            </w:r>
          </w:p>
          <w:p w:rsidR="007F452B" w:rsidRPr="007F452B" w:rsidRDefault="007F452B" w:rsidP="007F452B">
            <w:pPr>
              <w:rPr>
                <w:rFonts w:ascii="Times New Roman" w:hAnsi="Times New Roman" w:cs="Times New Roman"/>
                <w:i/>
                <w:sz w:val="24"/>
                <w:szCs w:val="24"/>
                <w:lang w:val="tt-RU"/>
              </w:rPr>
            </w:pPr>
            <w:r w:rsidRPr="007F452B">
              <w:rPr>
                <w:rFonts w:ascii="Times New Roman" w:hAnsi="Times New Roman" w:cs="Times New Roman"/>
                <w:i/>
                <w:sz w:val="24"/>
                <w:szCs w:val="24"/>
                <w:lang w:val="tt-RU"/>
              </w:rPr>
              <w:t xml:space="preserve">   </w:t>
            </w:r>
            <w:r w:rsidRPr="007F452B">
              <w:rPr>
                <w:rFonts w:ascii="Times New Roman" w:hAnsi="Times New Roman" w:cs="Times New Roman"/>
                <w:sz w:val="24"/>
                <w:szCs w:val="24"/>
                <w:lang w:val="tt-RU"/>
              </w:rPr>
              <w:t xml:space="preserve"> V. Йомгаклау.</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-Димәк, бүгенге дәрестә этләр турында нинди мәгълүматлар (информация) белдегез?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-Этләр күрсәткән батырлыкларны белгәч, аларга карата безнең күңелләрдә соклану хисләре уянды .</w:t>
            </w:r>
          </w:p>
          <w:p w:rsidR="007F452B" w:rsidRPr="007F452B" w:rsidRDefault="007F452B" w:rsidP="007F452B">
            <w:pPr>
              <w:jc w:val="both"/>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Урамда очраган һәр этне өйгә алып кайтып бетереп булмый билгеле. Ләкин сукмыйча, типмичә, таш атмыйча үтеп китәргә мөмкин. Без тыныч, матур, бай тормышта яшибез. Бөек Ватан сугышында күргән газапларны, авыр тормышны күрергә язмасын.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Укытучы: Безнең бүгенге дәрес тәмам. </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(Билгеләр кую.)</w:t>
            </w:r>
          </w:p>
          <w:p w:rsidR="007F452B" w:rsidRPr="007F452B" w:rsidRDefault="007F452B" w:rsidP="007F452B">
            <w:pPr>
              <w:rPr>
                <w:rFonts w:ascii="Times New Roman" w:hAnsi="Times New Roman" w:cs="Times New Roman"/>
                <w:sz w:val="24"/>
                <w:szCs w:val="24"/>
                <w:lang w:val="tt-RU"/>
              </w:rPr>
            </w:pPr>
            <w:r w:rsidRPr="007F452B">
              <w:rPr>
                <w:rFonts w:ascii="Times New Roman" w:hAnsi="Times New Roman" w:cs="Times New Roman"/>
                <w:sz w:val="24"/>
                <w:szCs w:val="24"/>
                <w:lang w:val="tt-RU"/>
              </w:rPr>
              <w:t xml:space="preserve">  VI. Өй эше. 168 нче бит, текстны сәнгатьле укырга; 3 нче күнегүне  язмача эшләргә.</w:t>
            </w:r>
          </w:p>
        </w:tc>
        <w:tc>
          <w:tcPr>
            <w:tcW w:w="23" w:type="pct"/>
            <w:vAlign w:val="center"/>
            <w:hideMark/>
          </w:tcPr>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noProof/>
                <w:sz w:val="24"/>
                <w:szCs w:val="24"/>
              </w:rPr>
              <w:lastRenderedPageBreak/>
              <w:drawing>
                <wp:inline distT="0" distB="0" distL="0" distR="0">
                  <wp:extent cx="26035" cy="8890"/>
                  <wp:effectExtent l="0" t="0" r="0" b="0"/>
                  <wp:docPr id="3" name="Рисунок 1" descr="http://www.litera.ru/stixiy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tera.ru/stixiya/img/spacer.gif"/>
                          <pic:cNvPicPr>
                            <a:picLocks noChangeAspect="1" noChangeArrowheads="1"/>
                          </pic:cNvPicPr>
                        </pic:nvPicPr>
                        <pic:blipFill>
                          <a:blip r:embed="rId6"/>
                          <a:srcRect/>
                          <a:stretch>
                            <a:fillRect/>
                          </a:stretch>
                        </pic:blipFill>
                        <pic:spPr bwMode="auto">
                          <a:xfrm>
                            <a:off x="0" y="0"/>
                            <a:ext cx="26035" cy="8890"/>
                          </a:xfrm>
                          <a:prstGeom prst="rect">
                            <a:avLst/>
                          </a:prstGeom>
                          <a:noFill/>
                          <a:ln w="9525">
                            <a:noFill/>
                            <a:miter lim="800000"/>
                            <a:headEnd/>
                            <a:tailEnd/>
                          </a:ln>
                        </pic:spPr>
                      </pic:pic>
                    </a:graphicData>
                  </a:graphic>
                </wp:inline>
              </w:drawing>
            </w:r>
          </w:p>
        </w:tc>
        <w:tc>
          <w:tcPr>
            <w:tcW w:w="8" w:type="pct"/>
            <w:hideMark/>
          </w:tcPr>
          <w:p w:rsidR="007F452B" w:rsidRPr="007F452B" w:rsidRDefault="007F452B" w:rsidP="007F452B">
            <w:pPr>
              <w:rPr>
                <w:rFonts w:ascii="Times New Roman" w:eastAsia="Times New Roman" w:hAnsi="Times New Roman" w:cs="Times New Roman"/>
                <w:sz w:val="24"/>
                <w:szCs w:val="24"/>
              </w:rPr>
            </w:pPr>
            <w:r w:rsidRPr="007F452B">
              <w:rPr>
                <w:rFonts w:ascii="Times New Roman" w:eastAsia="Times New Roman" w:hAnsi="Times New Roman" w:cs="Times New Roman"/>
                <w:noProof/>
                <w:sz w:val="24"/>
                <w:szCs w:val="24"/>
              </w:rPr>
              <w:drawing>
                <wp:inline distT="0" distB="0" distL="0" distR="0">
                  <wp:extent cx="8890" cy="189865"/>
                  <wp:effectExtent l="0" t="0" r="0" b="0"/>
                  <wp:docPr id="4" name="Рисунок 2" descr="http://www.litera.ru/stixiy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tera.ru/stixiya/img/spacer.gif"/>
                          <pic:cNvPicPr>
                            <a:picLocks noChangeAspect="1" noChangeArrowheads="1"/>
                          </pic:cNvPicPr>
                        </pic:nvPicPr>
                        <pic:blipFill>
                          <a:blip r:embed="rId6"/>
                          <a:srcRect/>
                          <a:stretch>
                            <a:fillRect/>
                          </a:stretch>
                        </pic:blipFill>
                        <pic:spPr bwMode="auto">
                          <a:xfrm>
                            <a:off x="0" y="0"/>
                            <a:ext cx="8890" cy="189865"/>
                          </a:xfrm>
                          <a:prstGeom prst="rect">
                            <a:avLst/>
                          </a:prstGeom>
                          <a:noFill/>
                          <a:ln w="9525">
                            <a:noFill/>
                            <a:miter lim="800000"/>
                            <a:headEnd/>
                            <a:tailEnd/>
                          </a:ln>
                        </pic:spPr>
                      </pic:pic>
                    </a:graphicData>
                  </a:graphic>
                </wp:inline>
              </w:drawing>
            </w:r>
          </w:p>
        </w:tc>
      </w:tr>
    </w:tbl>
    <w:p w:rsidR="00B833FA" w:rsidRPr="007F452B" w:rsidRDefault="00B833FA" w:rsidP="00E851B6">
      <w:pPr>
        <w:rPr>
          <w:rFonts w:ascii="Times New Roman" w:eastAsia="Times New Roman" w:hAnsi="Times New Roman" w:cs="Times New Roman"/>
          <w:sz w:val="24"/>
          <w:szCs w:val="24"/>
        </w:rPr>
      </w:pPr>
    </w:p>
    <w:p w:rsidR="00FA727F" w:rsidRPr="007F452B" w:rsidRDefault="00FA727F" w:rsidP="00E851B6">
      <w:pPr>
        <w:rPr>
          <w:rFonts w:ascii="Times New Roman" w:hAnsi="Times New Roman" w:cs="Times New Roman"/>
          <w:sz w:val="24"/>
          <w:szCs w:val="24"/>
        </w:rPr>
      </w:pPr>
    </w:p>
    <w:sectPr w:rsidR="00FA727F" w:rsidRPr="007F452B" w:rsidSect="00063C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5C74"/>
    <w:multiLevelType w:val="hybridMultilevel"/>
    <w:tmpl w:val="F0CC4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80597"/>
    <w:multiLevelType w:val="hybridMultilevel"/>
    <w:tmpl w:val="CB5C2FEC"/>
    <w:lvl w:ilvl="0" w:tplc="007617E4">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BB7024A"/>
    <w:multiLevelType w:val="multilevel"/>
    <w:tmpl w:val="EB1E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117043"/>
    <w:multiLevelType w:val="hybridMultilevel"/>
    <w:tmpl w:val="57ACC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157A8"/>
    <w:multiLevelType w:val="hybridMultilevel"/>
    <w:tmpl w:val="ADE81026"/>
    <w:lvl w:ilvl="0" w:tplc="9D20770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AE0BA2"/>
    <w:multiLevelType w:val="hybridMultilevel"/>
    <w:tmpl w:val="85B61A0C"/>
    <w:lvl w:ilvl="0" w:tplc="5AB2C0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CD5998"/>
    <w:multiLevelType w:val="hybridMultilevel"/>
    <w:tmpl w:val="A1CE012A"/>
    <w:lvl w:ilvl="0" w:tplc="DA6CDC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F26E12"/>
    <w:multiLevelType w:val="hybridMultilevel"/>
    <w:tmpl w:val="733AE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813210"/>
    <w:multiLevelType w:val="hybridMultilevel"/>
    <w:tmpl w:val="4EBCD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702EA2"/>
    <w:multiLevelType w:val="hybridMultilevel"/>
    <w:tmpl w:val="049A0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3"/>
  </w:num>
  <w:num w:numId="6">
    <w:abstractNumId w:val="1"/>
  </w:num>
  <w:num w:numId="7">
    <w:abstractNumId w:val="4"/>
  </w:num>
  <w:num w:numId="8">
    <w:abstractNumId w:val="7"/>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D6BB0"/>
    <w:rsid w:val="00063CA1"/>
    <w:rsid w:val="000973E9"/>
    <w:rsid w:val="000A2773"/>
    <w:rsid w:val="00145AE6"/>
    <w:rsid w:val="001F0E25"/>
    <w:rsid w:val="002B3FC9"/>
    <w:rsid w:val="003477E1"/>
    <w:rsid w:val="003F0CA1"/>
    <w:rsid w:val="00414219"/>
    <w:rsid w:val="00447860"/>
    <w:rsid w:val="004763D1"/>
    <w:rsid w:val="004E21B3"/>
    <w:rsid w:val="00566BF1"/>
    <w:rsid w:val="006050E4"/>
    <w:rsid w:val="0064607D"/>
    <w:rsid w:val="00657B2B"/>
    <w:rsid w:val="006B2DD5"/>
    <w:rsid w:val="0077416C"/>
    <w:rsid w:val="007E56EE"/>
    <w:rsid w:val="007F452B"/>
    <w:rsid w:val="00847058"/>
    <w:rsid w:val="00872397"/>
    <w:rsid w:val="008D6BB0"/>
    <w:rsid w:val="008E4E07"/>
    <w:rsid w:val="008F67F0"/>
    <w:rsid w:val="00A86101"/>
    <w:rsid w:val="00AC4A30"/>
    <w:rsid w:val="00AC7AE7"/>
    <w:rsid w:val="00AD7E1F"/>
    <w:rsid w:val="00B833FA"/>
    <w:rsid w:val="00BA20F5"/>
    <w:rsid w:val="00BA4132"/>
    <w:rsid w:val="00BF3C60"/>
    <w:rsid w:val="00CB64C3"/>
    <w:rsid w:val="00CD5EA5"/>
    <w:rsid w:val="00E82087"/>
    <w:rsid w:val="00E851B6"/>
    <w:rsid w:val="00EA5A1A"/>
    <w:rsid w:val="00EF17DB"/>
    <w:rsid w:val="00F54BFD"/>
    <w:rsid w:val="00FA727F"/>
    <w:rsid w:val="00FB5721"/>
    <w:rsid w:val="00FD2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6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D6BB0"/>
  </w:style>
  <w:style w:type="paragraph" w:styleId="HTML">
    <w:name w:val="HTML Preformatted"/>
    <w:basedOn w:val="a"/>
    <w:link w:val="HTML0"/>
    <w:uiPriority w:val="99"/>
    <w:semiHidden/>
    <w:unhideWhenUsed/>
    <w:rsid w:val="008F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F67F0"/>
    <w:rPr>
      <w:rFonts w:ascii="Courier New" w:eastAsia="Times New Roman" w:hAnsi="Courier New" w:cs="Courier New"/>
      <w:sz w:val="20"/>
      <w:szCs w:val="20"/>
    </w:rPr>
  </w:style>
  <w:style w:type="paragraph" w:styleId="a4">
    <w:name w:val="Balloon Text"/>
    <w:basedOn w:val="a"/>
    <w:link w:val="a5"/>
    <w:uiPriority w:val="99"/>
    <w:semiHidden/>
    <w:unhideWhenUsed/>
    <w:rsid w:val="008F67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67F0"/>
    <w:rPr>
      <w:rFonts w:ascii="Tahoma" w:hAnsi="Tahoma" w:cs="Tahoma"/>
      <w:sz w:val="16"/>
      <w:szCs w:val="16"/>
    </w:rPr>
  </w:style>
  <w:style w:type="character" w:styleId="a6">
    <w:name w:val="line number"/>
    <w:basedOn w:val="a0"/>
    <w:uiPriority w:val="99"/>
    <w:semiHidden/>
    <w:unhideWhenUsed/>
    <w:rsid w:val="003477E1"/>
  </w:style>
  <w:style w:type="character" w:customStyle="1" w:styleId="apple-style-span">
    <w:name w:val="apple-style-span"/>
    <w:basedOn w:val="a0"/>
    <w:rsid w:val="003477E1"/>
  </w:style>
  <w:style w:type="character" w:styleId="a7">
    <w:name w:val="Emphasis"/>
    <w:basedOn w:val="a0"/>
    <w:uiPriority w:val="20"/>
    <w:qFormat/>
    <w:rsid w:val="003477E1"/>
    <w:rPr>
      <w:i/>
      <w:iCs/>
    </w:rPr>
  </w:style>
  <w:style w:type="paragraph" w:styleId="a8">
    <w:name w:val="No Spacing"/>
    <w:uiPriority w:val="1"/>
    <w:qFormat/>
    <w:rsid w:val="007E56EE"/>
    <w:pPr>
      <w:spacing w:after="0" w:line="240" w:lineRule="auto"/>
    </w:pPr>
  </w:style>
  <w:style w:type="paragraph" w:styleId="a9">
    <w:name w:val="List Paragraph"/>
    <w:basedOn w:val="a"/>
    <w:uiPriority w:val="34"/>
    <w:qFormat/>
    <w:rsid w:val="00A86101"/>
    <w:pPr>
      <w:ind w:left="720"/>
      <w:contextualSpacing/>
    </w:pPr>
  </w:style>
</w:styles>
</file>

<file path=word/webSettings.xml><?xml version="1.0" encoding="utf-8"?>
<w:webSettings xmlns:r="http://schemas.openxmlformats.org/officeDocument/2006/relationships" xmlns:w="http://schemas.openxmlformats.org/wordprocessingml/2006/main">
  <w:divs>
    <w:div w:id="504633100">
      <w:bodyDiv w:val="1"/>
      <w:marLeft w:val="0"/>
      <w:marRight w:val="0"/>
      <w:marTop w:val="0"/>
      <w:marBottom w:val="0"/>
      <w:divBdr>
        <w:top w:val="none" w:sz="0" w:space="0" w:color="auto"/>
        <w:left w:val="none" w:sz="0" w:space="0" w:color="auto"/>
        <w:bottom w:val="none" w:sz="0" w:space="0" w:color="auto"/>
        <w:right w:val="none" w:sz="0" w:space="0" w:color="auto"/>
      </w:divBdr>
    </w:div>
    <w:div w:id="645279142">
      <w:bodyDiv w:val="1"/>
      <w:marLeft w:val="0"/>
      <w:marRight w:val="0"/>
      <w:marTop w:val="0"/>
      <w:marBottom w:val="0"/>
      <w:divBdr>
        <w:top w:val="none" w:sz="0" w:space="0" w:color="auto"/>
        <w:left w:val="none" w:sz="0" w:space="0" w:color="auto"/>
        <w:bottom w:val="none" w:sz="0" w:space="0" w:color="auto"/>
        <w:right w:val="none" w:sz="0" w:space="0" w:color="auto"/>
      </w:divBdr>
    </w:div>
    <w:div w:id="723069142">
      <w:bodyDiv w:val="1"/>
      <w:marLeft w:val="0"/>
      <w:marRight w:val="0"/>
      <w:marTop w:val="0"/>
      <w:marBottom w:val="0"/>
      <w:divBdr>
        <w:top w:val="none" w:sz="0" w:space="0" w:color="auto"/>
        <w:left w:val="none" w:sz="0" w:space="0" w:color="auto"/>
        <w:bottom w:val="none" w:sz="0" w:space="0" w:color="auto"/>
        <w:right w:val="none" w:sz="0" w:space="0" w:color="auto"/>
      </w:divBdr>
    </w:div>
    <w:div w:id="907886188">
      <w:bodyDiv w:val="1"/>
      <w:marLeft w:val="0"/>
      <w:marRight w:val="0"/>
      <w:marTop w:val="0"/>
      <w:marBottom w:val="0"/>
      <w:divBdr>
        <w:top w:val="none" w:sz="0" w:space="0" w:color="auto"/>
        <w:left w:val="none" w:sz="0" w:space="0" w:color="auto"/>
        <w:bottom w:val="none" w:sz="0" w:space="0" w:color="auto"/>
        <w:right w:val="none" w:sz="0" w:space="0" w:color="auto"/>
      </w:divBdr>
    </w:div>
    <w:div w:id="911695967">
      <w:bodyDiv w:val="1"/>
      <w:marLeft w:val="0"/>
      <w:marRight w:val="0"/>
      <w:marTop w:val="0"/>
      <w:marBottom w:val="0"/>
      <w:divBdr>
        <w:top w:val="none" w:sz="0" w:space="0" w:color="auto"/>
        <w:left w:val="none" w:sz="0" w:space="0" w:color="auto"/>
        <w:bottom w:val="none" w:sz="0" w:space="0" w:color="auto"/>
        <w:right w:val="none" w:sz="0" w:space="0" w:color="auto"/>
      </w:divBdr>
    </w:div>
    <w:div w:id="1250844902">
      <w:bodyDiv w:val="1"/>
      <w:marLeft w:val="0"/>
      <w:marRight w:val="0"/>
      <w:marTop w:val="0"/>
      <w:marBottom w:val="0"/>
      <w:divBdr>
        <w:top w:val="none" w:sz="0" w:space="0" w:color="auto"/>
        <w:left w:val="none" w:sz="0" w:space="0" w:color="auto"/>
        <w:bottom w:val="none" w:sz="0" w:space="0" w:color="auto"/>
        <w:right w:val="none" w:sz="0" w:space="0" w:color="auto"/>
      </w:divBdr>
    </w:div>
    <w:div w:id="14212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10F0-95EB-47E9-9C6B-DA7A12A2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2354</Words>
  <Characters>13423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 </cp:lastModifiedBy>
  <cp:revision>12</cp:revision>
  <dcterms:created xsi:type="dcterms:W3CDTF">2010-11-27T13:31:00Z</dcterms:created>
  <dcterms:modified xsi:type="dcterms:W3CDTF">2011-10-16T16:32:00Z</dcterms:modified>
</cp:coreProperties>
</file>