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7D9" w:rsidRDefault="00C30411" w:rsidP="00C30411">
      <w:pPr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Отметка и оценка</w:t>
      </w:r>
    </w:p>
    <w:p w:rsidR="00C30411" w:rsidRDefault="00C30411" w:rsidP="00C30411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Приник без кнута или сделал – получи</w:t>
      </w:r>
    </w:p>
    <w:p w:rsidR="00C30411" w:rsidRDefault="00C30411" w:rsidP="00C30411">
      <w:pPr>
        <w:rPr>
          <w:rFonts w:ascii="Arial" w:hAnsi="Arial" w:cs="Arial"/>
          <w:sz w:val="24"/>
          <w:szCs w:val="24"/>
        </w:rPr>
      </w:pPr>
    </w:p>
    <w:p w:rsidR="00C30411" w:rsidRDefault="00C30411" w:rsidP="00C304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Ни для кого не секрет, что оценки, выставляемые в школе, - не что иное, как метод кнута и пряника. В дореволюционной России, когда еще не была изобретена 5-бальная система, тягу к знаниям прививали ударами розги. Потом розги отменили, решив, что их применение позорит человеческое общество. Самое поразительное, что введение оценок ничего не изменило. Розги просто – напросто перекочевали в дома наших детей, создав иллюзию цивилизованного общества.</w:t>
      </w:r>
    </w:p>
    <w:p w:rsidR="00C30411" w:rsidRDefault="00C30411" w:rsidP="00C304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Многие, очень многие дети дома терпят жесточайшие побои.</w:t>
      </w:r>
    </w:p>
    <w:p w:rsidR="00DD3CF4" w:rsidRDefault="00C30411" w:rsidP="00C304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Знаю, что многие учителя не без боли в сердце скажут, что с отменой оценок школа окончательно развалится. Да это так. Такая школа все равно рано или поздно развалится и нам придется создать нечто совершенно новое</w:t>
      </w:r>
      <w:r w:rsidR="00DD3CF4">
        <w:rPr>
          <w:rFonts w:ascii="Arial" w:hAnsi="Arial" w:cs="Arial"/>
          <w:sz w:val="24"/>
          <w:szCs w:val="24"/>
        </w:rPr>
        <w:t xml:space="preserve"> и удивительное. Это произойдет только тогда, когда мы поймем, что переделывать нужно не детей, а методы обучения. Сейчас все делается наоборот. Необходимо всем нам признать, что корень проблемы кроется не в современных «тяжелых» детях, а в неинтересных уроках, усвоение которых обеспечивается запугиванием и силой. Сразу одним махом от оценок не отказаться, но атмосферу вокруг них изменить вполне возможно.</w:t>
      </w:r>
    </w:p>
    <w:p w:rsidR="00DD3CF4" w:rsidRDefault="00DD3CF4" w:rsidP="00C30411">
      <w:pPr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  <w:u w:val="single"/>
        </w:rPr>
        <w:t>Оценка должна быть не инструментом возмездия и поощрения, а отражением активности учащихся.</w:t>
      </w:r>
    </w:p>
    <w:p w:rsidR="00C30411" w:rsidRDefault="00DD3CF4" w:rsidP="00C304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Например, выставлять её только за ответы, которые ребенок дат по собственной инициативе.  Каждый достойный ответ или выполненное задание оценивается в 1 балл. Если ученик дал за урок 6  правильных ответов – ему выставляется 6 баллов, которые учитель прибавляет к уже имеющейся сумме. В конце четверти мы получаем картину активности учащихся в данном классе по конкретному предмету.</w:t>
      </w:r>
    </w:p>
    <w:p w:rsidR="00DD3CF4" w:rsidRDefault="00DD3CF4" w:rsidP="00C304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u w:val="single"/>
        </w:rPr>
        <w:tab/>
        <w:t xml:space="preserve">Система оценки активности (СОА) </w:t>
      </w:r>
      <w:r>
        <w:rPr>
          <w:rFonts w:ascii="Arial" w:hAnsi="Arial" w:cs="Arial"/>
          <w:sz w:val="24"/>
          <w:szCs w:val="24"/>
        </w:rPr>
        <w:t>позволит решить массу проблем нашей школы. Судите сами:</w:t>
      </w:r>
    </w:p>
    <w:p w:rsidR="00DD3CF4" w:rsidRDefault="00DD3CF4" w:rsidP="00DD3CF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повысится заинтересованность и активность учащихся, которая приведет к повышению уровня ЗУН. Каждый знает, что научиться играть на скрипке, можно только играя на ней;</w:t>
      </w:r>
    </w:p>
    <w:p w:rsidR="00DD3CF4" w:rsidRDefault="008E4F4C" w:rsidP="00DD3CF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произойдет раскрепощение «слабых» детей, страдающих комплексом неполноценности;</w:t>
      </w:r>
    </w:p>
    <w:p w:rsidR="008E4F4C" w:rsidRDefault="008E4F4C" w:rsidP="00DD3CF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учителям придется повышать уровень своих уроков, поскольку от этого напрямую зависит активность учащихся;</w:t>
      </w:r>
    </w:p>
    <w:p w:rsidR="008E4F4C" w:rsidRDefault="008E4F4C" w:rsidP="00DD3CF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ребята будут заинтересованы выполнять </w:t>
      </w:r>
      <w:proofErr w:type="spellStart"/>
      <w:r>
        <w:rPr>
          <w:rFonts w:ascii="Arial" w:hAnsi="Arial" w:cs="Arial"/>
          <w:sz w:val="24"/>
          <w:szCs w:val="24"/>
        </w:rPr>
        <w:t>д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з</w:t>
      </w:r>
      <w:proofErr w:type="spellEnd"/>
      <w:r>
        <w:rPr>
          <w:rFonts w:ascii="Arial" w:hAnsi="Arial" w:cs="Arial"/>
          <w:sz w:val="24"/>
          <w:szCs w:val="24"/>
        </w:rPr>
        <w:t>, чтобы добавить баллы в свою «копилку».</w:t>
      </w:r>
    </w:p>
    <w:p w:rsidR="008E4F4C" w:rsidRDefault="008E4F4C" w:rsidP="008E4F4C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u w:val="single"/>
        </w:rPr>
        <w:t>Система (СОА)</w:t>
      </w:r>
      <w:r>
        <w:rPr>
          <w:rFonts w:ascii="Arial" w:hAnsi="Arial" w:cs="Arial"/>
          <w:sz w:val="24"/>
          <w:szCs w:val="24"/>
        </w:rPr>
        <w:t xml:space="preserve"> будет успешно работать только при выполнении двух условий:</w:t>
      </w:r>
    </w:p>
    <w:p w:rsidR="008E4F4C" w:rsidRDefault="008E4F4C" w:rsidP="008E4F4C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Отвечать на вопросы и выполнять задания ученик должен только по своей инициативе;</w:t>
      </w:r>
    </w:p>
    <w:p w:rsidR="008E4F4C" w:rsidRDefault="008E4F4C" w:rsidP="008E4F4C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Нельзя предъявлять требования к суммарному баллу за четверть, иначе опять возникнет элемент давления, и мы окажемся в той же яме, что и сейчас.</w:t>
      </w:r>
    </w:p>
    <w:p w:rsidR="008E4F4C" w:rsidRDefault="008E4F4C" w:rsidP="008E4F4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К. </w:t>
      </w:r>
      <w:proofErr w:type="spellStart"/>
      <w:r>
        <w:rPr>
          <w:rFonts w:ascii="Arial" w:hAnsi="Arial" w:cs="Arial"/>
          <w:sz w:val="24"/>
          <w:szCs w:val="24"/>
        </w:rPr>
        <w:t>Золотухин</w:t>
      </w:r>
      <w:proofErr w:type="spellEnd"/>
      <w:r>
        <w:rPr>
          <w:rFonts w:ascii="Arial" w:hAnsi="Arial" w:cs="Arial"/>
          <w:sz w:val="24"/>
          <w:szCs w:val="24"/>
        </w:rPr>
        <w:t xml:space="preserve">, учитель физики </w:t>
      </w:r>
    </w:p>
    <w:p w:rsidR="008E4F4C" w:rsidRDefault="008E4F4C" w:rsidP="008E4F4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п. </w:t>
      </w:r>
      <w:proofErr w:type="spellStart"/>
      <w:r>
        <w:rPr>
          <w:rFonts w:ascii="Arial" w:hAnsi="Arial" w:cs="Arial"/>
          <w:sz w:val="24"/>
          <w:szCs w:val="24"/>
        </w:rPr>
        <w:t>Яблоневка</w:t>
      </w:r>
      <w:proofErr w:type="spellEnd"/>
      <w:r>
        <w:rPr>
          <w:rFonts w:ascii="Arial" w:hAnsi="Arial" w:cs="Arial"/>
          <w:sz w:val="24"/>
          <w:szCs w:val="24"/>
        </w:rPr>
        <w:t>, Калининградской обл.</w:t>
      </w:r>
    </w:p>
    <w:p w:rsidR="008E4F4C" w:rsidRPr="008E4F4C" w:rsidRDefault="008E4F4C" w:rsidP="008E4F4C">
      <w:pPr>
        <w:jc w:val="both"/>
        <w:rPr>
          <w:rFonts w:ascii="Arial" w:hAnsi="Arial" w:cs="Arial"/>
          <w:sz w:val="24"/>
          <w:szCs w:val="24"/>
        </w:rPr>
      </w:pPr>
    </w:p>
    <w:p w:rsidR="00DD3CF4" w:rsidRDefault="00DD3CF4" w:rsidP="00C30411">
      <w:pPr>
        <w:jc w:val="both"/>
        <w:rPr>
          <w:rFonts w:ascii="Arial" w:hAnsi="Arial" w:cs="Arial"/>
          <w:sz w:val="24"/>
          <w:szCs w:val="24"/>
        </w:rPr>
      </w:pPr>
    </w:p>
    <w:p w:rsidR="00C30411" w:rsidRPr="00C30411" w:rsidRDefault="00C30411" w:rsidP="00C30411">
      <w:pPr>
        <w:jc w:val="both"/>
        <w:rPr>
          <w:rFonts w:ascii="Arial" w:hAnsi="Arial" w:cs="Arial"/>
          <w:sz w:val="24"/>
          <w:szCs w:val="24"/>
        </w:rPr>
      </w:pPr>
    </w:p>
    <w:sectPr w:rsidR="00C30411" w:rsidRPr="00C30411" w:rsidSect="00C3041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17E68"/>
    <w:multiLevelType w:val="hybridMultilevel"/>
    <w:tmpl w:val="619C36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AA451E"/>
    <w:multiLevelType w:val="hybridMultilevel"/>
    <w:tmpl w:val="B25853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C30411"/>
    <w:rsid w:val="008E4F4C"/>
    <w:rsid w:val="00C30411"/>
    <w:rsid w:val="00DB27D9"/>
    <w:rsid w:val="00DD3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C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2009-02-02T17:17:00Z</dcterms:created>
  <dcterms:modified xsi:type="dcterms:W3CDTF">2009-02-02T17:47:00Z</dcterms:modified>
</cp:coreProperties>
</file>