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9C" w:rsidRPr="0028185E" w:rsidRDefault="000B229C" w:rsidP="000B229C">
      <w:pPr>
        <w:pStyle w:val="a6"/>
        <w:spacing w:before="0" w:after="0" w:line="276" w:lineRule="auto"/>
        <w:jc w:val="center"/>
        <w:rPr>
          <w:rStyle w:val="a4"/>
        </w:rPr>
      </w:pPr>
      <w:r>
        <w:rPr>
          <w:rStyle w:val="a4"/>
        </w:rPr>
        <w:t>Беседа по теме</w:t>
      </w:r>
      <w:r w:rsidRPr="0028185E">
        <w:rPr>
          <w:rStyle w:val="a4"/>
        </w:rPr>
        <w:t xml:space="preserve"> «</w:t>
      </w:r>
      <w:r>
        <w:rPr>
          <w:rStyle w:val="a4"/>
        </w:rPr>
        <w:t>Рыба. Польза и вред</w:t>
      </w:r>
      <w:r w:rsidRPr="0028185E">
        <w:rPr>
          <w:rStyle w:val="a4"/>
        </w:rPr>
        <w:t>».</w:t>
      </w:r>
    </w:p>
    <w:p w:rsidR="000B229C" w:rsidRDefault="000B229C" w:rsidP="000B229C">
      <w:pPr>
        <w:pStyle w:val="a6"/>
        <w:spacing w:before="0" w:after="0" w:line="276" w:lineRule="auto"/>
        <w:jc w:val="both"/>
      </w:pPr>
      <w:r w:rsidRPr="0028185E">
        <w:rPr>
          <w:rStyle w:val="a4"/>
        </w:rPr>
        <w:t>Цели.</w:t>
      </w:r>
      <w:r w:rsidRPr="0028185E">
        <w:t xml:space="preserve"> </w:t>
      </w:r>
    </w:p>
    <w:p w:rsidR="000B229C" w:rsidRPr="0028185E" w:rsidRDefault="000B229C" w:rsidP="000B229C">
      <w:pPr>
        <w:pStyle w:val="a6"/>
        <w:spacing w:before="0" w:after="0" w:line="276" w:lineRule="auto"/>
        <w:jc w:val="both"/>
      </w:pPr>
      <w:r w:rsidRPr="0028185E">
        <w:rPr>
          <w:rStyle w:val="a5"/>
        </w:rPr>
        <w:t>Образовательные:</w:t>
      </w:r>
      <w:r w:rsidRPr="0028185E">
        <w:t xml:space="preserve"> </w:t>
      </w:r>
    </w:p>
    <w:p w:rsidR="000B229C" w:rsidRPr="0028185E" w:rsidRDefault="000B229C" w:rsidP="000B229C">
      <w:pPr>
        <w:numPr>
          <w:ilvl w:val="1"/>
          <w:numId w:val="1"/>
        </w:numPr>
        <w:tabs>
          <w:tab w:val="clear" w:pos="1440"/>
          <w:tab w:val="left" w:pos="709"/>
          <w:tab w:val="left" w:pos="851"/>
        </w:tabs>
        <w:spacing w:line="276" w:lineRule="auto"/>
        <w:ind w:left="0" w:firstLine="0"/>
        <w:jc w:val="both"/>
      </w:pPr>
      <w:r w:rsidRPr="0028185E">
        <w:t xml:space="preserve">систематизировать и закрепить знания учащихся о пользе рыбы и морепродуктов. </w:t>
      </w:r>
    </w:p>
    <w:p w:rsidR="000B229C" w:rsidRPr="0028185E" w:rsidRDefault="000B229C" w:rsidP="000B229C">
      <w:pPr>
        <w:tabs>
          <w:tab w:val="left" w:pos="720"/>
        </w:tabs>
        <w:spacing w:line="276" w:lineRule="auto"/>
        <w:jc w:val="both"/>
      </w:pPr>
      <w:r w:rsidRPr="0028185E">
        <w:rPr>
          <w:rStyle w:val="a5"/>
        </w:rPr>
        <w:t>Развивающие:</w:t>
      </w:r>
      <w:r w:rsidRPr="0028185E">
        <w:t xml:space="preserve"> </w:t>
      </w:r>
    </w:p>
    <w:p w:rsidR="000B229C" w:rsidRPr="0028185E" w:rsidRDefault="000B229C" w:rsidP="000B229C">
      <w:pPr>
        <w:numPr>
          <w:ilvl w:val="1"/>
          <w:numId w:val="1"/>
        </w:numPr>
        <w:tabs>
          <w:tab w:val="clear" w:pos="1440"/>
          <w:tab w:val="left" w:pos="284"/>
          <w:tab w:val="left" w:pos="709"/>
        </w:tabs>
        <w:spacing w:line="276" w:lineRule="auto"/>
        <w:ind w:left="0" w:firstLine="0"/>
        <w:jc w:val="both"/>
      </w:pPr>
      <w:r w:rsidRPr="0028185E">
        <w:t xml:space="preserve">развитие творческих способностей детей, </w:t>
      </w:r>
    </w:p>
    <w:p w:rsidR="000B229C" w:rsidRPr="0028185E" w:rsidRDefault="000B229C" w:rsidP="000B229C">
      <w:pPr>
        <w:numPr>
          <w:ilvl w:val="1"/>
          <w:numId w:val="1"/>
        </w:numPr>
        <w:tabs>
          <w:tab w:val="clear" w:pos="1440"/>
          <w:tab w:val="left" w:pos="284"/>
          <w:tab w:val="left" w:pos="709"/>
        </w:tabs>
        <w:spacing w:line="276" w:lineRule="auto"/>
        <w:ind w:left="0" w:firstLine="0"/>
        <w:jc w:val="both"/>
      </w:pPr>
      <w:r w:rsidRPr="0028185E">
        <w:t xml:space="preserve">развитие внимания. </w:t>
      </w:r>
    </w:p>
    <w:p w:rsidR="000B229C" w:rsidRPr="0028185E" w:rsidRDefault="000B229C" w:rsidP="000B229C">
      <w:pPr>
        <w:tabs>
          <w:tab w:val="left" w:pos="720"/>
        </w:tabs>
        <w:spacing w:line="276" w:lineRule="auto"/>
        <w:jc w:val="both"/>
      </w:pPr>
      <w:r w:rsidRPr="0028185E">
        <w:rPr>
          <w:rStyle w:val="a5"/>
        </w:rPr>
        <w:t>Воспитательные:</w:t>
      </w:r>
      <w:r w:rsidRPr="0028185E">
        <w:t xml:space="preserve"> </w:t>
      </w:r>
    </w:p>
    <w:p w:rsidR="000B229C" w:rsidRPr="0028185E" w:rsidRDefault="000B229C" w:rsidP="000B229C">
      <w:pPr>
        <w:numPr>
          <w:ilvl w:val="1"/>
          <w:numId w:val="1"/>
        </w:numPr>
        <w:tabs>
          <w:tab w:val="clear" w:pos="1440"/>
          <w:tab w:val="left" w:pos="709"/>
        </w:tabs>
        <w:spacing w:line="276" w:lineRule="auto"/>
        <w:ind w:left="0" w:firstLine="0"/>
        <w:jc w:val="both"/>
      </w:pPr>
      <w:r w:rsidRPr="0028185E">
        <w:t xml:space="preserve">расширить представления детей о морепродуктах, многообразии блюд, которые могут быть из них приготовлены, о полезности блюд из рыбы и морепродуктов для организма, </w:t>
      </w:r>
    </w:p>
    <w:p w:rsidR="000B229C" w:rsidRPr="0028185E" w:rsidRDefault="000B229C" w:rsidP="000B229C">
      <w:pPr>
        <w:numPr>
          <w:ilvl w:val="1"/>
          <w:numId w:val="1"/>
        </w:numPr>
        <w:tabs>
          <w:tab w:val="clear" w:pos="1440"/>
          <w:tab w:val="left" w:pos="709"/>
        </w:tabs>
        <w:spacing w:line="276" w:lineRule="auto"/>
        <w:ind w:left="0" w:firstLine="0"/>
        <w:jc w:val="both"/>
      </w:pPr>
      <w:r w:rsidRPr="0028185E">
        <w:t xml:space="preserve">привитие навыка культуры правильного питания. </w:t>
      </w:r>
    </w:p>
    <w:p w:rsidR="000B229C" w:rsidRPr="0028185E" w:rsidRDefault="000B229C" w:rsidP="000B229C">
      <w:pPr>
        <w:pStyle w:val="a6"/>
        <w:spacing w:before="0" w:after="0" w:line="276" w:lineRule="auto"/>
        <w:jc w:val="both"/>
      </w:pPr>
      <w:r w:rsidRPr="0028185E">
        <w:rPr>
          <w:rStyle w:val="a4"/>
        </w:rPr>
        <w:t>Оборудование:</w:t>
      </w:r>
      <w:r w:rsidRPr="0028185E">
        <w:t xml:space="preserve">  карточки с заданиями </w:t>
      </w:r>
      <w:r>
        <w:t xml:space="preserve">для каждого ученика, карточки с </w:t>
      </w:r>
      <w:r w:rsidRPr="0028185E">
        <w:t>индивидуальными заданиями, картинки морепродуктов, рыб, физическая карта России, плакаты с информационной справкой о пользе рыбы и морепродуктов</w:t>
      </w:r>
      <w:r>
        <w:t>.</w:t>
      </w:r>
    </w:p>
    <w:p w:rsidR="000B229C" w:rsidRPr="0028185E" w:rsidRDefault="000B229C" w:rsidP="000B229C">
      <w:pPr>
        <w:pStyle w:val="a6"/>
        <w:spacing w:before="0" w:after="0" w:line="276" w:lineRule="auto"/>
        <w:jc w:val="both"/>
      </w:pPr>
    </w:p>
    <w:p w:rsidR="000B229C" w:rsidRPr="0028185E" w:rsidRDefault="000B229C" w:rsidP="000B229C">
      <w:pPr>
        <w:pStyle w:val="a6"/>
        <w:spacing w:before="0" w:after="0" w:line="276" w:lineRule="auto"/>
        <w:jc w:val="center"/>
        <w:rPr>
          <w:b/>
        </w:rPr>
      </w:pPr>
      <w:r w:rsidRPr="0028185E">
        <w:rPr>
          <w:b/>
        </w:rPr>
        <w:t>ХОД КЛАССНОГО ЧАСА</w:t>
      </w:r>
    </w:p>
    <w:p w:rsidR="000B229C" w:rsidRPr="0028185E" w:rsidRDefault="000B229C" w:rsidP="000B229C">
      <w:pPr>
        <w:pStyle w:val="a6"/>
        <w:spacing w:before="0" w:after="0" w:line="276" w:lineRule="auto"/>
        <w:jc w:val="both"/>
        <w:rPr>
          <w:rStyle w:val="a4"/>
        </w:rPr>
      </w:pPr>
      <w:r w:rsidRPr="0028185E">
        <w:rPr>
          <w:rStyle w:val="a4"/>
        </w:rPr>
        <w:t>I. Целевая установка</w:t>
      </w:r>
    </w:p>
    <w:p w:rsidR="000B229C" w:rsidRPr="0028185E" w:rsidRDefault="000B229C" w:rsidP="000B229C">
      <w:pPr>
        <w:pStyle w:val="a6"/>
        <w:spacing w:before="0" w:after="0" w:line="276" w:lineRule="auto"/>
        <w:jc w:val="both"/>
      </w:pPr>
      <w:r w:rsidRPr="0028185E">
        <w:t xml:space="preserve">– Сегодня  классный час мы проведем  и поговорим о пользе рыбы и морепродуктов. </w:t>
      </w:r>
    </w:p>
    <w:p w:rsidR="000B229C" w:rsidRPr="0028185E" w:rsidRDefault="000B229C" w:rsidP="000B229C">
      <w:pPr>
        <w:pStyle w:val="a6"/>
        <w:spacing w:before="0" w:after="0" w:line="276" w:lineRule="auto"/>
        <w:jc w:val="both"/>
        <w:rPr>
          <w:rStyle w:val="a4"/>
        </w:rPr>
      </w:pPr>
      <w:r w:rsidRPr="0028185E">
        <w:rPr>
          <w:rStyle w:val="a4"/>
        </w:rPr>
        <w:t>II. Активизация знаний</w:t>
      </w:r>
    </w:p>
    <w:p w:rsidR="000B229C" w:rsidRPr="0028185E" w:rsidRDefault="000B229C" w:rsidP="000B229C">
      <w:pPr>
        <w:pStyle w:val="a6"/>
        <w:spacing w:before="0" w:after="0" w:line="276" w:lineRule="auto"/>
        <w:jc w:val="both"/>
        <w:rPr>
          <w:rStyle w:val="a5"/>
        </w:rPr>
      </w:pPr>
      <w:r w:rsidRPr="0028185E">
        <w:rPr>
          <w:rStyle w:val="a5"/>
        </w:rPr>
        <w:t xml:space="preserve">1. Назовите морских рыб, которых вы </w:t>
      </w:r>
      <w:r>
        <w:rPr>
          <w:rStyle w:val="a5"/>
        </w:rPr>
        <w:t>знаете</w:t>
      </w:r>
      <w:r w:rsidRPr="0028185E">
        <w:rPr>
          <w:rStyle w:val="a5"/>
        </w:rPr>
        <w:t>.</w:t>
      </w:r>
    </w:p>
    <w:p w:rsidR="000B229C" w:rsidRDefault="000B229C" w:rsidP="000B229C">
      <w:pPr>
        <w:pStyle w:val="a6"/>
        <w:spacing w:before="0" w:after="0" w:line="276" w:lineRule="auto"/>
        <w:jc w:val="both"/>
      </w:pPr>
      <w:r w:rsidRPr="0028185E">
        <w:t xml:space="preserve">- Многие из вас помогают дома готовить различные блюда. Какую рыбу, из только что </w:t>
      </w:r>
      <w:proofErr w:type="gramStart"/>
      <w:r w:rsidRPr="0028185E">
        <w:t>названных</w:t>
      </w:r>
      <w:proofErr w:type="gramEnd"/>
      <w:r w:rsidRPr="0028185E">
        <w:t xml:space="preserve"> в задании, вы ели? Какие блюда готовят вам мамы, бабушки?</w:t>
      </w:r>
    </w:p>
    <w:p w:rsidR="000B229C" w:rsidRDefault="000B229C" w:rsidP="000B229C">
      <w:pPr>
        <w:pStyle w:val="a6"/>
        <w:spacing w:before="0" w:after="0" w:line="276" w:lineRule="auto"/>
        <w:jc w:val="both"/>
        <w:rPr>
          <w:rStyle w:val="a5"/>
        </w:rPr>
      </w:pPr>
      <w:r w:rsidRPr="0028185E">
        <w:t xml:space="preserve">– Чем полезна рыба? </w:t>
      </w:r>
      <w:r w:rsidRPr="0028185E">
        <w:rPr>
          <w:rStyle w:val="a5"/>
        </w:rPr>
        <w:t>(Дети отвечают)</w:t>
      </w:r>
    </w:p>
    <w:p w:rsidR="000B229C" w:rsidRPr="0028185E" w:rsidRDefault="000B229C" w:rsidP="000B229C">
      <w:pPr>
        <w:pStyle w:val="a6"/>
        <w:spacing w:before="0" w:after="0" w:line="276" w:lineRule="auto"/>
        <w:jc w:val="both"/>
        <w:rPr>
          <w:rStyle w:val="a5"/>
        </w:rPr>
      </w:pPr>
      <w:r>
        <w:rPr>
          <w:rStyle w:val="a5"/>
        </w:rPr>
        <w:t>2. Просмотр презентации «Морская и пресноводная рыба</w:t>
      </w:r>
      <w:proofErr w:type="gramStart"/>
      <w:r>
        <w:rPr>
          <w:rStyle w:val="a5"/>
        </w:rPr>
        <w:t>.</w:t>
      </w:r>
      <w:proofErr w:type="gramEnd"/>
      <w:r>
        <w:rPr>
          <w:rStyle w:val="a5"/>
        </w:rPr>
        <w:t>»</w:t>
      </w:r>
    </w:p>
    <w:p w:rsidR="000B229C" w:rsidRPr="0028185E" w:rsidRDefault="000B229C" w:rsidP="000B229C">
      <w:pPr>
        <w:pStyle w:val="a6"/>
        <w:spacing w:before="0" w:after="0" w:line="276" w:lineRule="auto"/>
        <w:jc w:val="both"/>
        <w:rPr>
          <w:rStyle w:val="a5"/>
        </w:rPr>
      </w:pPr>
      <w:r w:rsidRPr="0028185E">
        <w:t xml:space="preserve">– Чем же так хороша рыба как продукт?  </w:t>
      </w:r>
      <w:proofErr w:type="gramStart"/>
      <w:r w:rsidRPr="0028185E">
        <w:rPr>
          <w:rStyle w:val="a5"/>
        </w:rPr>
        <w:t>(Помимо того, что она очень вкусна и готовится быстрее, чем мясо, в ней очень много полезных веществ.</w:t>
      </w:r>
      <w:proofErr w:type="gramEnd"/>
      <w:r w:rsidRPr="0028185E">
        <w:rPr>
          <w:rStyle w:val="a5"/>
        </w:rPr>
        <w:t xml:space="preserve"> Это и витамин</w:t>
      </w:r>
      <w:proofErr w:type="gramStart"/>
      <w:r w:rsidRPr="0028185E">
        <w:rPr>
          <w:rStyle w:val="a5"/>
        </w:rPr>
        <w:t xml:space="preserve"> А</w:t>
      </w:r>
      <w:proofErr w:type="gramEnd"/>
      <w:r w:rsidRPr="0028185E">
        <w:rPr>
          <w:rStyle w:val="a5"/>
        </w:rPr>
        <w:t xml:space="preserve">, который «отвечает» за зрение, витамин В2 (рибофлавин), помогающий быстрее расти, витамин РР (ниацин), необходимый для здоровья нашей кожи, фосфор, помогающий думать и строить скелет, а еще в морской рыбе содержится йод, которого жителям России часто не хватает в питании, а между тем он может спасти от многих тяжелых болезней. В рыбе, как и в мясе, очень </w:t>
      </w:r>
      <w:proofErr w:type="gramStart"/>
      <w:r w:rsidRPr="0028185E">
        <w:rPr>
          <w:rStyle w:val="a5"/>
        </w:rPr>
        <w:t>много ценного</w:t>
      </w:r>
      <w:proofErr w:type="gramEnd"/>
      <w:r w:rsidRPr="0028185E">
        <w:rPr>
          <w:rStyle w:val="a5"/>
        </w:rPr>
        <w:t xml:space="preserve"> белка, который усваивается гораздо быстрее и легче, чем мясной. </w:t>
      </w:r>
      <w:proofErr w:type="gramStart"/>
      <w:r w:rsidRPr="0028185E">
        <w:rPr>
          <w:rStyle w:val="a5"/>
        </w:rPr>
        <w:t>Поэтому рыба очень полезна и взрослым, и детям.)</w:t>
      </w:r>
      <w:proofErr w:type="gramEnd"/>
    </w:p>
    <w:p w:rsidR="000B229C" w:rsidRPr="0028185E" w:rsidRDefault="000B229C" w:rsidP="000B229C">
      <w:pPr>
        <w:pStyle w:val="a6"/>
        <w:spacing w:before="0" w:after="0" w:line="276" w:lineRule="auto"/>
        <w:jc w:val="both"/>
      </w:pPr>
      <w:proofErr w:type="gramStart"/>
      <w:r w:rsidRPr="0028185E">
        <w:t>– Посмотрим картинки  с рыбами: ставрида, скумбрия, сельдь, салака, севрюга, судак, сардина.</w:t>
      </w:r>
      <w:proofErr w:type="gramEnd"/>
    </w:p>
    <w:p w:rsidR="000B229C" w:rsidRPr="0028185E" w:rsidRDefault="000B229C" w:rsidP="000B229C">
      <w:pPr>
        <w:pStyle w:val="a6"/>
        <w:spacing w:before="0" w:after="0" w:line="276" w:lineRule="auto"/>
        <w:jc w:val="both"/>
        <w:rPr>
          <w:rStyle w:val="a5"/>
        </w:rPr>
      </w:pPr>
      <w:r w:rsidRPr="0028185E">
        <w:t xml:space="preserve">– Вспомните, пожалуйста, какие из этих рыб обитают в Азовском и Черном море? </w:t>
      </w:r>
      <w:r w:rsidRPr="0028185E">
        <w:rPr>
          <w:rStyle w:val="a5"/>
        </w:rPr>
        <w:t>(Судак, ставрида, скумбрия.)</w:t>
      </w:r>
    </w:p>
    <w:p w:rsidR="000B229C" w:rsidRPr="0028185E" w:rsidRDefault="000B229C" w:rsidP="000B229C">
      <w:pPr>
        <w:pStyle w:val="a6"/>
        <w:spacing w:before="0" w:after="0" w:line="276" w:lineRule="auto"/>
        <w:jc w:val="both"/>
      </w:pPr>
      <w:r w:rsidRPr="0028185E">
        <w:t>– Покажем на физической карте России, где находятся Азовское и Черное моря.</w:t>
      </w:r>
    </w:p>
    <w:p w:rsidR="000B229C" w:rsidRPr="0028185E" w:rsidRDefault="000B229C" w:rsidP="000B229C">
      <w:pPr>
        <w:pStyle w:val="a6"/>
        <w:spacing w:before="0" w:after="0" w:line="276" w:lineRule="auto"/>
        <w:jc w:val="both"/>
        <w:rPr>
          <w:rStyle w:val="a5"/>
        </w:rPr>
      </w:pPr>
      <w:r w:rsidRPr="0028185E">
        <w:rPr>
          <w:rStyle w:val="a5"/>
        </w:rPr>
        <w:t>- Как можно приготовить рыбу? (отварить, обжарить, запечь).</w:t>
      </w:r>
    </w:p>
    <w:p w:rsidR="000B229C" w:rsidRPr="0028185E" w:rsidRDefault="000B229C" w:rsidP="000B229C">
      <w:pPr>
        <w:pStyle w:val="a6"/>
        <w:spacing w:before="0" w:after="0" w:line="276" w:lineRule="auto"/>
        <w:jc w:val="both"/>
      </w:pPr>
      <w:r w:rsidRPr="0028185E">
        <w:t xml:space="preserve">– Как готовится тельная и томленая рыба? Ели ли вы когда-нибудь тельную рыбу? </w:t>
      </w:r>
      <w:r w:rsidRPr="0028185E">
        <w:rPr>
          <w:rStyle w:val="a5"/>
        </w:rPr>
        <w:t>(Дети отвечают.)</w:t>
      </w:r>
      <w:r w:rsidRPr="0028185E">
        <w:t xml:space="preserve"> – Очень вкусна рыба в кляре</w:t>
      </w:r>
      <w:r>
        <w:t xml:space="preserve">. </w:t>
      </w:r>
      <w:r w:rsidRPr="0028185E">
        <w:t>А сейчас вас ждут другие задания. Вы выполните их на карточках.</w:t>
      </w:r>
    </w:p>
    <w:p w:rsidR="000B229C" w:rsidRPr="0028185E" w:rsidRDefault="000B229C" w:rsidP="000B229C">
      <w:pPr>
        <w:pStyle w:val="a6"/>
        <w:spacing w:before="0" w:after="0" w:line="276" w:lineRule="auto"/>
        <w:jc w:val="both"/>
      </w:pPr>
      <w:hyperlink r:id="rId5" w:history="1">
        <w:r w:rsidRPr="0028185E">
          <w:rPr>
            <w:rStyle w:val="a3"/>
          </w:rPr>
          <w:t>- Какие вы знаете морепродукты и почему их так назвали?</w:t>
        </w:r>
      </w:hyperlink>
    </w:p>
    <w:p w:rsidR="000B229C" w:rsidRPr="0028185E" w:rsidRDefault="000B229C" w:rsidP="000B229C">
      <w:pPr>
        <w:pStyle w:val="a6"/>
        <w:spacing w:before="0" w:after="0" w:line="276" w:lineRule="auto"/>
        <w:jc w:val="both"/>
      </w:pPr>
      <w:r w:rsidRPr="0028185E">
        <w:t xml:space="preserve">– Назовите морепродукты – обитателей </w:t>
      </w:r>
      <w:r>
        <w:t xml:space="preserve">других морей (н-р, </w:t>
      </w:r>
      <w:r w:rsidRPr="0028185E">
        <w:t>Японского моря</w:t>
      </w:r>
      <w:r>
        <w:t>)</w:t>
      </w:r>
      <w:r w:rsidRPr="0028185E">
        <w:t xml:space="preserve">? </w:t>
      </w:r>
      <w:r w:rsidRPr="0028185E">
        <w:rPr>
          <w:rStyle w:val="a5"/>
        </w:rPr>
        <w:t>(Краб, креветка, гребешок, кальмар.)</w:t>
      </w:r>
      <w:r w:rsidRPr="0028185E">
        <w:t xml:space="preserve"> </w:t>
      </w:r>
    </w:p>
    <w:p w:rsidR="000B229C" w:rsidRPr="0028185E" w:rsidRDefault="000B229C" w:rsidP="000B229C">
      <w:pPr>
        <w:pStyle w:val="a6"/>
        <w:spacing w:before="0" w:after="0" w:line="276" w:lineRule="auto"/>
        <w:jc w:val="both"/>
      </w:pPr>
      <w:r w:rsidRPr="0028185E">
        <w:t xml:space="preserve"> – Чем богаты морепродукты? </w:t>
      </w:r>
    </w:p>
    <w:p w:rsidR="000B229C" w:rsidRPr="0028185E" w:rsidRDefault="000B229C" w:rsidP="000B229C">
      <w:pPr>
        <w:pStyle w:val="a6"/>
        <w:spacing w:before="0" w:after="0" w:line="276" w:lineRule="auto"/>
        <w:jc w:val="both"/>
      </w:pPr>
      <w:r w:rsidRPr="0028185E">
        <w:rPr>
          <w:rStyle w:val="a4"/>
        </w:rPr>
        <w:lastRenderedPageBreak/>
        <w:t>Дети:</w:t>
      </w:r>
      <w:r w:rsidRPr="0028185E">
        <w:t xml:space="preserve"> В них содержится йод, который необходим организму для нормального роста, хорошего самочувствия и учебы.</w:t>
      </w:r>
    </w:p>
    <w:p w:rsidR="000B229C" w:rsidRPr="0028185E" w:rsidRDefault="000B229C" w:rsidP="000B229C">
      <w:pPr>
        <w:pStyle w:val="a6"/>
        <w:spacing w:before="0" w:after="0" w:line="276" w:lineRule="auto"/>
        <w:jc w:val="both"/>
        <w:rPr>
          <w:rStyle w:val="a5"/>
        </w:rPr>
      </w:pPr>
      <w:r w:rsidRPr="0028185E">
        <w:t xml:space="preserve">– Употребляете ли вы морепродукты? Что такое морепродукты? </w:t>
      </w:r>
      <w:r w:rsidRPr="0028185E">
        <w:rPr>
          <w:rStyle w:val="a5"/>
        </w:rPr>
        <w:t xml:space="preserve">(Морепродукты – морские растения и животные, кроме рыбы, которые мы используем в пищу.) </w:t>
      </w:r>
    </w:p>
    <w:p w:rsidR="000B229C" w:rsidRPr="0028185E" w:rsidRDefault="000B229C" w:rsidP="000B229C">
      <w:pPr>
        <w:pStyle w:val="a6"/>
        <w:spacing w:before="0" w:after="0" w:line="276" w:lineRule="auto"/>
        <w:jc w:val="both"/>
      </w:pPr>
      <w:r w:rsidRPr="0028185E">
        <w:t>– Есть замечательные рецепты блюд из морепродуктов, вы можете взять их домой и приготовить блюда – полезные и вкусные.</w:t>
      </w:r>
    </w:p>
    <w:p w:rsidR="000B229C" w:rsidRPr="0028185E" w:rsidRDefault="000B229C" w:rsidP="000B229C">
      <w:pPr>
        <w:pStyle w:val="a6"/>
        <w:spacing w:before="0" w:after="0" w:line="276" w:lineRule="auto"/>
        <w:jc w:val="both"/>
        <w:rPr>
          <w:rStyle w:val="a5"/>
        </w:rPr>
      </w:pPr>
      <w:r w:rsidRPr="0028185E">
        <w:t xml:space="preserve">– </w:t>
      </w:r>
      <w:r>
        <w:t xml:space="preserve">Также очень </w:t>
      </w:r>
      <w:r w:rsidRPr="007D2867">
        <w:t>полезны такие морские продукты, как л</w:t>
      </w:r>
      <w:r w:rsidRPr="007D2867">
        <w:rPr>
          <w:rStyle w:val="a5"/>
          <w:i w:val="0"/>
        </w:rPr>
        <w:t>аминария, фукус.</w:t>
      </w:r>
    </w:p>
    <w:p w:rsidR="000B229C" w:rsidRPr="0028185E" w:rsidRDefault="000B229C" w:rsidP="000B229C">
      <w:pPr>
        <w:pStyle w:val="a6"/>
        <w:spacing w:before="0" w:after="0" w:line="276" w:lineRule="auto"/>
        <w:jc w:val="both"/>
        <w:rPr>
          <w:rStyle w:val="a5"/>
        </w:rPr>
      </w:pPr>
      <w:r w:rsidRPr="0028185E">
        <w:t xml:space="preserve"> </w:t>
      </w:r>
      <w:proofErr w:type="gramStart"/>
      <w:r w:rsidRPr="0028185E">
        <w:rPr>
          <w:rStyle w:val="a5"/>
        </w:rPr>
        <w:t>(Ламинария и фукус – водоросли.</w:t>
      </w:r>
      <w:proofErr w:type="gramEnd"/>
      <w:r w:rsidRPr="0028185E">
        <w:rPr>
          <w:rStyle w:val="a5"/>
        </w:rPr>
        <w:t xml:space="preserve"> Из них получают вещество агар-агар, которое используют для приготовления желе, мармелада, суфле. Спиртовой настойкой из морских</w:t>
      </w:r>
      <w:r w:rsidRPr="0028185E">
        <w:t xml:space="preserve"> </w:t>
      </w:r>
      <w:r w:rsidRPr="0028185E">
        <w:rPr>
          <w:rStyle w:val="a5"/>
        </w:rPr>
        <w:t xml:space="preserve">водорослей (йодом) вам смазывают порезы, царапины. В магазинах продают йодированную соль и хлеб с морскими водорослями. </w:t>
      </w:r>
      <w:proofErr w:type="gramStart"/>
      <w:r w:rsidRPr="0028185E">
        <w:rPr>
          <w:rStyle w:val="a5"/>
        </w:rPr>
        <w:t>Еще можно приготовить салат из морской капусты.)</w:t>
      </w:r>
      <w:proofErr w:type="gramEnd"/>
    </w:p>
    <w:p w:rsidR="000B229C" w:rsidRPr="0028185E" w:rsidRDefault="000B229C" w:rsidP="000B229C">
      <w:pPr>
        <w:pStyle w:val="a6"/>
        <w:spacing w:before="0" w:after="0" w:line="276" w:lineRule="auto"/>
        <w:jc w:val="both"/>
      </w:pPr>
      <w:r w:rsidRPr="0028185E">
        <w:rPr>
          <w:rStyle w:val="a4"/>
        </w:rPr>
        <w:t>III. Подведение итога классного часа</w:t>
      </w:r>
      <w:r w:rsidRPr="0028185E">
        <w:t xml:space="preserve"> </w:t>
      </w:r>
    </w:p>
    <w:p w:rsidR="000B229C" w:rsidRPr="0028185E" w:rsidRDefault="000B229C" w:rsidP="000B229C">
      <w:pPr>
        <w:pStyle w:val="a6"/>
        <w:spacing w:before="0" w:after="0" w:line="276" w:lineRule="auto"/>
        <w:jc w:val="both"/>
      </w:pPr>
      <w:r w:rsidRPr="0028185E">
        <w:t>– Молодцы! Отлично справились с заданиями</w:t>
      </w:r>
      <w:r>
        <w:t xml:space="preserve">. </w:t>
      </w:r>
      <w:r w:rsidRPr="0028185E">
        <w:t>Скажите, чем богаты морепродукты и рыба? Зачем нужно их употреблять в пищу?</w:t>
      </w:r>
    </w:p>
    <w:p w:rsidR="00685A1D" w:rsidRDefault="00685A1D"/>
    <w:sectPr w:rsidR="00685A1D" w:rsidSect="00685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29C"/>
    <w:rsid w:val="0000255D"/>
    <w:rsid w:val="000B229C"/>
    <w:rsid w:val="003D2A06"/>
    <w:rsid w:val="00685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0B229C"/>
    <w:rPr>
      <w:color w:val="000000"/>
      <w:u w:val="single"/>
    </w:rPr>
  </w:style>
  <w:style w:type="character" w:styleId="a4">
    <w:name w:val="Strong"/>
    <w:basedOn w:val="a0"/>
    <w:qFormat/>
    <w:rsid w:val="000B229C"/>
    <w:rPr>
      <w:b/>
      <w:bCs/>
    </w:rPr>
  </w:style>
  <w:style w:type="character" w:styleId="a5">
    <w:name w:val="Emphasis"/>
    <w:basedOn w:val="a0"/>
    <w:qFormat/>
    <w:rsid w:val="000B229C"/>
    <w:rPr>
      <w:i/>
      <w:iCs/>
    </w:rPr>
  </w:style>
  <w:style w:type="paragraph" w:styleId="a6">
    <w:name w:val="Normal (Web)"/>
    <w:basedOn w:val="a"/>
    <w:rsid w:val="000B229C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17974/img3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515</Words>
  <Characters>2937</Characters>
  <Application>Microsoft Office Word</Application>
  <DocSecurity>0</DocSecurity>
  <Lines>24</Lines>
  <Paragraphs>6</Paragraphs>
  <ScaleCrop>false</ScaleCrop>
  <Company>Microsoft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2013-10-06T13:50:00Z</dcterms:created>
  <dcterms:modified xsi:type="dcterms:W3CDTF">2013-10-06T13:52:00Z</dcterms:modified>
</cp:coreProperties>
</file>