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8B" w:rsidRPr="00CA6C76" w:rsidRDefault="00220C8B">
      <w:pPr>
        <w:rPr>
          <w:b/>
          <w:i/>
        </w:rPr>
      </w:pPr>
    </w:p>
    <w:p w:rsidR="006A1770" w:rsidRPr="00F526B9" w:rsidRDefault="006A1770">
      <w:pPr>
        <w:rPr>
          <w:rStyle w:val="a9"/>
        </w:rPr>
      </w:pPr>
      <w:proofErr w:type="spellStart"/>
      <w:r w:rsidRPr="00CA6C76">
        <w:rPr>
          <w:rFonts w:ascii="Times New Roman" w:hAnsi="Times New Roman" w:cs="Times New Roman"/>
          <w:i/>
          <w:color w:val="4F81BD" w:themeColor="accent1"/>
        </w:rPr>
        <w:t>Тема</w:t>
      </w:r>
      <w:proofErr w:type="spellEnd"/>
      <w:r w:rsidRPr="00F526B9">
        <w:rPr>
          <w:rStyle w:val="a9"/>
        </w:rPr>
        <w:t xml:space="preserve">: </w:t>
      </w:r>
      <w:proofErr w:type="spellStart"/>
      <w:r w:rsidRPr="00F526B9">
        <w:rPr>
          <w:rStyle w:val="a9"/>
        </w:rPr>
        <w:t>Квадратные</w:t>
      </w:r>
      <w:proofErr w:type="spellEnd"/>
      <w:r w:rsidRPr="00F526B9">
        <w:rPr>
          <w:rStyle w:val="a9"/>
        </w:rPr>
        <w:t xml:space="preserve"> </w:t>
      </w:r>
      <w:proofErr w:type="spellStart"/>
      <w:proofErr w:type="gramStart"/>
      <w:r w:rsidRPr="00F526B9">
        <w:rPr>
          <w:rStyle w:val="a9"/>
        </w:rPr>
        <w:t>уравнения</w:t>
      </w:r>
      <w:proofErr w:type="spellEnd"/>
      <w:r w:rsidRPr="00F526B9">
        <w:rPr>
          <w:rStyle w:val="a9"/>
        </w:rPr>
        <w:t xml:space="preserve"> </w:t>
      </w:r>
      <w:r w:rsidR="00CA6C76" w:rsidRPr="00F526B9">
        <w:rPr>
          <w:rStyle w:val="a9"/>
        </w:rPr>
        <w:t>.</w:t>
      </w:r>
      <w:proofErr w:type="gramEnd"/>
    </w:p>
    <w:p w:rsidR="00F526B9" w:rsidRPr="00F526B9" w:rsidRDefault="00F526B9">
      <w:pPr>
        <w:rPr>
          <w:rFonts w:ascii="Times New Roman" w:hAnsi="Times New Roman" w:cs="Times New Roman"/>
          <w:lang w:val="ru-RU"/>
        </w:rPr>
      </w:pPr>
    </w:p>
    <w:p w:rsidR="00CA6C76" w:rsidRPr="00CA6C76" w:rsidRDefault="00CA6C76">
      <w:p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4F81BD" w:themeColor="accent1"/>
        </w:rPr>
        <w:t>Учитель</w:t>
      </w:r>
      <w:r w:rsidRPr="00CA6C76">
        <w:rPr>
          <w:rFonts w:ascii="Times New Roman" w:hAnsi="Times New Roman" w:cs="Times New Roman"/>
        </w:rPr>
        <w:t xml:space="preserve">: </w:t>
      </w:r>
      <w:proofErr w:type="spellStart"/>
      <w:r w:rsidRPr="00CA6C76">
        <w:rPr>
          <w:rFonts w:ascii="Times New Roman" w:hAnsi="Times New Roman" w:cs="Times New Roman"/>
          <w:color w:val="76923C" w:themeColor="accent3" w:themeShade="BF"/>
        </w:rPr>
        <w:t>Гиллер</w:t>
      </w:r>
      <w:proofErr w:type="spellEnd"/>
      <w:r w:rsidRPr="00CA6C76">
        <w:rPr>
          <w:rFonts w:ascii="Times New Roman" w:hAnsi="Times New Roman" w:cs="Times New Roman"/>
          <w:color w:val="76923C" w:themeColor="accent3" w:themeShade="BF"/>
        </w:rPr>
        <w:t xml:space="preserve"> О.М. ОГОУ «Астраханская лингвистическая гимназия».</w:t>
      </w:r>
    </w:p>
    <w:p w:rsidR="006A1770" w:rsidRPr="00CA6C76" w:rsidRDefault="006A1770" w:rsidP="006A177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1F497D" w:themeColor="text2"/>
        </w:rPr>
        <w:t>Цель:</w:t>
      </w:r>
      <w:r w:rsidRPr="00CA6C76">
        <w:rPr>
          <w:rFonts w:ascii="Times New Roman" w:hAnsi="Times New Roman" w:cs="Times New Roman"/>
          <w:color w:val="76923C" w:themeColor="accent3" w:themeShade="BF"/>
        </w:rPr>
        <w:t xml:space="preserve">  Сегодня обобщающий урок по квадратным уравнениям. Наша цель – научиться решать квадратные уравнения несколькими способами. Сегодня мы познакомимся с ещё одной формулой дискриминанта и научимся её применять, а так же познакомимся с некоторыми новыми методами решения квадратных уравнений.</w:t>
      </w:r>
    </w:p>
    <w:p w:rsidR="006A1770" w:rsidRPr="00CA6C76" w:rsidRDefault="006A1770" w:rsidP="006A177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Проверка домашнего задания</w:t>
      </w:r>
    </w:p>
    <w:p w:rsidR="006A1770" w:rsidRPr="00CA6C76" w:rsidRDefault="00EA0CFA" w:rsidP="006A1770">
      <w:p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№474 (1) на доске</w:t>
      </w:r>
    </w:p>
    <w:p w:rsidR="00EA0CFA" w:rsidRPr="00CA6C76" w:rsidRDefault="00EA0CFA" w:rsidP="006A1770">
      <w:p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Остальные решают домашнее задание по вариантам  (5 минут)</w:t>
      </w:r>
    </w:p>
    <w:p w:rsidR="00EA0CFA" w:rsidRPr="00CA6C76" w:rsidRDefault="00EA0CFA" w:rsidP="006A1770">
      <w:p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1F497D" w:themeColor="text2"/>
        </w:rPr>
        <w:t>Iвариант –</w:t>
      </w:r>
      <w:r w:rsidRPr="00CA6C76">
        <w:rPr>
          <w:rFonts w:ascii="Times New Roman" w:hAnsi="Times New Roman" w:cs="Times New Roman"/>
          <w:color w:val="76923C" w:themeColor="accent3" w:themeShade="BF"/>
        </w:rPr>
        <w:t xml:space="preserve"> 469(1), 471(5)</w:t>
      </w:r>
    </w:p>
    <w:p w:rsidR="00EA0CFA" w:rsidRPr="00CA6C76" w:rsidRDefault="00EA0CFA" w:rsidP="006A1770">
      <w:p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1F497D" w:themeColor="text2"/>
        </w:rPr>
        <w:t>II вариант</w:t>
      </w:r>
      <w:r w:rsidRPr="00CA6C76">
        <w:rPr>
          <w:rFonts w:ascii="Times New Roman" w:hAnsi="Times New Roman" w:cs="Times New Roman"/>
          <w:color w:val="76923C" w:themeColor="accent3" w:themeShade="BF"/>
        </w:rPr>
        <w:t xml:space="preserve"> – 469(3), 471(3)</w:t>
      </w:r>
    </w:p>
    <w:p w:rsidR="00EA0CFA" w:rsidRPr="00CA6C76" w:rsidRDefault="00EA0CFA" w:rsidP="006A1770">
      <w:p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Меняются вариантами и проверяют друг друга (за правильное решение 5 баллов)</w:t>
      </w:r>
    </w:p>
    <w:p w:rsidR="00EA0CFA" w:rsidRPr="00CA6C76" w:rsidRDefault="00EA0CFA" w:rsidP="00EA0CF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</w:rPr>
      </w:pPr>
      <w:r w:rsidRPr="00CA6C76">
        <w:rPr>
          <w:rFonts w:ascii="Times New Roman" w:hAnsi="Times New Roman" w:cs="Times New Roman"/>
          <w:color w:val="1F497D" w:themeColor="text2"/>
        </w:rPr>
        <w:t>Устный опрос:</w:t>
      </w:r>
    </w:p>
    <w:p w:rsidR="00EA0CFA" w:rsidRPr="00CA6C76" w:rsidRDefault="00EA0CFA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Ка</w:t>
      </w:r>
      <w:r w:rsidR="0093374E" w:rsidRPr="00CA6C76">
        <w:rPr>
          <w:rFonts w:ascii="Times New Roman" w:hAnsi="Times New Roman" w:cs="Times New Roman"/>
          <w:color w:val="76923C" w:themeColor="accent3" w:themeShade="BF"/>
        </w:rPr>
        <w:t>кие уравнения называются квадрат</w:t>
      </w:r>
      <w:r w:rsidRPr="00CA6C76">
        <w:rPr>
          <w:rFonts w:ascii="Times New Roman" w:hAnsi="Times New Roman" w:cs="Times New Roman"/>
          <w:color w:val="76923C" w:themeColor="accent3" w:themeShade="BF"/>
        </w:rPr>
        <w:t>ными?</w:t>
      </w:r>
    </w:p>
    <w:p w:rsidR="00EA0CFA" w:rsidRPr="00CA6C76" w:rsidRDefault="00EA0CFA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Сколько корней может иметь квадратное уравнение?</w:t>
      </w:r>
    </w:p>
    <w:p w:rsidR="00EA0CFA" w:rsidRPr="00CA6C76" w:rsidRDefault="00EA0CFA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От чего зависит число квадратных уравнений?</w:t>
      </w:r>
    </w:p>
    <w:p w:rsidR="00EA0CFA" w:rsidRPr="00CA6C76" w:rsidRDefault="00EA0CFA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Формула корней квадратны</w:t>
      </w:r>
      <w:r w:rsidR="003B6AA0" w:rsidRPr="00CA6C76">
        <w:rPr>
          <w:rFonts w:ascii="Times New Roman" w:hAnsi="Times New Roman" w:cs="Times New Roman"/>
          <w:color w:val="76923C" w:themeColor="accent3" w:themeShade="BF"/>
        </w:rPr>
        <w:t>х</w:t>
      </w:r>
      <w:r w:rsidRPr="00CA6C76">
        <w:rPr>
          <w:rFonts w:ascii="Times New Roman" w:hAnsi="Times New Roman" w:cs="Times New Roman"/>
          <w:color w:val="76923C" w:themeColor="accent3" w:themeShade="BF"/>
        </w:rPr>
        <w:t xml:space="preserve"> уравнений (на доске)</w:t>
      </w:r>
    </w:p>
    <w:p w:rsidR="00EA0CFA" w:rsidRPr="00CA6C76" w:rsidRDefault="003B6AA0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Какое уравнение называют приведённым квадратным уравнен</w:t>
      </w:r>
      <w:r w:rsidRPr="00CA6C76">
        <w:rPr>
          <w:rFonts w:ascii="Times New Roman" w:hAnsi="Times New Roman" w:cs="Times New Roman"/>
          <w:color w:val="76923C" w:themeColor="accent3" w:themeShade="BF"/>
        </w:rPr>
        <w:t>и</w:t>
      </w:r>
      <w:r w:rsidRPr="00CA6C76">
        <w:rPr>
          <w:rFonts w:ascii="Times New Roman" w:hAnsi="Times New Roman" w:cs="Times New Roman"/>
          <w:color w:val="76923C" w:themeColor="accent3" w:themeShade="BF"/>
        </w:rPr>
        <w:t>ем?</w:t>
      </w:r>
    </w:p>
    <w:p w:rsidR="003B6AA0" w:rsidRPr="00CA6C76" w:rsidRDefault="003B6AA0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Как чаще все</w:t>
      </w:r>
      <w:r w:rsidR="0093374E" w:rsidRPr="00CA6C76">
        <w:rPr>
          <w:rFonts w:ascii="Times New Roman" w:hAnsi="Times New Roman" w:cs="Times New Roman"/>
          <w:color w:val="76923C" w:themeColor="accent3" w:themeShade="BF"/>
        </w:rPr>
        <w:t>го мы решаем приведённые квадрат</w:t>
      </w:r>
      <w:r w:rsidRPr="00CA6C76">
        <w:rPr>
          <w:rFonts w:ascii="Times New Roman" w:hAnsi="Times New Roman" w:cs="Times New Roman"/>
          <w:color w:val="76923C" w:themeColor="accent3" w:themeShade="BF"/>
        </w:rPr>
        <w:t>ные уравнения? (на доске теор</w:t>
      </w:r>
      <w:r w:rsidRPr="00CA6C76">
        <w:rPr>
          <w:rFonts w:ascii="Times New Roman" w:hAnsi="Times New Roman" w:cs="Times New Roman"/>
          <w:color w:val="76923C" w:themeColor="accent3" w:themeShade="BF"/>
        </w:rPr>
        <w:t>е</w:t>
      </w:r>
      <w:r w:rsidRPr="00CA6C76">
        <w:rPr>
          <w:rFonts w:ascii="Times New Roman" w:hAnsi="Times New Roman" w:cs="Times New Roman"/>
          <w:color w:val="76923C" w:themeColor="accent3" w:themeShade="BF"/>
        </w:rPr>
        <w:t>ма обратная Виета)</w:t>
      </w:r>
    </w:p>
    <w:p w:rsidR="003B6AA0" w:rsidRPr="00CA6C76" w:rsidRDefault="003B6AA0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Какие уравнения называют неполными квадратными уравнени</w:t>
      </w:r>
      <w:r w:rsidRPr="00CA6C76">
        <w:rPr>
          <w:rFonts w:ascii="Times New Roman" w:hAnsi="Times New Roman" w:cs="Times New Roman"/>
          <w:color w:val="76923C" w:themeColor="accent3" w:themeShade="BF"/>
        </w:rPr>
        <w:t>я</w:t>
      </w:r>
      <w:r w:rsidRPr="00CA6C76">
        <w:rPr>
          <w:rFonts w:ascii="Times New Roman" w:hAnsi="Times New Roman" w:cs="Times New Roman"/>
          <w:color w:val="76923C" w:themeColor="accent3" w:themeShade="BF"/>
        </w:rPr>
        <w:t>ми?</w:t>
      </w:r>
    </w:p>
    <w:p w:rsidR="006A1770" w:rsidRPr="00CA6C76" w:rsidRDefault="003B6AA0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Сколько видов существует неполных квадратных уравнений? Приведите примеры</w:t>
      </w:r>
      <w:r w:rsidR="00036475" w:rsidRPr="00CA6C76">
        <w:rPr>
          <w:rFonts w:ascii="Times New Roman" w:hAnsi="Times New Roman" w:cs="Times New Roman"/>
          <w:color w:val="76923C" w:themeColor="accent3" w:themeShade="BF"/>
        </w:rPr>
        <w:t>.</w:t>
      </w:r>
    </w:p>
    <w:p w:rsidR="00E400C0" w:rsidRPr="00CA6C76" w:rsidRDefault="00036475" w:rsidP="00BE3081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Не решая уравнения </w:t>
      </w:r>
      <w:r w:rsidR="00BE3081" w:rsidRPr="00CA6C76">
        <w:rPr>
          <w:rFonts w:ascii="Times New Roman" w:hAnsi="Times New Roman" w:cs="Times New Roman"/>
          <w:color w:val="76923C" w:themeColor="accent3" w:themeShade="BF"/>
        </w:rPr>
        <w:t>определить,</w:t>
      </w:r>
      <w:r w:rsidRPr="00CA6C76">
        <w:rPr>
          <w:rFonts w:ascii="Times New Roman" w:hAnsi="Times New Roman" w:cs="Times New Roman"/>
          <w:color w:val="76923C" w:themeColor="accent3" w:themeShade="BF"/>
        </w:rPr>
        <w:t xml:space="preserve"> сколько корней оно имеет.</w:t>
      </w:r>
    </w:p>
    <w:p w:rsidR="00E400C0" w:rsidRPr="00CA6C76" w:rsidRDefault="00E400C0" w:rsidP="00234A05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76923C" w:themeColor="accent3" w:themeShade="BF"/>
        </w:rPr>
      </w:pPr>
      <m:oMath>
        <m:r>
          <w:rPr>
            <w:rFonts w:ascii="Cambria Math" w:hAnsi="Times New Roman" w:cs="Times New Roman"/>
            <w:color w:val="76923C" w:themeColor="accent3" w:themeShade="BF"/>
          </w:rPr>
          <m:t>а</m:t>
        </m:r>
        <m:r>
          <w:rPr>
            <w:rFonts w:ascii="Cambria Math" w:hAnsi="Times New Roman" w:cs="Times New Roman"/>
            <w:color w:val="76923C" w:themeColor="accent3" w:themeShade="BF"/>
          </w:rPr>
          <m:t xml:space="preserve">) </m:t>
        </m:r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+5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>
          <w:rPr>
            <w:rFonts w:ascii="Cambria Math" w:hAnsi="Times New Roman" w:cs="Times New Roman"/>
            <w:color w:val="76923C" w:themeColor="accent3" w:themeShade="BF"/>
          </w:rPr>
          <m:t>7=0</m:t>
        </m:r>
      </m:oMath>
      <w:r w:rsidR="003B5EF6" w:rsidRPr="00CA6C76">
        <w:rPr>
          <w:rFonts w:ascii="Times New Roman" w:hAnsi="Times New Roman" w:cs="Times New Roman"/>
          <w:color w:val="76923C" w:themeColor="accent3" w:themeShade="BF"/>
        </w:rPr>
        <w:t xml:space="preserve"> (2)</w:t>
      </w:r>
    </w:p>
    <w:p w:rsidR="00E400C0" w:rsidRPr="00CA6C76" w:rsidRDefault="00E400C0" w:rsidP="00234A05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76923C" w:themeColor="accent3" w:themeShade="BF"/>
        </w:rPr>
      </w:pPr>
      <m:oMath>
        <m:r>
          <w:rPr>
            <w:rFonts w:ascii="Cambria Math" w:hAnsi="Times New Roman" w:cs="Times New Roman"/>
            <w:color w:val="76923C" w:themeColor="accent3" w:themeShade="BF"/>
          </w:rPr>
          <m:t>б</m:t>
        </m:r>
        <m:r>
          <w:rPr>
            <w:rFonts w:ascii="Cambria Math" w:hAnsi="Times New Roman" w:cs="Times New Roman"/>
            <w:color w:val="76923C" w:themeColor="accent3" w:themeShade="BF"/>
          </w:rPr>
          <m:t xml:space="preserve">) </m:t>
        </m:r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4</m:t>
            </m:r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+4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+1=0</m:t>
        </m:r>
      </m:oMath>
      <w:r w:rsidR="003B5EF6" w:rsidRPr="00CA6C76">
        <w:rPr>
          <w:rFonts w:ascii="Times New Roman" w:hAnsi="Times New Roman" w:cs="Times New Roman"/>
          <w:color w:val="76923C" w:themeColor="accent3" w:themeShade="BF"/>
        </w:rPr>
        <w:t xml:space="preserve"> (1)</w:t>
      </w:r>
    </w:p>
    <w:p w:rsidR="003A7605" w:rsidRPr="00CA6C76" w:rsidRDefault="003A7605" w:rsidP="00234A05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в)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 xml:space="preserve"> 3</m:t>
            </m:r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7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>
          <w:rPr>
            <w:rFonts w:ascii="Cambria Math" w:hAnsi="Times New Roman" w:cs="Times New Roman"/>
            <w:color w:val="76923C" w:themeColor="accent3" w:themeShade="BF"/>
          </w:rPr>
          <m:t>8=0</m:t>
        </m:r>
      </m:oMath>
      <w:r w:rsidR="003B5EF6" w:rsidRPr="00CA6C76">
        <w:rPr>
          <w:rFonts w:ascii="Times New Roman" w:hAnsi="Times New Roman" w:cs="Times New Roman"/>
          <w:color w:val="76923C" w:themeColor="accent3" w:themeShade="BF"/>
        </w:rPr>
        <w:t xml:space="preserve"> (2)</w:t>
      </w:r>
    </w:p>
    <w:p w:rsidR="003B5EF6" w:rsidRPr="00CA6C76" w:rsidRDefault="003B5EF6" w:rsidP="00234A05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г)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9</m:t>
            </m:r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6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+2=0</m:t>
        </m:r>
      </m:oMath>
      <w:r w:rsidRPr="00CA6C76">
        <w:rPr>
          <w:rFonts w:ascii="Times New Roman" w:hAnsi="Times New Roman" w:cs="Times New Roman"/>
          <w:color w:val="76923C" w:themeColor="accent3" w:themeShade="BF"/>
        </w:rPr>
        <w:t xml:space="preserve"> (≠)</w:t>
      </w:r>
    </w:p>
    <w:p w:rsidR="003B5EF6" w:rsidRPr="00CA6C76" w:rsidRDefault="003B5EF6" w:rsidP="00BE3081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Найти сумму и произведение корней уравнений.</w:t>
      </w:r>
    </w:p>
    <w:p w:rsidR="003B5EF6" w:rsidRPr="00CA6C76" w:rsidRDefault="00BE3081" w:rsidP="00234A05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а)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5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>
          <w:rPr>
            <w:rFonts w:ascii="Cambria Math" w:hAnsi="Times New Roman" w:cs="Times New Roman"/>
            <w:color w:val="76923C" w:themeColor="accent3" w:themeShade="BF"/>
          </w:rPr>
          <m:t>6=0</m:t>
        </m:r>
      </m:oMath>
    </w:p>
    <w:p w:rsidR="00BE3081" w:rsidRPr="00CA6C76" w:rsidRDefault="00BE3081" w:rsidP="00234A05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б)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+3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+2=0</m:t>
        </m:r>
      </m:oMath>
    </w:p>
    <w:p w:rsidR="00BE3081" w:rsidRPr="00CA6C76" w:rsidRDefault="00BE3081" w:rsidP="00BE3081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Один из корней равен 1, найти второй корень.</w:t>
      </w:r>
    </w:p>
    <w:p w:rsidR="00BE3081" w:rsidRPr="00CA6C76" w:rsidRDefault="00104975" w:rsidP="00234A05">
      <w:pPr>
        <w:pStyle w:val="a6"/>
        <w:numPr>
          <w:ilvl w:val="0"/>
          <w:numId w:val="16"/>
        </w:numPr>
        <w:rPr>
          <w:rFonts w:ascii="Times New Roman" w:hAnsi="Times New Roman" w:cs="Times New Roman"/>
          <w:color w:val="76923C" w:themeColor="accent3" w:themeShade="BF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19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+18=0</m:t>
        </m:r>
      </m:oMath>
    </w:p>
    <w:p w:rsidR="00BE3081" w:rsidRPr="00CA6C76" w:rsidRDefault="00BE3081" w:rsidP="00BE3081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Один корень равен  -1</w:t>
      </w:r>
    </w:p>
    <w:p w:rsidR="00BE3081" w:rsidRPr="00CA6C76" w:rsidRDefault="00104975" w:rsidP="00234A05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76923C" w:themeColor="accent3" w:themeShade="BF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28</m:t>
            </m:r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+23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>
          <w:rPr>
            <w:rFonts w:ascii="Cambria Math" w:hAnsi="Times New Roman" w:cs="Times New Roman"/>
            <w:color w:val="76923C" w:themeColor="accent3" w:themeShade="BF"/>
          </w:rPr>
          <m:t>5=0</m:t>
        </m:r>
      </m:oMath>
      <w:r w:rsidR="00BE3081" w:rsidRPr="00CA6C76">
        <w:rPr>
          <w:rFonts w:ascii="Times New Roman" w:hAnsi="Times New Roman" w:cs="Times New Roman"/>
          <w:color w:val="76923C" w:themeColor="accent3" w:themeShade="BF"/>
        </w:rPr>
        <w:t xml:space="preserve"> (</w:t>
      </w:r>
      <m:oMath>
        <m:f>
          <m:f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fPr>
          <m:num>
            <m:r>
              <w:rPr>
                <w:rFonts w:ascii="Cambria Math" w:hAnsi="Times New Roman" w:cs="Times New Roman"/>
                <w:color w:val="76923C" w:themeColor="accent3" w:themeShade="BF"/>
              </w:rPr>
              <m:t>5</m:t>
            </m:r>
          </m:num>
          <m:den>
            <m:r>
              <w:rPr>
                <w:rFonts w:ascii="Cambria Math" w:hAnsi="Times New Roman" w:cs="Times New Roman"/>
                <w:color w:val="76923C" w:themeColor="accent3" w:themeShade="BF"/>
              </w:rPr>
              <m:t>28</m:t>
            </m:r>
          </m:den>
        </m:f>
      </m:oMath>
      <w:r w:rsidR="00BE3081" w:rsidRPr="00CA6C76">
        <w:rPr>
          <w:rFonts w:ascii="Times New Roman" w:hAnsi="Times New Roman" w:cs="Times New Roman"/>
          <w:color w:val="76923C" w:themeColor="accent3" w:themeShade="BF"/>
        </w:rPr>
        <w:t>)</w:t>
      </w:r>
    </w:p>
    <w:p w:rsidR="00BE3081" w:rsidRPr="00CA6C76" w:rsidRDefault="00BE3081" w:rsidP="00BE3081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Не решая уравнения определить знаки корней.</w:t>
      </w:r>
    </w:p>
    <w:p w:rsidR="00BE3081" w:rsidRPr="00CA6C76" w:rsidRDefault="00B37B30" w:rsidP="00234A0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а)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+4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>
          <w:rPr>
            <w:rFonts w:ascii="Cambria Math" w:hAnsi="Times New Roman" w:cs="Times New Roman"/>
            <w:color w:val="76923C" w:themeColor="accent3" w:themeShade="BF"/>
          </w:rPr>
          <m:t>5=0</m:t>
        </m:r>
      </m:oMath>
      <w:r w:rsidRPr="00CA6C76">
        <w:rPr>
          <w:rFonts w:ascii="Times New Roman" w:hAnsi="Times New Roman" w:cs="Times New Roman"/>
          <w:color w:val="76923C" w:themeColor="accent3" w:themeShade="BF"/>
        </w:rPr>
        <w:t xml:space="preserve"> (разн</w:t>
      </w:r>
      <w:r w:rsidR="0093374E" w:rsidRPr="00CA6C76">
        <w:rPr>
          <w:rFonts w:ascii="Times New Roman" w:hAnsi="Times New Roman" w:cs="Times New Roman"/>
          <w:color w:val="76923C" w:themeColor="accent3" w:themeShade="BF"/>
        </w:rPr>
        <w:t>ые</w:t>
      </w:r>
      <w:r w:rsidRPr="00CA6C76">
        <w:rPr>
          <w:rFonts w:ascii="Times New Roman" w:hAnsi="Times New Roman" w:cs="Times New Roman"/>
          <w:color w:val="76923C" w:themeColor="accent3" w:themeShade="BF"/>
        </w:rPr>
        <w:t>)</w:t>
      </w:r>
    </w:p>
    <w:p w:rsidR="00B37B30" w:rsidRPr="00CA6C76" w:rsidRDefault="00B37B30" w:rsidP="00234A0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б)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+5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+3=0</m:t>
        </m:r>
      </m:oMath>
      <w:r w:rsidRPr="00CA6C76">
        <w:rPr>
          <w:rFonts w:ascii="Times New Roman" w:hAnsi="Times New Roman" w:cs="Times New Roman"/>
          <w:color w:val="76923C" w:themeColor="accent3" w:themeShade="BF"/>
        </w:rPr>
        <w:t xml:space="preserve"> (отрицательн</w:t>
      </w:r>
      <w:r w:rsidR="0093374E" w:rsidRPr="00CA6C76">
        <w:rPr>
          <w:rFonts w:ascii="Times New Roman" w:hAnsi="Times New Roman" w:cs="Times New Roman"/>
          <w:color w:val="76923C" w:themeColor="accent3" w:themeShade="BF"/>
        </w:rPr>
        <w:t>ые</w:t>
      </w:r>
      <w:r w:rsidRPr="00CA6C76">
        <w:rPr>
          <w:rFonts w:ascii="Times New Roman" w:hAnsi="Times New Roman" w:cs="Times New Roman"/>
          <w:color w:val="76923C" w:themeColor="accent3" w:themeShade="BF"/>
        </w:rPr>
        <w:t>)</w:t>
      </w:r>
    </w:p>
    <w:p w:rsidR="00B37B30" w:rsidRPr="00CA6C76" w:rsidRDefault="00B37B30" w:rsidP="00234A0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в)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5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+3=0</m:t>
        </m:r>
      </m:oMath>
      <w:r w:rsidRPr="00CA6C76">
        <w:rPr>
          <w:rFonts w:ascii="Times New Roman" w:hAnsi="Times New Roman" w:cs="Times New Roman"/>
          <w:color w:val="76923C" w:themeColor="accent3" w:themeShade="BF"/>
        </w:rPr>
        <w:t xml:space="preserve"> (оба положительные)</w:t>
      </w:r>
    </w:p>
    <w:p w:rsidR="00B37B30" w:rsidRPr="00CA6C76" w:rsidRDefault="00B37B30" w:rsidP="00234A0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г)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8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>
          <w:rPr>
            <w:rFonts w:ascii="Cambria Math" w:hAnsi="Times New Roman" w:cs="Times New Roman"/>
            <w:color w:val="76923C" w:themeColor="accent3" w:themeShade="BF"/>
          </w:rPr>
          <m:t>7=0</m:t>
        </m:r>
      </m:oMath>
      <w:r w:rsidRPr="00CA6C76">
        <w:rPr>
          <w:rFonts w:ascii="Times New Roman" w:hAnsi="Times New Roman" w:cs="Times New Roman"/>
          <w:color w:val="76923C" w:themeColor="accent3" w:themeShade="BF"/>
        </w:rPr>
        <w:t xml:space="preserve"> (разные знаки)</w:t>
      </w:r>
    </w:p>
    <w:p w:rsidR="00234A05" w:rsidRPr="00CA6C76" w:rsidRDefault="00234A05" w:rsidP="00234A05">
      <w:pPr>
        <w:rPr>
          <w:rFonts w:ascii="Times New Roman" w:hAnsi="Times New Roman" w:cs="Times New Roman"/>
          <w:color w:val="76923C" w:themeColor="accent3" w:themeShade="BF"/>
        </w:rPr>
      </w:pPr>
    </w:p>
    <w:p w:rsidR="00407B4A" w:rsidRPr="00CA6C76" w:rsidRDefault="00407B4A" w:rsidP="00234A05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Записать приведённы</w:t>
      </w:r>
      <w:r w:rsidR="0093374E" w:rsidRPr="00CA6C76">
        <w:rPr>
          <w:rFonts w:ascii="Times New Roman" w:hAnsi="Times New Roman" w:cs="Times New Roman"/>
          <w:color w:val="76923C" w:themeColor="accent3" w:themeShade="BF"/>
        </w:rPr>
        <w:t>е</w:t>
      </w:r>
      <w:r w:rsidRPr="00CA6C76">
        <w:rPr>
          <w:rFonts w:ascii="Times New Roman" w:hAnsi="Times New Roman" w:cs="Times New Roman"/>
          <w:color w:val="76923C" w:themeColor="accent3" w:themeShade="BF"/>
        </w:rPr>
        <w:t xml:space="preserve"> квадратные уравнения </w:t>
      </w:r>
    </w:p>
    <w:p w:rsidR="00407B4A" w:rsidRPr="00CA6C76" w:rsidRDefault="00104975" w:rsidP="00234A05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76923C" w:themeColor="accent3" w:themeShade="BF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b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76923C" w:themeColor="accent3" w:themeShade="BF"/>
              </w:rPr>
              <m:t>1</m:t>
            </m:r>
          </m:sub>
        </m:sSub>
        <m:r>
          <w:rPr>
            <w:rFonts w:ascii="Cambria Math" w:hAnsi="Times New Roman" w:cs="Times New Roman"/>
            <w:color w:val="76923C" w:themeColor="accent3" w:themeShade="BF"/>
          </w:rPr>
          <m:t>=3</m:t>
        </m:r>
      </m:oMath>
    </w:p>
    <w:p w:rsidR="00407B4A" w:rsidRPr="00CA6C76" w:rsidRDefault="00104975" w:rsidP="00234A05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76923C" w:themeColor="accent3" w:themeShade="BF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b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b>
        </m:sSub>
        <m:r>
          <w:rPr>
            <w:rFonts w:ascii="Cambria Math" w:hAnsi="Times New Roman" w:cs="Times New Roman"/>
            <w:color w:val="76923C" w:themeColor="accent3" w:themeShade="BF"/>
          </w:rPr>
          <m:t>=</m:t>
        </m:r>
        <m:r>
          <w:rPr>
            <w:rFonts w:ascii="Cambria Math" w:hAnsi="Times New Roman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1</m:t>
        </m:r>
      </m:oMath>
    </w:p>
    <w:p w:rsidR="00407B4A" w:rsidRPr="00CA6C76" w:rsidRDefault="00104975" w:rsidP="00234A05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76923C" w:themeColor="accent3" w:themeShade="BF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2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>
          <w:rPr>
            <w:rFonts w:ascii="Cambria Math" w:hAnsi="Times New Roman" w:cs="Times New Roman"/>
            <w:color w:val="76923C" w:themeColor="accent3" w:themeShade="BF"/>
          </w:rPr>
          <m:t>3=0</m:t>
        </m:r>
      </m:oMath>
    </w:p>
    <w:p w:rsidR="004E0456" w:rsidRPr="00CA6C76" w:rsidRDefault="00104975" w:rsidP="00234A05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76923C" w:themeColor="accent3" w:themeShade="BF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b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76923C" w:themeColor="accent3" w:themeShade="BF"/>
              </w:rPr>
              <m:t>1</m:t>
            </m:r>
          </m:sub>
        </m:sSub>
        <m:r>
          <w:rPr>
            <w:rFonts w:ascii="Cambria Math" w:hAnsi="Times New Roman" w:cs="Times New Roman"/>
            <w:color w:val="76923C" w:themeColor="accent3" w:themeShade="BF"/>
          </w:rPr>
          <m:t>=</m:t>
        </m:r>
        <m:r>
          <w:rPr>
            <w:rFonts w:ascii="Cambria Math" w:hAnsi="Times New Roman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3</m:t>
        </m:r>
      </m:oMath>
    </w:p>
    <w:p w:rsidR="00C10E62" w:rsidRPr="00CA6C76" w:rsidRDefault="00104975" w:rsidP="00234A05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76923C" w:themeColor="accent3" w:themeShade="BF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b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b>
        </m:sSub>
        <m:r>
          <w:rPr>
            <w:rFonts w:ascii="Cambria Math" w:hAnsi="Times New Roman" w:cs="Times New Roman"/>
            <w:color w:val="76923C" w:themeColor="accent3" w:themeShade="BF"/>
          </w:rPr>
          <m:t>=6</m:t>
        </m:r>
      </m:oMath>
    </w:p>
    <w:p w:rsidR="003B493D" w:rsidRPr="00CA6C76" w:rsidRDefault="00104975" w:rsidP="00234A05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76923C" w:themeColor="accent3" w:themeShade="BF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3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>
          <w:rPr>
            <w:rFonts w:ascii="Cambria Math" w:hAnsi="Times New Roman" w:cs="Times New Roman"/>
            <w:color w:val="76923C" w:themeColor="accent3" w:themeShade="BF"/>
          </w:rPr>
          <m:t>18=0</m:t>
        </m:r>
      </m:oMath>
    </w:p>
    <w:p w:rsidR="00C10E62" w:rsidRPr="00CA6C76" w:rsidRDefault="00C10E62" w:rsidP="00C10E62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1F497D" w:themeColor="text2"/>
        </w:rPr>
      </w:pPr>
      <w:r w:rsidRPr="00CA6C76">
        <w:rPr>
          <w:rFonts w:ascii="Times New Roman" w:hAnsi="Times New Roman" w:cs="Times New Roman"/>
          <w:color w:val="1F497D" w:themeColor="text2"/>
        </w:rPr>
        <w:t>Решить.</w:t>
      </w:r>
    </w:p>
    <w:p w:rsidR="00C10E62" w:rsidRPr="00CA6C76" w:rsidRDefault="00C10E62" w:rsidP="00234A05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а)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+5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+6=0</m:t>
        </m:r>
      </m:oMath>
    </w:p>
    <w:p w:rsidR="00C10E62" w:rsidRPr="00CA6C76" w:rsidRDefault="00C10E62" w:rsidP="00234A05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б)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6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+5=0</m:t>
        </m:r>
      </m:oMath>
    </w:p>
    <w:p w:rsidR="00C10E62" w:rsidRPr="00CA6C76" w:rsidRDefault="00C10E62" w:rsidP="00234A05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в)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7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+12=0</m:t>
        </m:r>
      </m:oMath>
    </w:p>
    <w:p w:rsidR="00C10E62" w:rsidRPr="00CA6C76" w:rsidRDefault="00C10E62" w:rsidP="00234A05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lastRenderedPageBreak/>
        <w:t xml:space="preserve">г) </w:t>
      </w: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+8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+7=0</m:t>
        </m:r>
      </m:oMath>
    </w:p>
    <w:p w:rsidR="00234A05" w:rsidRPr="00CA6C76" w:rsidRDefault="00234A05" w:rsidP="00234A05">
      <w:pPr>
        <w:pStyle w:val="a6"/>
        <w:numPr>
          <w:ilvl w:val="0"/>
          <w:numId w:val="23"/>
        </w:numPr>
        <w:spacing w:before="240"/>
        <w:rPr>
          <w:rFonts w:ascii="Times New Roman" w:hAnsi="Times New Roman" w:cs="Times New Roman"/>
          <w:color w:val="1F497D" w:themeColor="text2"/>
        </w:rPr>
      </w:pPr>
      <w:r w:rsidRPr="00CA6C76">
        <w:rPr>
          <w:rFonts w:ascii="Times New Roman" w:hAnsi="Times New Roman" w:cs="Times New Roman"/>
          <w:color w:val="1F497D" w:themeColor="text2"/>
        </w:rPr>
        <w:t>Компьютер.</w:t>
      </w:r>
    </w:p>
    <w:p w:rsidR="00036475" w:rsidRPr="00CA6C76" w:rsidRDefault="00234A05" w:rsidP="00234A05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1F497D" w:themeColor="text2"/>
        </w:rPr>
      </w:pPr>
      <w:r w:rsidRPr="00CA6C76">
        <w:rPr>
          <w:rFonts w:ascii="Times New Roman" w:hAnsi="Times New Roman" w:cs="Times New Roman"/>
          <w:color w:val="1F497D" w:themeColor="text2"/>
        </w:rPr>
        <w:t>Объяснение формулы</w:t>
      </w:r>
      <w:r w:rsidR="0093374E" w:rsidRPr="00CA6C76">
        <w:rPr>
          <w:rFonts w:ascii="Times New Roman" w:hAnsi="Times New Roman" w:cs="Times New Roman"/>
          <w:color w:val="1F497D" w:themeColor="text2"/>
        </w:rPr>
        <w:t xml:space="preserve"> D/4</w:t>
      </w:r>
    </w:p>
    <w:p w:rsidR="00234A05" w:rsidRPr="00CA6C76" w:rsidRDefault="00234A05" w:rsidP="00234A05">
      <w:p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Показ реш</w:t>
      </w:r>
      <w:r w:rsidR="00C9390F" w:rsidRPr="00CA6C76">
        <w:rPr>
          <w:rFonts w:ascii="Times New Roman" w:hAnsi="Times New Roman" w:cs="Times New Roman"/>
          <w:color w:val="76923C" w:themeColor="accent3" w:themeShade="BF"/>
        </w:rPr>
        <w:t xml:space="preserve">ённого примера </w:t>
      </w:r>
      <w:proofErr w:type="gramStart"/>
      <w:r w:rsidR="00C9390F" w:rsidRPr="00CA6C76">
        <w:rPr>
          <w:rFonts w:ascii="Times New Roman" w:hAnsi="Times New Roman" w:cs="Times New Roman"/>
          <w:color w:val="76923C" w:themeColor="accent3" w:themeShade="BF"/>
        </w:rPr>
        <w:t xml:space="preserve">( </w:t>
      </w:r>
      <w:proofErr w:type="gramEnd"/>
      <w:r w:rsidR="00C9390F" w:rsidRPr="00CA6C76">
        <w:rPr>
          <w:rFonts w:ascii="Times New Roman" w:hAnsi="Times New Roman" w:cs="Times New Roman"/>
          <w:color w:val="76923C" w:themeColor="accent3" w:themeShade="BF"/>
        </w:rPr>
        <w:t>решение квадрат</w:t>
      </w:r>
      <w:r w:rsidRPr="00CA6C76">
        <w:rPr>
          <w:rFonts w:ascii="Times New Roman" w:hAnsi="Times New Roman" w:cs="Times New Roman"/>
          <w:color w:val="76923C" w:themeColor="accent3" w:themeShade="BF"/>
        </w:rPr>
        <w:t>ного уравнения</w:t>
      </w:r>
      <w:r w:rsidR="00C9390F" w:rsidRPr="00CA6C76">
        <w:rPr>
          <w:rFonts w:ascii="Times New Roman" w:hAnsi="Times New Roman" w:cs="Times New Roman"/>
          <w:color w:val="76923C" w:themeColor="accent3" w:themeShade="BF"/>
        </w:rPr>
        <w:t>):</w:t>
      </w:r>
      <w:r w:rsidRPr="00CA6C76">
        <w:rPr>
          <w:rFonts w:ascii="Times New Roman" w:hAnsi="Times New Roman" w:cs="Times New Roman"/>
          <w:color w:val="76923C" w:themeColor="accent3" w:themeShade="BF"/>
        </w:rPr>
        <w:t xml:space="preserve"> </w:t>
      </w:r>
    </w:p>
    <w:p w:rsidR="00C9390F" w:rsidRPr="00CA6C76" w:rsidRDefault="00412886" w:rsidP="00234A05">
      <w:pPr>
        <w:rPr>
          <w:rFonts w:ascii="Times New Roman" w:hAnsi="Times New Roman" w:cs="Times New Roman"/>
          <w:color w:val="76923C" w:themeColor="accent3" w:themeShade="BF"/>
        </w:rPr>
      </w:pPr>
      <m:oMathPara>
        <m:oMath>
          <m:r>
            <w:rPr>
              <w:rFonts w:ascii="Cambria Math" w:hAnsi="Times New Roman" w:cs="Times New Roman"/>
              <w:color w:val="76923C" w:themeColor="accent3" w:themeShade="BF"/>
            </w:rPr>
            <m:t>3</m:t>
          </m:r>
          <m:sSup>
            <m:sSupPr>
              <m:ctrlPr>
                <w:rPr>
                  <w:rFonts w:ascii="Cambria Math" w:hAnsi="Times New Roman" w:cs="Times New Roman"/>
                  <w:i/>
                  <w:color w:val="76923C" w:themeColor="accent3" w:themeShade="BF"/>
                </w:rPr>
              </m:ctrlPr>
            </m:sSupPr>
            <m:e>
              <m:r>
                <w:rPr>
                  <w:rFonts w:ascii="Cambria Math" w:hAnsi="Cambria Math" w:cs="Times New Roman"/>
                  <w:color w:val="76923C" w:themeColor="accent3" w:themeShade="BF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color w:val="76923C" w:themeColor="accent3" w:themeShade="BF"/>
                </w:rPr>
                <m:t>2</m:t>
              </m:r>
            </m:sup>
          </m:sSup>
          <m:r>
            <w:rPr>
              <w:rFonts w:ascii="Cambria Math" w:hAnsi="Times New Roman" w:cs="Times New Roman"/>
              <w:color w:val="76923C" w:themeColor="accent3" w:themeShade="BF"/>
            </w:rPr>
            <m:t>+8</m:t>
          </m:r>
          <m:r>
            <w:rPr>
              <w:rFonts w:ascii="Cambria Math" w:hAnsi="Cambria Math" w:cs="Times New Roman"/>
              <w:color w:val="76923C" w:themeColor="accent3" w:themeShade="BF"/>
            </w:rPr>
            <m:t>x</m:t>
          </m:r>
          <m:r>
            <w:rPr>
              <w:rFonts w:ascii="Cambria Math" w:hAnsi="Times New Roman" w:cs="Times New Roman"/>
              <w:color w:val="76923C" w:themeColor="accent3" w:themeShade="BF"/>
            </w:rPr>
            <m:t>+4=0</m:t>
          </m:r>
        </m:oMath>
      </m:oMathPara>
    </w:p>
    <w:p w:rsidR="00412886" w:rsidRPr="00CA6C76" w:rsidRDefault="00C9390F" w:rsidP="00234A05">
      <w:pPr>
        <w:rPr>
          <w:rFonts w:ascii="Times New Roman" w:hAnsi="Times New Roman" w:cs="Times New Roman"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>У</w:t>
      </w:r>
      <w:r w:rsidR="00412886" w:rsidRPr="00CA6C76">
        <w:rPr>
          <w:rFonts w:ascii="Times New Roman" w:hAnsi="Times New Roman" w:cs="Times New Roman"/>
          <w:color w:val="76923C" w:themeColor="accent3" w:themeShade="BF"/>
        </w:rPr>
        <w:t>равнение решаем с помощь</w:t>
      </w:r>
      <w:r w:rsidRPr="00CA6C76">
        <w:rPr>
          <w:rFonts w:ascii="Times New Roman" w:hAnsi="Times New Roman" w:cs="Times New Roman"/>
          <w:color w:val="76923C" w:themeColor="accent3" w:themeShade="BF"/>
        </w:rPr>
        <w:t>ю</w:t>
      </w:r>
      <w:r w:rsidR="00412886" w:rsidRPr="00CA6C76">
        <w:rPr>
          <w:rFonts w:ascii="Times New Roman" w:hAnsi="Times New Roman" w:cs="Times New Roman"/>
          <w:color w:val="76923C" w:themeColor="accent3" w:themeShade="BF"/>
        </w:rPr>
        <w:t xml:space="preserve"> комп</w:t>
      </w:r>
      <w:r w:rsidRPr="00CA6C76">
        <w:rPr>
          <w:rFonts w:ascii="Times New Roman" w:hAnsi="Times New Roman" w:cs="Times New Roman"/>
          <w:color w:val="76923C" w:themeColor="accent3" w:themeShade="BF"/>
        </w:rPr>
        <w:t>ью</w:t>
      </w:r>
      <w:r w:rsidR="00412886" w:rsidRPr="00CA6C76">
        <w:rPr>
          <w:rFonts w:ascii="Times New Roman" w:hAnsi="Times New Roman" w:cs="Times New Roman"/>
          <w:color w:val="76923C" w:themeColor="accent3" w:themeShade="BF"/>
        </w:rPr>
        <w:t>тера вместе с классом</w:t>
      </w:r>
      <w:proofErr w:type="gramStart"/>
      <w:r w:rsidR="00412886" w:rsidRPr="00CA6C76">
        <w:rPr>
          <w:rFonts w:ascii="Times New Roman" w:hAnsi="Times New Roman" w:cs="Times New Roman"/>
          <w:color w:val="76923C" w:themeColor="accent3" w:themeShade="BF"/>
        </w:rPr>
        <w:t xml:space="preserve"> </w:t>
      </w:r>
      <w:r w:rsidRPr="00CA6C76">
        <w:rPr>
          <w:rFonts w:ascii="Times New Roman" w:hAnsi="Times New Roman" w:cs="Times New Roman"/>
          <w:color w:val="76923C" w:themeColor="accent3" w:themeShade="BF"/>
        </w:rPr>
        <w:t>:</w:t>
      </w:r>
      <w:proofErr w:type="gramEnd"/>
    </w:p>
    <w:p w:rsidR="00412886" w:rsidRPr="00CA6C76" w:rsidRDefault="00104975" w:rsidP="00234A05">
      <w:pPr>
        <w:rPr>
          <w:rFonts w:ascii="Times New Roman" w:hAnsi="Times New Roman" w:cs="Times New Roman"/>
          <w:color w:val="76923C" w:themeColor="accent3" w:themeShade="BF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color w:val="76923C" w:themeColor="accent3" w:themeShade="BF"/>
                </w:rPr>
              </m:ctrlPr>
            </m:sSupPr>
            <m:e>
              <m:r>
                <w:rPr>
                  <w:rFonts w:ascii="Cambria Math" w:hAnsi="Times New Roman" w:cs="Times New Roman"/>
                  <w:color w:val="76923C" w:themeColor="accent3" w:themeShade="BF"/>
                </w:rPr>
                <m:t>7</m:t>
              </m:r>
              <m:r>
                <w:rPr>
                  <w:rFonts w:ascii="Cambria Math" w:hAnsi="Cambria Math" w:cs="Times New Roman"/>
                  <w:color w:val="76923C" w:themeColor="accent3" w:themeShade="BF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color w:val="76923C" w:themeColor="accent3" w:themeShade="BF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76923C" w:themeColor="accent3" w:themeShade="BF"/>
            </w:rPr>
            <m:t>-</m:t>
          </m:r>
          <m:r>
            <w:rPr>
              <w:rFonts w:ascii="Cambria Math" w:hAnsi="Times New Roman" w:cs="Times New Roman"/>
              <w:color w:val="76923C" w:themeColor="accent3" w:themeShade="BF"/>
            </w:rPr>
            <m:t>18</m:t>
          </m:r>
          <m:r>
            <w:rPr>
              <w:rFonts w:ascii="Cambria Math" w:hAnsi="Cambria Math" w:cs="Times New Roman"/>
              <w:color w:val="76923C" w:themeColor="accent3" w:themeShade="BF"/>
            </w:rPr>
            <m:t>x</m:t>
          </m:r>
          <m:r>
            <w:rPr>
              <w:rFonts w:ascii="Cambria Math" w:hAnsi="Times New Roman" w:cs="Times New Roman"/>
              <w:color w:val="76923C" w:themeColor="accent3" w:themeShade="BF"/>
            </w:rPr>
            <m:t>+8=0</m:t>
          </m:r>
        </m:oMath>
      </m:oMathPara>
    </w:p>
    <w:p w:rsidR="00412886" w:rsidRPr="00CA6C76" w:rsidRDefault="00412886" w:rsidP="00234A05">
      <w:pPr>
        <w:rPr>
          <w:rFonts w:ascii="Times New Roman" w:hAnsi="Times New Roman" w:cs="Times New Roman"/>
          <w:i/>
          <w:color w:val="76923C" w:themeColor="accent3" w:themeShade="BF"/>
        </w:rPr>
      </w:pPr>
      <w:r w:rsidRPr="00CA6C76">
        <w:rPr>
          <w:rFonts w:ascii="Times New Roman" w:hAnsi="Times New Roman" w:cs="Times New Roman"/>
          <w:color w:val="76923C" w:themeColor="accent3" w:themeShade="BF"/>
        </w:rPr>
        <w:t xml:space="preserve">Уравнение    </w:t>
      </w:r>
      <m:oMath>
        <m:r>
          <w:rPr>
            <w:rFonts w:ascii="Cambria Math" w:hAnsi="Times New Roman" w:cs="Times New Roman"/>
            <w:color w:val="76923C" w:themeColor="accent3" w:themeShade="BF"/>
          </w:rPr>
          <m:t>9</m:t>
        </m:r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  <m:r>
          <w:rPr>
            <w:rFonts w:ascii="Cambria Math" w:hAnsi="Times New Roman" w:cs="Times New Roman"/>
            <w:color w:val="76923C" w:themeColor="accent3" w:themeShade="BF"/>
          </w:rPr>
          <m:t>2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radPr>
          <m:deg/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99</m:t>
            </m:r>
          </m:e>
        </m:rad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+2</m:t>
        </m:r>
      </m:oMath>
      <w:r w:rsidRPr="00CA6C76">
        <w:rPr>
          <w:rFonts w:ascii="Times New Roman" w:hAnsi="Times New Roman" w:cs="Times New Roman"/>
          <w:color w:val="76923C" w:themeColor="accent3" w:themeShade="BF"/>
        </w:rPr>
        <w:t xml:space="preserve"> (самостоятельно) </w:t>
      </w:r>
      <w:r w:rsidR="00422EB9" w:rsidRPr="00CA6C76">
        <w:rPr>
          <w:rFonts w:ascii="Times New Roman" w:hAnsi="Times New Roman" w:cs="Times New Roman"/>
          <w:color w:val="76923C" w:themeColor="accent3" w:themeShade="BF"/>
        </w:rPr>
        <w:t>ответ: x</w:t>
      </w:r>
      <w:r w:rsidR="00422EB9" w:rsidRPr="00CA6C76">
        <w:rPr>
          <w:rFonts w:ascii="Times New Roman" w:hAnsi="Times New Roman" w:cs="Times New Roman"/>
          <w:color w:val="76923C" w:themeColor="accent3" w:themeShade="BF"/>
          <w:vertAlign w:val="subscript"/>
        </w:rPr>
        <w:t xml:space="preserve">1, </w:t>
      </w:r>
      <w:r w:rsidR="00422EB9" w:rsidRPr="00CA6C76">
        <w:rPr>
          <w:rFonts w:ascii="Times New Roman" w:hAnsi="Times New Roman" w:cs="Times New Roman"/>
          <w:i/>
          <w:color w:val="76923C" w:themeColor="accent3" w:themeShade="BF"/>
          <w:vertAlign w:val="subscript"/>
        </w:rPr>
        <w:t xml:space="preserve">2 </w:t>
      </w:r>
      <w:r w:rsidR="00422EB9" w:rsidRPr="00CA6C76">
        <w:rPr>
          <w:rFonts w:ascii="Times New Roman" w:hAnsi="Times New Roman" w:cs="Times New Roman"/>
          <w:i/>
          <w:color w:val="76923C" w:themeColor="accent3" w:themeShade="BF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color w:val="76923C" w:themeColor="accent3" w:themeShade="BF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76923C" w:themeColor="accent3" w:themeShade="BF"/>
                  </w:rPr>
                  <m:t>11</m:t>
                </m:r>
              </m:e>
            </m:rad>
            <m:r>
              <w:rPr>
                <w:rFonts w:ascii="Cambria Math" w:hAnsi="Times New Roman" w:cs="Times New Roman"/>
                <w:color w:val="76923C" w:themeColor="accent3" w:themeShade="BF"/>
              </w:rPr>
              <m:t>±</m:t>
            </m:r>
            <m:r>
              <w:rPr>
                <w:rFonts w:ascii="Cambria Math" w:hAnsi="Times New Roman" w:cs="Times New Roman"/>
                <w:color w:val="76923C" w:themeColor="accent3" w:themeShade="BF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76923C" w:themeColor="accent3" w:themeShade="BF"/>
              </w:rPr>
              <m:t>3</m:t>
            </m:r>
          </m:den>
        </m:f>
      </m:oMath>
    </w:p>
    <w:p w:rsidR="00EA5CCA" w:rsidRPr="00CA6C76" w:rsidRDefault="000D403D" w:rsidP="00234A05">
      <w:pPr>
        <w:rPr>
          <w:rFonts w:ascii="Times New Roman" w:hAnsi="Times New Roman" w:cs="Times New Roman"/>
          <w:i/>
          <w:color w:val="76923C" w:themeColor="accent3" w:themeShade="BF"/>
        </w:rPr>
      </w:pPr>
      <w:r w:rsidRPr="00CA6C76">
        <w:rPr>
          <w:rFonts w:ascii="Times New Roman" w:hAnsi="Times New Roman" w:cs="Times New Roman"/>
          <w:i/>
          <w:color w:val="76923C" w:themeColor="accent3" w:themeShade="BF"/>
        </w:rPr>
        <w:t xml:space="preserve">2) </w:t>
      </w:r>
      <w:r w:rsidRPr="00CA6C76">
        <w:rPr>
          <w:rFonts w:ascii="Times New Roman" w:hAnsi="Times New Roman" w:cs="Times New Roman"/>
          <w:i/>
          <w:color w:val="1F497D" w:themeColor="text2"/>
        </w:rPr>
        <w:t xml:space="preserve">я показываю пример с </w:t>
      </w:r>
      <w:proofErr w:type="spellStart"/>
      <w:r w:rsidRPr="00CA6C76">
        <w:rPr>
          <w:rFonts w:ascii="Times New Roman" w:hAnsi="Times New Roman" w:cs="Times New Roman"/>
          <w:i/>
          <w:color w:val="1F497D" w:themeColor="text2"/>
        </w:rPr>
        <w:t>домножением</w:t>
      </w:r>
      <w:proofErr w:type="spellEnd"/>
      <w:r w:rsidRPr="00CA6C76">
        <w:rPr>
          <w:rFonts w:ascii="Times New Roman" w:hAnsi="Times New Roman" w:cs="Times New Roman"/>
          <w:i/>
          <w:color w:val="1F497D" w:themeColor="text2"/>
        </w:rPr>
        <w:t xml:space="preserve"> на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1F497D" w:themeColor="text2"/>
              </w:rPr>
            </m:ctrlPr>
          </m:radPr>
          <m:deg/>
          <m:e>
            <m:r>
              <w:rPr>
                <w:rFonts w:ascii="Cambria Math" w:hAnsi="Times New Roman" w:cs="Times New Roman"/>
                <w:color w:val="1F497D" w:themeColor="text2"/>
              </w:rPr>
              <m:t>6</m:t>
            </m:r>
          </m:e>
        </m:rad>
      </m:oMath>
      <w:r w:rsidRPr="00CA6C76">
        <w:rPr>
          <w:rFonts w:ascii="Times New Roman" w:hAnsi="Times New Roman" w:cs="Times New Roman"/>
          <w:i/>
          <w:color w:val="1F497D" w:themeColor="text2"/>
        </w:rPr>
        <w:t>(решённый</w:t>
      </w:r>
      <w:r w:rsidRPr="00CA6C76">
        <w:rPr>
          <w:rFonts w:ascii="Times New Roman" w:hAnsi="Times New Roman" w:cs="Times New Roman"/>
          <w:i/>
          <w:color w:val="76923C" w:themeColor="accent3" w:themeShade="BF"/>
        </w:rPr>
        <w:t>)</w:t>
      </w:r>
    </w:p>
    <w:p w:rsidR="00EA5CCA" w:rsidRPr="00CA6C76" w:rsidRDefault="00EA5CCA" w:rsidP="00234A05">
      <w:pPr>
        <w:rPr>
          <w:rFonts w:ascii="Times New Roman" w:hAnsi="Times New Roman" w:cs="Times New Roman"/>
          <w:i/>
          <w:color w:val="76923C" w:themeColor="accent3" w:themeShade="BF"/>
        </w:rPr>
      </w:pPr>
      <w:proofErr w:type="spellStart"/>
      <w:r w:rsidRPr="00CA6C76">
        <w:rPr>
          <w:rFonts w:ascii="Times New Roman" w:hAnsi="Times New Roman" w:cs="Times New Roman"/>
          <w:i/>
          <w:color w:val="1F497D" w:themeColor="text2"/>
        </w:rPr>
        <w:t>Примеры</w:t>
      </w:r>
      <w:proofErr w:type="gramStart"/>
      <w:r w:rsidR="00C9390F" w:rsidRPr="00CA6C76">
        <w:rPr>
          <w:rFonts w:ascii="Times New Roman" w:hAnsi="Times New Roman" w:cs="Times New Roman"/>
          <w:i/>
          <w:color w:val="1F497D" w:themeColor="text2"/>
        </w:rPr>
        <w:t>.</w:t>
      </w:r>
      <w:r w:rsidR="00C9390F" w:rsidRPr="00CA6C76">
        <w:rPr>
          <w:rFonts w:ascii="Times New Roman" w:hAnsi="Times New Roman" w:cs="Times New Roman"/>
          <w:i/>
          <w:color w:val="76923C" w:themeColor="accent3" w:themeShade="BF"/>
        </w:rPr>
        <w:t>Р</w:t>
      </w:r>
      <w:proofErr w:type="gramEnd"/>
      <w:r w:rsidRPr="00CA6C76">
        <w:rPr>
          <w:rFonts w:ascii="Times New Roman" w:hAnsi="Times New Roman" w:cs="Times New Roman"/>
          <w:i/>
          <w:color w:val="76923C" w:themeColor="accent3" w:themeShade="BF"/>
        </w:rPr>
        <w:t>ешение</w:t>
      </w:r>
      <w:proofErr w:type="spellEnd"/>
      <w:r w:rsidRPr="00CA6C76">
        <w:rPr>
          <w:rFonts w:ascii="Times New Roman" w:hAnsi="Times New Roman" w:cs="Times New Roman"/>
          <w:i/>
          <w:color w:val="76923C" w:themeColor="accent3" w:themeShade="BF"/>
        </w:rPr>
        <w:t xml:space="preserve"> квадратных </w:t>
      </w:r>
      <w:r w:rsidR="00350D68" w:rsidRPr="00CA6C76">
        <w:rPr>
          <w:rFonts w:ascii="Times New Roman" w:hAnsi="Times New Roman" w:cs="Times New Roman"/>
          <w:i/>
          <w:color w:val="76923C" w:themeColor="accent3" w:themeShade="BF"/>
        </w:rPr>
        <w:t>уравнений</w:t>
      </w:r>
      <w:r w:rsidR="00C9390F" w:rsidRPr="00CA6C76">
        <w:rPr>
          <w:rFonts w:ascii="Times New Roman" w:hAnsi="Times New Roman" w:cs="Times New Roman"/>
          <w:i/>
          <w:color w:val="76923C" w:themeColor="accent3" w:themeShade="BF"/>
        </w:rPr>
        <w:t>:</w:t>
      </w:r>
    </w:p>
    <w:p w:rsidR="00350D68" w:rsidRPr="00CA6C76" w:rsidRDefault="00104975" w:rsidP="00234A05">
      <w:pPr>
        <w:rPr>
          <w:rFonts w:ascii="Times New Roman" w:hAnsi="Times New Roman" w:cs="Times New Roman"/>
          <w:i/>
          <w:color w:val="76923C" w:themeColor="accent3" w:themeShade="BF"/>
        </w:rPr>
      </w:pPr>
      <m:oMathPara>
        <m:oMath>
          <m:rad>
            <m:radPr>
              <m:degHide m:val="on"/>
              <m:ctrlPr>
                <w:rPr>
                  <w:rFonts w:ascii="Cambria Math" w:hAnsi="Times New Roman" w:cs="Times New Roman"/>
                  <w:i/>
                  <w:color w:val="76923C" w:themeColor="accent3" w:themeShade="BF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76923C" w:themeColor="accent3" w:themeShade="BF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76923C" w:themeColor="accent3" w:themeShade="BF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76923C" w:themeColor="accent3" w:themeShade="BF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76923C" w:themeColor="accent3" w:themeShade="BF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color w:val="76923C" w:themeColor="accent3" w:themeShade="BF"/>
            </w:rPr>
            <m:t>-</m:t>
          </m:r>
          <m:d>
            <m:dPr>
              <m:ctrlPr>
                <w:rPr>
                  <w:rFonts w:ascii="Cambria Math" w:hAnsi="Times New Roman" w:cs="Times New Roman"/>
                  <w:i/>
                  <w:color w:val="76923C" w:themeColor="accent3" w:themeShade="BF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76923C" w:themeColor="accent3" w:themeShade="BF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76923C" w:themeColor="accent3" w:themeShade="BF"/>
                    </w:rPr>
                    <m:t>3</m:t>
                  </m:r>
                </m:e>
              </m:rad>
              <m:r>
                <w:rPr>
                  <w:rFonts w:ascii="Cambria Math" w:hAnsi="Times New Roman" w:cs="Times New Roman"/>
                  <w:color w:val="76923C" w:themeColor="accent3" w:themeShade="BF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76923C" w:themeColor="accent3" w:themeShade="BF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76923C" w:themeColor="accent3" w:themeShade="BF"/>
                    </w:rPr>
                    <m:t>2</m:t>
                  </m:r>
                </m:e>
              </m:rad>
            </m:e>
          </m:d>
          <m:r>
            <w:rPr>
              <w:rFonts w:ascii="Cambria Math" w:hAnsi="Cambria Math" w:cs="Times New Roman"/>
              <w:color w:val="76923C" w:themeColor="accent3" w:themeShade="BF"/>
            </w:rPr>
            <m:t>x</m:t>
          </m:r>
          <m:r>
            <w:rPr>
              <w:rFonts w:ascii="Cambria Math" w:hAnsi="Times New Roman" w:cs="Times New Roman"/>
              <w:color w:val="76923C" w:themeColor="accent3" w:themeShade="BF"/>
            </w:rPr>
            <m:t>+1=0</m:t>
          </m:r>
        </m:oMath>
      </m:oMathPara>
    </w:p>
    <w:p w:rsidR="00350D68" w:rsidRPr="00CA6C76" w:rsidRDefault="00350D68" w:rsidP="00234A05">
      <w:pPr>
        <w:rPr>
          <w:rFonts w:ascii="Times New Roman" w:hAnsi="Times New Roman" w:cs="Times New Roman"/>
          <w:i/>
          <w:color w:val="1F497D" w:themeColor="text2"/>
        </w:rPr>
      </w:pPr>
      <w:r w:rsidRPr="00CA6C76">
        <w:rPr>
          <w:rFonts w:ascii="Times New Roman" w:hAnsi="Times New Roman" w:cs="Times New Roman"/>
          <w:i/>
          <w:color w:val="1F497D" w:themeColor="text2"/>
        </w:rPr>
        <w:t>3) Калинина</w:t>
      </w:r>
      <w:r w:rsidR="00C9390F" w:rsidRPr="00CA6C76">
        <w:rPr>
          <w:rFonts w:ascii="Times New Roman" w:hAnsi="Times New Roman" w:cs="Times New Roman"/>
          <w:i/>
          <w:color w:val="1F497D" w:themeColor="text2"/>
        </w:rPr>
        <w:t xml:space="preserve"> решает уравнение с </w:t>
      </w:r>
      <w:proofErr w:type="spellStart"/>
      <w:r w:rsidR="00C9390F" w:rsidRPr="00CA6C76">
        <w:rPr>
          <w:rFonts w:ascii="Times New Roman" w:hAnsi="Times New Roman" w:cs="Times New Roman"/>
          <w:i/>
          <w:color w:val="1F497D" w:themeColor="text2"/>
        </w:rPr>
        <w:t>домножением</w:t>
      </w:r>
      <w:proofErr w:type="spellEnd"/>
      <w:r w:rsidR="00C9390F" w:rsidRPr="00CA6C76">
        <w:rPr>
          <w:rFonts w:ascii="Times New Roman" w:hAnsi="Times New Roman" w:cs="Times New Roman"/>
          <w:i/>
          <w:color w:val="1F497D" w:themeColor="text2"/>
        </w:rPr>
        <w:t>:</w:t>
      </w:r>
    </w:p>
    <w:p w:rsidR="00350D68" w:rsidRPr="00CA6C76" w:rsidRDefault="00350D68" w:rsidP="00234A05">
      <w:pPr>
        <w:rPr>
          <w:rFonts w:ascii="Times New Roman" w:hAnsi="Times New Roman" w:cs="Times New Roman"/>
          <w:i/>
          <w:color w:val="76923C" w:themeColor="accent3" w:themeShade="BF"/>
        </w:rPr>
      </w:pPr>
      <m:oMathPara>
        <m:oMath>
          <m:r>
            <w:rPr>
              <w:rFonts w:ascii="Cambria Math" w:hAnsi="Times New Roman" w:cs="Times New Roman"/>
              <w:color w:val="76923C" w:themeColor="accent3" w:themeShade="BF"/>
            </w:rPr>
            <m:t>91</m:t>
          </m:r>
          <m:sSup>
            <m:sSupPr>
              <m:ctrlPr>
                <w:rPr>
                  <w:rFonts w:ascii="Cambria Math" w:hAnsi="Times New Roman" w:cs="Times New Roman"/>
                  <w:i/>
                  <w:color w:val="76923C" w:themeColor="accent3" w:themeShade="BF"/>
                </w:rPr>
              </m:ctrlPr>
            </m:sSupPr>
            <m:e>
              <m:r>
                <w:rPr>
                  <w:rFonts w:ascii="Cambria Math" w:hAnsi="Cambria Math" w:cs="Times New Roman"/>
                  <w:color w:val="76923C" w:themeColor="accent3" w:themeShade="BF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color w:val="76923C" w:themeColor="accent3" w:themeShade="BF"/>
                </w:rPr>
                <m:t>2</m:t>
              </m:r>
            </m:sup>
          </m:sSup>
          <m:r>
            <w:rPr>
              <w:rFonts w:ascii="Cambria Math" w:hAnsi="Times New Roman" w:cs="Times New Roman"/>
              <w:color w:val="76923C" w:themeColor="accent3" w:themeShade="BF"/>
            </w:rPr>
            <m:t>+20</m:t>
          </m:r>
          <m:r>
            <w:rPr>
              <w:rFonts w:ascii="Cambria Math" w:hAnsi="Cambria Math" w:cs="Times New Roman"/>
              <w:color w:val="76923C" w:themeColor="accent3" w:themeShade="BF"/>
            </w:rPr>
            <m:t>x</m:t>
          </m:r>
          <m:r>
            <w:rPr>
              <w:rFonts w:ascii="Cambria Math" w:hAnsi="Times New Roman" w:cs="Times New Roman"/>
              <w:color w:val="76923C" w:themeColor="accent3" w:themeShade="BF"/>
            </w:rPr>
            <m:t>+1=0</m:t>
          </m:r>
        </m:oMath>
      </m:oMathPara>
    </w:p>
    <w:p w:rsidR="00861E60" w:rsidRPr="00CA6C76" w:rsidRDefault="00861E60" w:rsidP="00234A05">
      <w:pPr>
        <w:rPr>
          <w:rFonts w:ascii="Times New Roman" w:hAnsi="Times New Roman" w:cs="Times New Roman"/>
          <w:i/>
          <w:color w:val="1F497D" w:themeColor="text2"/>
        </w:rPr>
      </w:pPr>
      <w:r w:rsidRPr="00CA6C76">
        <w:rPr>
          <w:rFonts w:ascii="Times New Roman" w:hAnsi="Times New Roman" w:cs="Times New Roman"/>
          <w:i/>
          <w:color w:val="1F497D" w:themeColor="text2"/>
        </w:rPr>
        <w:t>4) Устно: (Решение квадратных уравнений II группы)</w:t>
      </w:r>
    </w:p>
    <w:p w:rsidR="00861E60" w:rsidRPr="00CA6C76" w:rsidRDefault="00104975" w:rsidP="00234A05">
      <w:pPr>
        <w:rPr>
          <w:rFonts w:ascii="Times New Roman" w:hAnsi="Times New Roman" w:cs="Times New Roman"/>
          <w:i/>
          <w:color w:val="76923C" w:themeColor="accent3" w:themeShade="BF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Cambria Math" w:cs="Times New Roman"/>
            <w:color w:val="76923C" w:themeColor="accent3" w:themeShade="BF"/>
          </w:rPr>
          <m:t>-</m:t>
        </m:r>
      </m:oMath>
      <w:r w:rsidR="00861E60" w:rsidRPr="00CA6C76">
        <w:rPr>
          <w:rFonts w:ascii="Times New Roman" w:hAnsi="Times New Roman" w:cs="Times New Roman"/>
          <w:i/>
          <w:color w:val="76923C" w:themeColor="accent3" w:themeShade="BF"/>
        </w:rPr>
        <w:t>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radPr>
          <m:deg/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3</m:t>
            </m:r>
          </m:e>
        </m:rad>
        <m:r>
          <w:rPr>
            <w:rFonts w:ascii="Cambria Math" w:hAnsi="Times New Roman" w:cs="Times New Roman"/>
            <w:color w:val="76923C" w:themeColor="accent3" w:themeShade="BF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radPr>
          <m:deg/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5</m:t>
            </m:r>
          </m:e>
        </m:rad>
        <m:r>
          <w:rPr>
            <w:rFonts w:ascii="Cambria Math" w:hAnsi="Times New Roman" w:cs="Times New Roman"/>
            <w:color w:val="76923C" w:themeColor="accent3" w:themeShade="BF"/>
          </w:rPr>
          <m:t>)</m:t>
        </m:r>
        <m:r>
          <w:rPr>
            <w:rFonts w:ascii="Cambria Math" w:hAnsi="Cambria Math" w:cs="Times New Roman"/>
            <w:color w:val="76923C" w:themeColor="accent3" w:themeShade="BF"/>
          </w:rPr>
          <m:t>x</m:t>
        </m:r>
        <m:r>
          <w:rPr>
            <w:rFonts w:ascii="Cambria Math" w:hAnsi="Times New Roman" w:cs="Times New Roman"/>
            <w:color w:val="76923C" w:themeColor="accent3" w:themeShade="BF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radPr>
          <m:deg/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15</m:t>
            </m:r>
          </m:e>
        </m:rad>
        <m:r>
          <w:rPr>
            <w:rFonts w:ascii="Cambria Math" w:hAnsi="Times New Roman" w:cs="Times New Roman"/>
            <w:color w:val="76923C" w:themeColor="accent3" w:themeShade="BF"/>
          </w:rPr>
          <m:t>=0</m:t>
        </m:r>
      </m:oMath>
    </w:p>
    <w:p w:rsidR="00861E60" w:rsidRPr="00CA6C76" w:rsidRDefault="00104975" w:rsidP="00861E60">
      <w:pPr>
        <w:rPr>
          <w:rFonts w:ascii="Times New Roman" w:hAnsi="Times New Roman" w:cs="Times New Roman"/>
          <w:i/>
          <w:color w:val="76923C" w:themeColor="accent3" w:themeShade="BF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sSupPr>
          <m:e>
            <m:r>
              <w:rPr>
                <w:rFonts w:ascii="Cambria Math" w:hAnsi="Cambria Math" w:cs="Times New Roman"/>
                <w:color w:val="76923C" w:themeColor="accent3" w:themeShade="B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sup>
        </m:sSup>
        <m:r>
          <w:rPr>
            <w:rFonts w:ascii="Cambria Math" w:hAnsi="Times New Roman" w:cs="Times New Roman"/>
            <w:color w:val="76923C" w:themeColor="accent3" w:themeShade="BF"/>
          </w:rPr>
          <m:t>+</m:t>
        </m:r>
      </m:oMath>
      <w:r w:rsidR="00861E60" w:rsidRPr="00CA6C76">
        <w:rPr>
          <w:rFonts w:ascii="Times New Roman" w:hAnsi="Times New Roman" w:cs="Times New Roman"/>
          <w:i/>
          <w:color w:val="76923C" w:themeColor="accent3" w:themeShade="BF"/>
        </w:rPr>
        <w:t>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radPr>
          <m:deg/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3</m:t>
            </m:r>
          </m:e>
        </m:rad>
        <m:r>
          <w:rPr>
            <w:rFonts w:ascii="Cambria Math" w:hAnsi="Cambria Math" w:cs="Times New Roman"/>
            <w:color w:val="76923C" w:themeColor="accent3" w:themeShade="BF"/>
          </w:rPr>
          <m:t>-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radPr>
          <m:deg/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2</m:t>
            </m:r>
          </m:e>
        </m:rad>
        <m:r>
          <w:rPr>
            <w:rFonts w:ascii="Cambria Math" w:hAnsi="Times New Roman" w:cs="Times New Roman"/>
            <w:color w:val="76923C" w:themeColor="accent3" w:themeShade="BF"/>
          </w:rPr>
          <m:t>)</m:t>
        </m:r>
        <m:r>
          <w:rPr>
            <w:rFonts w:ascii="Cambria Math" w:hAnsi="Cambria Math" w:cs="Times New Roman"/>
            <w:color w:val="76923C" w:themeColor="accent3" w:themeShade="BF"/>
          </w:rPr>
          <m:t>x-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76923C" w:themeColor="accent3" w:themeShade="BF"/>
              </w:rPr>
            </m:ctrlPr>
          </m:radPr>
          <m:deg/>
          <m:e>
            <m:r>
              <w:rPr>
                <w:rFonts w:ascii="Cambria Math" w:hAnsi="Times New Roman" w:cs="Times New Roman"/>
                <w:color w:val="76923C" w:themeColor="accent3" w:themeShade="BF"/>
              </w:rPr>
              <m:t>6</m:t>
            </m:r>
          </m:e>
        </m:rad>
        <m:r>
          <w:rPr>
            <w:rFonts w:ascii="Cambria Math" w:hAnsi="Times New Roman" w:cs="Times New Roman"/>
            <w:color w:val="76923C" w:themeColor="accent3" w:themeShade="BF"/>
          </w:rPr>
          <m:t>=0</m:t>
        </m:r>
      </m:oMath>
    </w:p>
    <w:p w:rsidR="00861E60" w:rsidRPr="00CA6C76" w:rsidRDefault="00861E60" w:rsidP="00861E60">
      <w:pPr>
        <w:pStyle w:val="a6"/>
        <w:numPr>
          <w:ilvl w:val="0"/>
          <w:numId w:val="23"/>
        </w:numPr>
        <w:rPr>
          <w:rFonts w:ascii="Times New Roman" w:hAnsi="Times New Roman" w:cs="Times New Roman"/>
          <w:i/>
          <w:color w:val="1F497D" w:themeColor="text2"/>
        </w:rPr>
      </w:pPr>
      <w:proofErr w:type="spellStart"/>
      <w:r w:rsidRPr="00CA6C76">
        <w:rPr>
          <w:rFonts w:ascii="Times New Roman" w:hAnsi="Times New Roman" w:cs="Times New Roman"/>
          <w:i/>
          <w:color w:val="1F497D" w:themeColor="text2"/>
        </w:rPr>
        <w:t>Матюнина</w:t>
      </w:r>
      <w:proofErr w:type="spellEnd"/>
      <w:r w:rsidRPr="00CA6C76">
        <w:rPr>
          <w:rFonts w:ascii="Times New Roman" w:hAnsi="Times New Roman" w:cs="Times New Roman"/>
          <w:i/>
          <w:color w:val="1F497D" w:themeColor="text2"/>
        </w:rPr>
        <w:t xml:space="preserve"> решает</w:t>
      </w:r>
      <w:r w:rsidR="00C9390F" w:rsidRPr="00CA6C76">
        <w:rPr>
          <w:rFonts w:ascii="Times New Roman" w:hAnsi="Times New Roman" w:cs="Times New Roman"/>
          <w:i/>
          <w:color w:val="1F497D" w:themeColor="text2"/>
        </w:rPr>
        <w:t>:</w:t>
      </w:r>
    </w:p>
    <w:p w:rsidR="00861E60" w:rsidRPr="00CA6C76" w:rsidRDefault="00104975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</w:rPr>
      </w:pPr>
      <m:oMathPara>
        <m:oMath>
          <m:rad>
            <m:radPr>
              <m:degHide m:val="on"/>
              <m:ctrlPr>
                <w:rPr>
                  <w:rFonts w:ascii="Cambria Math" w:hAnsi="Times New Roman" w:cs="Times New Roman"/>
                  <w:i/>
                  <w:color w:val="76923C" w:themeColor="accent3" w:themeShade="BF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76923C" w:themeColor="accent3" w:themeShade="BF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76923C" w:themeColor="accent3" w:themeShade="BF"/>
                    </w:rPr>
                    <m:t>7</m:t>
                  </m:r>
                  <m:r>
                    <w:rPr>
                      <w:rFonts w:ascii="Cambria Math" w:hAnsi="Cambria Math" w:cs="Times New Roman"/>
                      <w:color w:val="76923C" w:themeColor="accent3" w:themeShade="BF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76923C" w:themeColor="accent3" w:themeShade="BF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color w:val="76923C" w:themeColor="accent3" w:themeShade="BF"/>
            </w:rPr>
            <m:t>-</m:t>
          </m:r>
          <m:d>
            <m:dPr>
              <m:ctrlPr>
                <w:rPr>
                  <w:rFonts w:ascii="Cambria Math" w:hAnsi="Times New Roman" w:cs="Times New Roman"/>
                  <w:i/>
                  <w:color w:val="76923C" w:themeColor="accent3" w:themeShade="BF"/>
                </w:rPr>
              </m:ctrlPr>
            </m:dPr>
            <m:e>
              <m:r>
                <w:rPr>
                  <w:rFonts w:ascii="Cambria Math" w:hAnsi="Times New Roman" w:cs="Times New Roman"/>
                  <w:color w:val="76923C" w:themeColor="accent3" w:themeShade="BF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76923C" w:themeColor="accent3" w:themeShade="BF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76923C" w:themeColor="accent3" w:themeShade="BF"/>
                    </w:rPr>
                    <m:t>7</m:t>
                  </m:r>
                </m:e>
              </m:rad>
              <m:r>
                <w:rPr>
                  <w:rFonts w:ascii="Cambria Math" w:hAnsi="Times New Roman" w:cs="Times New Roman"/>
                  <w:color w:val="76923C" w:themeColor="accent3" w:themeShade="BF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76923C" w:themeColor="accent3" w:themeShade="BF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76923C" w:themeColor="accent3" w:themeShade="BF"/>
                    </w:rPr>
                    <m:t>5</m:t>
                  </m:r>
                </m:e>
              </m:rad>
            </m:e>
          </m:d>
          <m:r>
            <w:rPr>
              <w:rFonts w:ascii="Cambria Math" w:hAnsi="Cambria Math" w:cs="Times New Roman"/>
              <w:color w:val="76923C" w:themeColor="accent3" w:themeShade="BF"/>
            </w:rPr>
            <m:t>x</m:t>
          </m:r>
          <m:r>
            <w:rPr>
              <w:rFonts w:ascii="Cambria Math" w:hAnsi="Times New Roman" w:cs="Times New Roman"/>
              <w:color w:val="76923C" w:themeColor="accent3" w:themeShade="BF"/>
            </w:rPr>
            <m:t>+2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color w:val="76923C" w:themeColor="accent3" w:themeShade="BF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color w:val="76923C" w:themeColor="accent3" w:themeShade="BF"/>
                </w:rPr>
                <m:t>5</m:t>
              </m:r>
            </m:e>
          </m:rad>
          <m:r>
            <w:rPr>
              <w:rFonts w:ascii="Cambria Math" w:hAnsi="Times New Roman" w:cs="Times New Roman"/>
              <w:color w:val="76923C" w:themeColor="accent3" w:themeShade="BF"/>
            </w:rPr>
            <m:t>=0</m:t>
          </m:r>
          <w:bookmarkStart w:id="0" w:name="_GoBack"/>
          <w:bookmarkEnd w:id="0"/>
        </m:oMath>
      </m:oMathPara>
    </w:p>
    <w:p w:rsidR="00220C8B" w:rsidRPr="00CA6C76" w:rsidRDefault="00220C8B" w:rsidP="00861E60">
      <w:pPr>
        <w:ind w:left="360"/>
        <w:rPr>
          <w:rFonts w:ascii="Times New Roman" w:hAnsi="Times New Roman" w:cs="Times New Roman"/>
          <w:i/>
          <w:color w:val="1F497D" w:themeColor="text2"/>
        </w:rPr>
      </w:pPr>
      <w:r w:rsidRPr="00CA6C76">
        <w:rPr>
          <w:rFonts w:ascii="Times New Roman" w:hAnsi="Times New Roman" w:cs="Times New Roman"/>
          <w:i/>
          <w:color w:val="1F497D" w:themeColor="text2"/>
        </w:rPr>
        <w:t>6)математическая игр</w:t>
      </w:r>
      <w:proofErr w:type="gramStart"/>
      <w:r w:rsidRPr="00CA6C76">
        <w:rPr>
          <w:rFonts w:ascii="Times New Roman" w:hAnsi="Times New Roman" w:cs="Times New Roman"/>
          <w:i/>
          <w:color w:val="1F497D" w:themeColor="text2"/>
        </w:rPr>
        <w:t>а(</w:t>
      </w:r>
      <w:proofErr w:type="gramEnd"/>
      <w:r w:rsidRPr="00CA6C76">
        <w:rPr>
          <w:rFonts w:ascii="Times New Roman" w:hAnsi="Times New Roman" w:cs="Times New Roman"/>
          <w:i/>
          <w:color w:val="1F497D" w:themeColor="text2"/>
        </w:rPr>
        <w:t xml:space="preserve"> работа в группах по 4 человека).</w:t>
      </w:r>
    </w:p>
    <w:p w:rsidR="00220C8B" w:rsidRPr="00CA6C76" w:rsidRDefault="00220C8B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  <w:lang w:val="ru-RU"/>
        </w:rPr>
      </w:pPr>
      <w:r w:rsidRPr="00CA6C76">
        <w:rPr>
          <w:rFonts w:ascii="Times New Roman" w:hAnsi="Times New Roman" w:cs="Times New Roman"/>
          <w:i/>
          <w:color w:val="76923C" w:themeColor="accent3" w:themeShade="BF"/>
        </w:rPr>
        <w:t xml:space="preserve">       1.  1999 x</w:t>
      </w:r>
      <w:r w:rsidRPr="00CA6C76">
        <w:rPr>
          <w:rFonts w:ascii="Times New Roman" w:hAnsi="Times New Roman" w:cs="Times New Roman"/>
          <w:i/>
          <w:color w:val="76923C" w:themeColor="accent3" w:themeShade="BF"/>
          <w:vertAlign w:val="superscript"/>
          <w:lang w:val="ru-RU"/>
        </w:rPr>
        <w:t xml:space="preserve">2 </w:t>
      </w:r>
      <w:r w:rsidRPr="00CA6C76">
        <w:rPr>
          <w:rFonts w:ascii="Times New Roman" w:hAnsi="Times New Roman" w:cs="Times New Roman"/>
          <w:i/>
          <w:color w:val="76923C" w:themeColor="accent3" w:themeShade="BF"/>
          <w:lang w:val="ru-RU"/>
        </w:rPr>
        <w:t>+3999</w:t>
      </w:r>
      <w:r w:rsidRPr="00CA6C76">
        <w:rPr>
          <w:rFonts w:ascii="Times New Roman" w:hAnsi="Times New Roman" w:cs="Times New Roman"/>
          <w:i/>
          <w:color w:val="76923C" w:themeColor="accent3" w:themeShade="BF"/>
        </w:rPr>
        <w:t>x</w:t>
      </w:r>
      <w:r w:rsidRPr="00CA6C76">
        <w:rPr>
          <w:rFonts w:ascii="Times New Roman" w:hAnsi="Times New Roman" w:cs="Times New Roman"/>
          <w:i/>
          <w:color w:val="76923C" w:themeColor="accent3" w:themeShade="BF"/>
          <w:lang w:val="ru-RU"/>
        </w:rPr>
        <w:t>+2000=0</w:t>
      </w:r>
    </w:p>
    <w:p w:rsidR="00220C8B" w:rsidRPr="00CA6C76" w:rsidRDefault="00220C8B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  <w:lang w:val="ru-RU"/>
        </w:rPr>
      </w:pPr>
      <w:r w:rsidRPr="00CA6C76">
        <w:rPr>
          <w:rFonts w:ascii="Times New Roman" w:hAnsi="Times New Roman" w:cs="Times New Roman"/>
          <w:i/>
          <w:color w:val="76923C" w:themeColor="accent3" w:themeShade="BF"/>
          <w:lang w:val="ru-RU"/>
        </w:rPr>
        <w:t xml:space="preserve">       2.  </w:t>
      </w:r>
      <w:r w:rsidRPr="00CA6C76">
        <w:rPr>
          <w:rFonts w:ascii="Times New Roman" w:hAnsi="Times New Roman" w:cs="Times New Roman"/>
          <w:i/>
          <w:color w:val="76923C" w:themeColor="accent3" w:themeShade="BF"/>
        </w:rPr>
        <w:t>x</w:t>
      </w:r>
      <w:r w:rsidRPr="00CA6C76">
        <w:rPr>
          <w:rFonts w:ascii="Times New Roman" w:hAnsi="Times New Roman" w:cs="Times New Roman"/>
          <w:i/>
          <w:color w:val="76923C" w:themeColor="accent3" w:themeShade="BF"/>
          <w:vertAlign w:val="superscript"/>
          <w:lang w:val="ru-RU"/>
        </w:rPr>
        <w:t>4</w:t>
      </w:r>
      <w:r w:rsidRPr="00CA6C76">
        <w:rPr>
          <w:rFonts w:ascii="Times New Roman" w:hAnsi="Times New Roman" w:cs="Times New Roman"/>
          <w:i/>
          <w:color w:val="76923C" w:themeColor="accent3" w:themeShade="BF"/>
          <w:lang w:val="ru-RU"/>
        </w:rPr>
        <w:t xml:space="preserve"> +</w:t>
      </w:r>
      <w:proofErr w:type="gramStart"/>
      <w:r w:rsidRPr="00CA6C76">
        <w:rPr>
          <w:rFonts w:ascii="Times New Roman" w:hAnsi="Times New Roman" w:cs="Times New Roman"/>
          <w:i/>
          <w:color w:val="76923C" w:themeColor="accent3" w:themeShade="BF"/>
          <w:lang w:val="ru-RU"/>
        </w:rPr>
        <w:t xml:space="preserve">( </w:t>
      </w:r>
      <w:proofErr w:type="gramEnd"/>
      <w:r w:rsidRPr="00CA6C76">
        <w:rPr>
          <w:rFonts w:ascii="Times New Roman" w:hAnsi="Times New Roman" w:cs="Times New Roman"/>
          <w:i/>
          <w:color w:val="76923C" w:themeColor="accent3" w:themeShade="BF"/>
        </w:rPr>
        <w:t>a</w:t>
      </w:r>
      <w:r w:rsidRPr="00CA6C76">
        <w:rPr>
          <w:rFonts w:ascii="Times New Roman" w:hAnsi="Times New Roman" w:cs="Times New Roman"/>
          <w:i/>
          <w:color w:val="76923C" w:themeColor="accent3" w:themeShade="BF"/>
          <w:vertAlign w:val="superscript"/>
          <w:lang w:val="ru-RU"/>
        </w:rPr>
        <w:t>2</w:t>
      </w:r>
      <w:r w:rsidRPr="00CA6C76">
        <w:rPr>
          <w:rFonts w:ascii="Times New Roman" w:hAnsi="Times New Roman" w:cs="Times New Roman"/>
          <w:i/>
          <w:color w:val="76923C" w:themeColor="accent3" w:themeShade="BF"/>
          <w:lang w:val="ru-RU"/>
        </w:rPr>
        <w:t>+9)</w:t>
      </w:r>
      <w:r w:rsidRPr="00CA6C76">
        <w:rPr>
          <w:rFonts w:ascii="Times New Roman" w:hAnsi="Times New Roman" w:cs="Times New Roman"/>
          <w:i/>
          <w:color w:val="76923C" w:themeColor="accent3" w:themeShade="BF"/>
        </w:rPr>
        <w:t>x</w:t>
      </w:r>
      <w:r w:rsidRPr="00CA6C76">
        <w:rPr>
          <w:rFonts w:ascii="Times New Roman" w:hAnsi="Times New Roman" w:cs="Times New Roman"/>
          <w:i/>
          <w:color w:val="76923C" w:themeColor="accent3" w:themeShade="BF"/>
          <w:vertAlign w:val="superscript"/>
          <w:lang w:val="ru-RU"/>
        </w:rPr>
        <w:t>2</w:t>
      </w:r>
      <w:r w:rsidRPr="00CA6C76">
        <w:rPr>
          <w:rFonts w:ascii="Times New Roman" w:hAnsi="Times New Roman" w:cs="Times New Roman"/>
          <w:i/>
          <w:color w:val="76923C" w:themeColor="accent3" w:themeShade="BF"/>
          <w:lang w:val="ru-RU"/>
        </w:rPr>
        <w:t>+9</w:t>
      </w:r>
      <w:r w:rsidRPr="00CA6C76">
        <w:rPr>
          <w:rFonts w:ascii="Times New Roman" w:hAnsi="Times New Roman" w:cs="Times New Roman"/>
          <w:i/>
          <w:color w:val="76923C" w:themeColor="accent3" w:themeShade="BF"/>
        </w:rPr>
        <w:t>a</w:t>
      </w:r>
      <w:r w:rsidRPr="00CA6C76">
        <w:rPr>
          <w:rFonts w:ascii="Times New Roman" w:hAnsi="Times New Roman" w:cs="Times New Roman"/>
          <w:i/>
          <w:color w:val="76923C" w:themeColor="accent3" w:themeShade="BF"/>
          <w:vertAlign w:val="superscript"/>
          <w:lang w:val="ru-RU"/>
        </w:rPr>
        <w:t>2</w:t>
      </w:r>
      <w:r w:rsidRPr="00CA6C76">
        <w:rPr>
          <w:rFonts w:ascii="Times New Roman" w:hAnsi="Times New Roman" w:cs="Times New Roman"/>
          <w:i/>
          <w:color w:val="76923C" w:themeColor="accent3" w:themeShade="BF"/>
          <w:lang w:val="ru-RU"/>
        </w:rPr>
        <w:t>=0</w:t>
      </w:r>
    </w:p>
    <w:p w:rsidR="00220C8B" w:rsidRPr="00CA6C76" w:rsidRDefault="00220C8B" w:rsidP="00861E60">
      <w:pPr>
        <w:ind w:left="360"/>
        <w:rPr>
          <w:rFonts w:ascii="Times New Roman" w:hAnsi="Times New Roman" w:cs="Times New Roman"/>
          <w:i/>
          <w:color w:val="1F497D" w:themeColor="text2"/>
        </w:rPr>
      </w:pPr>
      <w:r w:rsidRPr="00CA6C76">
        <w:rPr>
          <w:rFonts w:ascii="Times New Roman" w:hAnsi="Times New Roman" w:cs="Times New Roman"/>
          <w:i/>
          <w:color w:val="1F497D" w:themeColor="text2"/>
          <w:lang w:val="ru-RU"/>
        </w:rPr>
        <w:t xml:space="preserve">7) </w:t>
      </w:r>
      <w:r w:rsidRPr="00CA6C76">
        <w:rPr>
          <w:rFonts w:ascii="Times New Roman" w:hAnsi="Times New Roman" w:cs="Times New Roman"/>
          <w:i/>
          <w:color w:val="1F497D" w:themeColor="text2"/>
        </w:rPr>
        <w:t xml:space="preserve">самостоятельная работа </w:t>
      </w:r>
      <w:proofErr w:type="gramStart"/>
      <w:r w:rsidRPr="00CA6C76">
        <w:rPr>
          <w:rFonts w:ascii="Times New Roman" w:hAnsi="Times New Roman" w:cs="Times New Roman"/>
          <w:i/>
          <w:color w:val="1F497D" w:themeColor="text2"/>
        </w:rPr>
        <w:t xml:space="preserve">( </w:t>
      </w:r>
      <w:proofErr w:type="gramEnd"/>
      <w:r w:rsidRPr="00CA6C76">
        <w:rPr>
          <w:rFonts w:ascii="Times New Roman" w:hAnsi="Times New Roman" w:cs="Times New Roman"/>
          <w:i/>
          <w:color w:val="1F497D" w:themeColor="text2"/>
        </w:rPr>
        <w:t>сборник Галицкого).</w:t>
      </w:r>
    </w:p>
    <w:p w:rsidR="00220C8B" w:rsidRPr="00CA6C76" w:rsidRDefault="00220C8B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</w:rPr>
      </w:pPr>
      <w:r w:rsidRPr="00CA6C76">
        <w:rPr>
          <w:rFonts w:ascii="Times New Roman" w:hAnsi="Times New Roman" w:cs="Times New Roman"/>
          <w:i/>
          <w:color w:val="1F497D" w:themeColor="text2"/>
        </w:rPr>
        <w:t>Первый вариант</w:t>
      </w:r>
      <w:r w:rsidRPr="00CA6C76">
        <w:rPr>
          <w:rFonts w:ascii="Times New Roman" w:hAnsi="Times New Roman" w:cs="Times New Roman"/>
          <w:i/>
          <w:color w:val="76923C" w:themeColor="accent3" w:themeShade="BF"/>
        </w:rPr>
        <w:t>:</w:t>
      </w:r>
      <w:r w:rsidR="003858CC" w:rsidRPr="00CA6C76">
        <w:rPr>
          <w:rFonts w:ascii="Times New Roman" w:hAnsi="Times New Roman" w:cs="Times New Roman"/>
          <w:i/>
          <w:color w:val="76923C" w:themeColor="accent3" w:themeShade="BF"/>
        </w:rPr>
        <w:t xml:space="preserve"> №5.24(в); №5.27(в).</w:t>
      </w:r>
    </w:p>
    <w:p w:rsidR="003858CC" w:rsidRPr="00CA6C76" w:rsidRDefault="003858CC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</w:rPr>
      </w:pPr>
      <w:r w:rsidRPr="00CA6C76">
        <w:rPr>
          <w:rFonts w:ascii="Times New Roman" w:hAnsi="Times New Roman" w:cs="Times New Roman"/>
          <w:i/>
          <w:color w:val="1F497D" w:themeColor="text2"/>
        </w:rPr>
        <w:t>Второй вариант</w:t>
      </w:r>
      <w:r w:rsidRPr="00CA6C76">
        <w:rPr>
          <w:rFonts w:ascii="Times New Roman" w:hAnsi="Times New Roman" w:cs="Times New Roman"/>
          <w:i/>
          <w:color w:val="76923C" w:themeColor="accent3" w:themeShade="BF"/>
        </w:rPr>
        <w:t>: № 5.24(г); № 5.27(г).</w:t>
      </w:r>
    </w:p>
    <w:p w:rsidR="003858CC" w:rsidRPr="00CA6C76" w:rsidRDefault="003858CC" w:rsidP="00861E60">
      <w:pPr>
        <w:ind w:left="360"/>
        <w:rPr>
          <w:rFonts w:ascii="Times New Roman" w:hAnsi="Times New Roman" w:cs="Times New Roman"/>
          <w:i/>
          <w:color w:val="1F497D" w:themeColor="text2"/>
          <w:lang w:val="ru-RU"/>
        </w:rPr>
      </w:pPr>
      <w:r w:rsidRPr="00CA6C76">
        <w:rPr>
          <w:rFonts w:ascii="Times New Roman" w:hAnsi="Times New Roman" w:cs="Times New Roman"/>
          <w:i/>
          <w:color w:val="1F497D" w:themeColor="text2"/>
        </w:rPr>
        <w:t>8) Домашнее задание.</w:t>
      </w:r>
    </w:p>
    <w:p w:rsidR="00C9390F" w:rsidRPr="00CA6C76" w:rsidRDefault="00C9390F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</w:rPr>
      </w:pPr>
    </w:p>
    <w:p w:rsidR="00861E60" w:rsidRPr="00CA6C76" w:rsidRDefault="00861E60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  <w:lang w:val="ru-RU"/>
        </w:rPr>
      </w:pPr>
    </w:p>
    <w:p w:rsidR="00861E60" w:rsidRPr="00CA6C76" w:rsidRDefault="00861E60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  <w:lang w:val="ru-RU"/>
        </w:rPr>
      </w:pPr>
    </w:p>
    <w:p w:rsidR="00861E60" w:rsidRPr="00CA6C76" w:rsidRDefault="00861E60" w:rsidP="00861E60">
      <w:pPr>
        <w:ind w:left="360"/>
        <w:rPr>
          <w:rFonts w:ascii="Times New Roman" w:hAnsi="Times New Roman" w:cs="Times New Roman"/>
          <w:i/>
          <w:color w:val="76923C" w:themeColor="accent3" w:themeShade="BF"/>
        </w:rPr>
      </w:pPr>
    </w:p>
    <w:p w:rsidR="00861E60" w:rsidRPr="00CA6C76" w:rsidRDefault="00861E60" w:rsidP="00234A05">
      <w:pPr>
        <w:rPr>
          <w:i/>
          <w:color w:val="76923C" w:themeColor="accent3" w:themeShade="BF"/>
          <w:lang w:val="ru-RU"/>
        </w:rPr>
      </w:pPr>
    </w:p>
    <w:p w:rsidR="007922D5" w:rsidRPr="00CA6C76" w:rsidRDefault="007922D5" w:rsidP="00234A05">
      <w:pPr>
        <w:rPr>
          <w:i/>
          <w:color w:val="76923C" w:themeColor="accent3" w:themeShade="BF"/>
        </w:rPr>
      </w:pPr>
    </w:p>
    <w:p w:rsidR="00A91933" w:rsidRPr="00CA6C76" w:rsidRDefault="00A91933" w:rsidP="00234A05">
      <w:pPr>
        <w:rPr>
          <w:color w:val="76923C" w:themeColor="accent3" w:themeShade="BF"/>
        </w:rPr>
      </w:pPr>
    </w:p>
    <w:sectPr w:rsidR="00A91933" w:rsidRPr="00CA6C76" w:rsidSect="00EB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C70"/>
    <w:multiLevelType w:val="hybridMultilevel"/>
    <w:tmpl w:val="238E6C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8628B"/>
    <w:multiLevelType w:val="hybridMultilevel"/>
    <w:tmpl w:val="74D2145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5F2C22"/>
    <w:multiLevelType w:val="hybridMultilevel"/>
    <w:tmpl w:val="8C38C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334D2"/>
    <w:multiLevelType w:val="hybridMultilevel"/>
    <w:tmpl w:val="26A01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EA1789"/>
    <w:multiLevelType w:val="hybridMultilevel"/>
    <w:tmpl w:val="27B258D2"/>
    <w:lvl w:ilvl="0" w:tplc="EAE621EE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72BD"/>
    <w:multiLevelType w:val="hybridMultilevel"/>
    <w:tmpl w:val="3B8AA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830A7C"/>
    <w:multiLevelType w:val="hybridMultilevel"/>
    <w:tmpl w:val="06264B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03708"/>
    <w:multiLevelType w:val="hybridMultilevel"/>
    <w:tmpl w:val="37FE71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8049B8"/>
    <w:multiLevelType w:val="hybridMultilevel"/>
    <w:tmpl w:val="BB5A037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C091240"/>
    <w:multiLevelType w:val="hybridMultilevel"/>
    <w:tmpl w:val="905A691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C1A1EB3"/>
    <w:multiLevelType w:val="hybridMultilevel"/>
    <w:tmpl w:val="DEA62B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D500022"/>
    <w:multiLevelType w:val="hybridMultilevel"/>
    <w:tmpl w:val="A9301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127525"/>
    <w:multiLevelType w:val="hybridMultilevel"/>
    <w:tmpl w:val="BD6E991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5507371"/>
    <w:multiLevelType w:val="hybridMultilevel"/>
    <w:tmpl w:val="284C490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8F70A14"/>
    <w:multiLevelType w:val="hybridMultilevel"/>
    <w:tmpl w:val="918A051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D4DE3"/>
    <w:multiLevelType w:val="hybridMultilevel"/>
    <w:tmpl w:val="6504E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A95CA3"/>
    <w:multiLevelType w:val="hybridMultilevel"/>
    <w:tmpl w:val="2ADE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957A72"/>
    <w:multiLevelType w:val="hybridMultilevel"/>
    <w:tmpl w:val="54B8A2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B16F6A"/>
    <w:multiLevelType w:val="hybridMultilevel"/>
    <w:tmpl w:val="1024B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9B4144"/>
    <w:multiLevelType w:val="hybridMultilevel"/>
    <w:tmpl w:val="3048937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9DB6052"/>
    <w:multiLevelType w:val="hybridMultilevel"/>
    <w:tmpl w:val="08C60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084230"/>
    <w:multiLevelType w:val="hybridMultilevel"/>
    <w:tmpl w:val="AC224802"/>
    <w:lvl w:ilvl="0" w:tplc="74988BAC">
      <w:start w:val="1"/>
      <w:numFmt w:val="bullet"/>
      <w:lvlText w:val="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AE621EE">
      <w:start w:val="1"/>
      <w:numFmt w:val="bullet"/>
      <w:lvlText w:val="①"/>
      <w:lvlJc w:val="left"/>
      <w:pPr>
        <w:ind w:left="360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5B7E76"/>
    <w:multiLevelType w:val="hybridMultilevel"/>
    <w:tmpl w:val="96B4F99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4520D4"/>
    <w:multiLevelType w:val="hybridMultilevel"/>
    <w:tmpl w:val="CA12C762"/>
    <w:lvl w:ilvl="0" w:tplc="74988BAC">
      <w:start w:val="1"/>
      <w:numFmt w:val="bullet"/>
      <w:lvlText w:val=""/>
      <w:lvlJc w:val="left"/>
      <w:pPr>
        <w:ind w:left="144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20232"/>
    <w:multiLevelType w:val="hybridMultilevel"/>
    <w:tmpl w:val="C8A014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FE7FA4"/>
    <w:multiLevelType w:val="hybridMultilevel"/>
    <w:tmpl w:val="1A1CF7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"/>
  </w:num>
  <w:num w:numId="5">
    <w:abstractNumId w:val="25"/>
  </w:num>
  <w:num w:numId="6">
    <w:abstractNumId w:val="3"/>
  </w:num>
  <w:num w:numId="7">
    <w:abstractNumId w:val="20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1"/>
  </w:num>
  <w:num w:numId="16">
    <w:abstractNumId w:val="19"/>
  </w:num>
  <w:num w:numId="17">
    <w:abstractNumId w:val="13"/>
  </w:num>
  <w:num w:numId="18">
    <w:abstractNumId w:val="22"/>
  </w:num>
  <w:num w:numId="19">
    <w:abstractNumId w:val="18"/>
  </w:num>
  <w:num w:numId="20">
    <w:abstractNumId w:val="24"/>
  </w:num>
  <w:num w:numId="21">
    <w:abstractNumId w:val="8"/>
  </w:num>
  <w:num w:numId="22">
    <w:abstractNumId w:val="9"/>
  </w:num>
  <w:num w:numId="23">
    <w:abstractNumId w:val="14"/>
  </w:num>
  <w:num w:numId="24">
    <w:abstractNumId w:val="23"/>
  </w:num>
  <w:num w:numId="25">
    <w:abstractNumId w:val="2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>
    <w:useFELayout/>
  </w:compat>
  <w:rsids>
    <w:rsidRoot w:val="006A1770"/>
    <w:rsid w:val="00036475"/>
    <w:rsid w:val="000C4DF0"/>
    <w:rsid w:val="000D403D"/>
    <w:rsid w:val="00104975"/>
    <w:rsid w:val="00220C8B"/>
    <w:rsid w:val="00234A05"/>
    <w:rsid w:val="002B3A04"/>
    <w:rsid w:val="00350D68"/>
    <w:rsid w:val="003858CC"/>
    <w:rsid w:val="003A7605"/>
    <w:rsid w:val="003B493D"/>
    <w:rsid w:val="003B5EF6"/>
    <w:rsid w:val="003B6AA0"/>
    <w:rsid w:val="00407B4A"/>
    <w:rsid w:val="00412886"/>
    <w:rsid w:val="00422EB9"/>
    <w:rsid w:val="0044701A"/>
    <w:rsid w:val="004E0456"/>
    <w:rsid w:val="006A1770"/>
    <w:rsid w:val="007922D5"/>
    <w:rsid w:val="00861E60"/>
    <w:rsid w:val="0093374E"/>
    <w:rsid w:val="00A91933"/>
    <w:rsid w:val="00B37B30"/>
    <w:rsid w:val="00BE3081"/>
    <w:rsid w:val="00C10E62"/>
    <w:rsid w:val="00C9390F"/>
    <w:rsid w:val="00CA6C76"/>
    <w:rsid w:val="00E400C0"/>
    <w:rsid w:val="00EA0CFA"/>
    <w:rsid w:val="00EA5CCA"/>
    <w:rsid w:val="00EB0F86"/>
    <w:rsid w:val="00F5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B9"/>
  </w:style>
  <w:style w:type="paragraph" w:styleId="1">
    <w:name w:val="heading 1"/>
    <w:basedOn w:val="a"/>
    <w:next w:val="a"/>
    <w:link w:val="10"/>
    <w:uiPriority w:val="9"/>
    <w:qFormat/>
    <w:rsid w:val="00F526B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B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B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B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B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B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B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B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B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77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1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6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6B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6B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6B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6B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6B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6B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6B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6B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6B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526B9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526B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F526B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F526B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526B9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F526B9"/>
    <w:rPr>
      <w:b/>
      <w:bCs/>
      <w:spacing w:val="0"/>
    </w:rPr>
  </w:style>
  <w:style w:type="character" w:styleId="ad">
    <w:name w:val="Emphasis"/>
    <w:uiPriority w:val="20"/>
    <w:qFormat/>
    <w:rsid w:val="00F526B9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F526B9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F526B9"/>
  </w:style>
  <w:style w:type="paragraph" w:styleId="21">
    <w:name w:val="Quote"/>
    <w:basedOn w:val="a"/>
    <w:next w:val="a"/>
    <w:link w:val="22"/>
    <w:uiPriority w:val="29"/>
    <w:qFormat/>
    <w:rsid w:val="00F526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6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F526B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F526B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F526B9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F526B9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F526B9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F526B9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F526B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F526B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77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1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B9A43B-1D0D-4628-931F-86A63D70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2010-03-10T15:18:00Z</dcterms:created>
  <dcterms:modified xsi:type="dcterms:W3CDTF">2010-03-14T14:19:00Z</dcterms:modified>
</cp:coreProperties>
</file>