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ED" w:rsidRDefault="00895697" w:rsidP="001071ED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Классный час «История православной книги»</w:t>
      </w:r>
    </w:p>
    <w:p w:rsidR="00895697" w:rsidRDefault="00895697" w:rsidP="001071ED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 2</w:t>
      </w:r>
    </w:p>
    <w:p w:rsidR="00A03982" w:rsidRPr="001071ED" w:rsidRDefault="00B936F2" w:rsidP="001071ED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1071ED">
        <w:rPr>
          <w:b/>
          <w:bCs/>
          <w:sz w:val="28"/>
          <w:szCs w:val="28"/>
        </w:rPr>
        <w:t>Цел</w:t>
      </w:r>
      <w:r w:rsidR="00691D09" w:rsidRPr="001071ED">
        <w:rPr>
          <w:b/>
          <w:bCs/>
          <w:sz w:val="28"/>
          <w:szCs w:val="28"/>
        </w:rPr>
        <w:t>и</w:t>
      </w:r>
      <w:r w:rsidR="00A03982" w:rsidRPr="001071ED">
        <w:rPr>
          <w:b/>
          <w:bCs/>
          <w:sz w:val="28"/>
          <w:szCs w:val="28"/>
        </w:rPr>
        <w:t>:</w:t>
      </w:r>
    </w:p>
    <w:p w:rsidR="00B936F2" w:rsidRPr="001071ED" w:rsidRDefault="00691D09" w:rsidP="001071ED">
      <w:pPr>
        <w:pStyle w:val="a4"/>
        <w:spacing w:before="0" w:beforeAutospacing="0" w:after="0" w:afterAutospacing="0"/>
        <w:rPr>
          <w:sz w:val="28"/>
          <w:szCs w:val="28"/>
        </w:rPr>
      </w:pPr>
      <w:r w:rsidRPr="001071ED">
        <w:rPr>
          <w:sz w:val="28"/>
          <w:szCs w:val="28"/>
        </w:rPr>
        <w:t>1.</w:t>
      </w:r>
      <w:r w:rsidR="00B936F2" w:rsidRPr="001071ED">
        <w:rPr>
          <w:sz w:val="28"/>
          <w:szCs w:val="28"/>
        </w:rPr>
        <w:t xml:space="preserve"> Познакомить уч</w:t>
      </w:r>
      <w:r w:rsidRPr="001071ED">
        <w:rPr>
          <w:sz w:val="28"/>
          <w:szCs w:val="28"/>
        </w:rPr>
        <w:t>ащихся историей книгопечатания  на Руси.</w:t>
      </w:r>
    </w:p>
    <w:p w:rsidR="00B936F2" w:rsidRPr="001071ED" w:rsidRDefault="00691D09" w:rsidP="001071ED">
      <w:pPr>
        <w:pStyle w:val="a4"/>
        <w:spacing w:before="0" w:beforeAutospacing="0" w:after="0" w:afterAutospacing="0"/>
        <w:rPr>
          <w:sz w:val="28"/>
          <w:szCs w:val="28"/>
        </w:rPr>
      </w:pPr>
      <w:r w:rsidRPr="001071ED">
        <w:rPr>
          <w:sz w:val="28"/>
          <w:szCs w:val="28"/>
        </w:rPr>
        <w:t>2</w:t>
      </w:r>
      <w:r w:rsidR="00B936F2" w:rsidRPr="001071ED">
        <w:rPr>
          <w:sz w:val="28"/>
          <w:szCs w:val="28"/>
        </w:rPr>
        <w:t>. Воспитывать уважение к культуре русского народа.</w:t>
      </w:r>
    </w:p>
    <w:p w:rsidR="00A03982" w:rsidRPr="001071ED" w:rsidRDefault="00691D09" w:rsidP="001071ED">
      <w:pPr>
        <w:pStyle w:val="a4"/>
        <w:spacing w:before="0" w:beforeAutospacing="0" w:after="0" w:afterAutospacing="0"/>
        <w:rPr>
          <w:sz w:val="28"/>
          <w:szCs w:val="28"/>
        </w:rPr>
      </w:pPr>
      <w:r w:rsidRPr="001071ED">
        <w:rPr>
          <w:sz w:val="28"/>
          <w:szCs w:val="28"/>
        </w:rPr>
        <w:t>3</w:t>
      </w:r>
      <w:r w:rsidR="00B936F2" w:rsidRPr="001071ED">
        <w:rPr>
          <w:sz w:val="28"/>
          <w:szCs w:val="28"/>
        </w:rPr>
        <w:t>. Формировать у учащихся бережное отношение к книге.</w:t>
      </w:r>
    </w:p>
    <w:p w:rsidR="001071ED" w:rsidRDefault="001071ED" w:rsidP="001071ED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936F2" w:rsidRPr="001071ED" w:rsidRDefault="00B936F2" w:rsidP="001071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071ED">
        <w:rPr>
          <w:b/>
          <w:bCs/>
          <w:sz w:val="28"/>
          <w:szCs w:val="28"/>
        </w:rPr>
        <w:t>Оборудование</w:t>
      </w:r>
      <w:r w:rsidR="00691D09" w:rsidRPr="001071ED">
        <w:rPr>
          <w:sz w:val="28"/>
          <w:szCs w:val="28"/>
        </w:rPr>
        <w:t>: компьютер, проект</w:t>
      </w:r>
      <w:r w:rsidR="00895697">
        <w:rPr>
          <w:sz w:val="28"/>
          <w:szCs w:val="28"/>
        </w:rPr>
        <w:t>ор, мультимедийная презентация</w:t>
      </w:r>
    </w:p>
    <w:p w:rsidR="001071ED" w:rsidRDefault="001071ED" w:rsidP="001071ED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246665" w:rsidRPr="001071ED" w:rsidRDefault="00246665" w:rsidP="001071ED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1071ED">
        <w:rPr>
          <w:b/>
          <w:sz w:val="28"/>
          <w:szCs w:val="28"/>
        </w:rPr>
        <w:t>На доске эпиграф:</w:t>
      </w:r>
      <w:r w:rsidRPr="001071ED">
        <w:rPr>
          <w:i/>
          <w:sz w:val="28"/>
          <w:szCs w:val="28"/>
        </w:rPr>
        <w:t xml:space="preserve"> </w:t>
      </w:r>
      <w:r w:rsidR="00D73FA5" w:rsidRPr="001071ED">
        <w:rPr>
          <w:i/>
          <w:sz w:val="28"/>
          <w:szCs w:val="28"/>
        </w:rPr>
        <w:t>"История ума представляет две главные эпохи:</w:t>
      </w:r>
      <w:r w:rsidRPr="001071ED">
        <w:rPr>
          <w:i/>
          <w:sz w:val="28"/>
          <w:szCs w:val="28"/>
        </w:rPr>
        <w:t xml:space="preserve">  </w:t>
      </w:r>
      <w:r w:rsidR="00D73FA5" w:rsidRPr="001071ED">
        <w:rPr>
          <w:i/>
          <w:sz w:val="28"/>
          <w:szCs w:val="28"/>
        </w:rPr>
        <w:t xml:space="preserve">изобретение букв и типографии". </w:t>
      </w:r>
      <w:r w:rsidRPr="001071ED">
        <w:rPr>
          <w:i/>
          <w:sz w:val="28"/>
          <w:szCs w:val="28"/>
        </w:rPr>
        <w:t xml:space="preserve"> Н.</w:t>
      </w:r>
      <w:r w:rsidR="001071ED">
        <w:rPr>
          <w:i/>
          <w:sz w:val="28"/>
          <w:szCs w:val="28"/>
        </w:rPr>
        <w:t xml:space="preserve"> </w:t>
      </w:r>
      <w:r w:rsidRPr="001071ED">
        <w:rPr>
          <w:i/>
          <w:sz w:val="28"/>
          <w:szCs w:val="28"/>
        </w:rPr>
        <w:t>М.</w:t>
      </w:r>
      <w:r w:rsidR="001071ED">
        <w:rPr>
          <w:i/>
          <w:sz w:val="28"/>
          <w:szCs w:val="28"/>
        </w:rPr>
        <w:t xml:space="preserve"> </w:t>
      </w:r>
      <w:r w:rsidRPr="001071ED">
        <w:rPr>
          <w:i/>
          <w:sz w:val="28"/>
          <w:szCs w:val="28"/>
        </w:rPr>
        <w:t>Карамзин</w:t>
      </w:r>
    </w:p>
    <w:p w:rsidR="001071ED" w:rsidRDefault="001071ED" w:rsidP="00107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665" w:rsidRDefault="00246665" w:rsidP="00107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1ED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  <w:r w:rsidR="001071ED">
        <w:rPr>
          <w:rFonts w:ascii="Times New Roman" w:hAnsi="Times New Roman" w:cs="Times New Roman"/>
          <w:b/>
          <w:sz w:val="28"/>
          <w:szCs w:val="28"/>
        </w:rPr>
        <w:t>:</w:t>
      </w:r>
    </w:p>
    <w:p w:rsidR="00092895" w:rsidRPr="00092895" w:rsidRDefault="00092895" w:rsidP="00092895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B95DC7" w:rsidRPr="00E7766B" w:rsidRDefault="00B95DC7" w:rsidP="00107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697" w:rsidRDefault="00D73FA5" w:rsidP="0010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ED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1071ED">
        <w:rPr>
          <w:rFonts w:ascii="Times New Roman" w:hAnsi="Times New Roman" w:cs="Times New Roman"/>
          <w:sz w:val="28"/>
          <w:szCs w:val="28"/>
        </w:rPr>
        <w:t xml:space="preserve"> Здравствуйте ребята! Сегодня, </w:t>
      </w:r>
      <w:r w:rsidR="009E4A1E" w:rsidRPr="001071ED">
        <w:rPr>
          <w:rFonts w:ascii="Times New Roman" w:hAnsi="Times New Roman" w:cs="Times New Roman"/>
          <w:sz w:val="28"/>
          <w:szCs w:val="28"/>
        </w:rPr>
        <w:t>14 марта</w:t>
      </w:r>
      <w:r w:rsidRPr="001071ED">
        <w:rPr>
          <w:rFonts w:ascii="Times New Roman" w:hAnsi="Times New Roman" w:cs="Times New Roman"/>
          <w:sz w:val="28"/>
          <w:szCs w:val="28"/>
        </w:rPr>
        <w:t>, в нашей стране отмечается праздник – День православной книги. Этот праздник, ставший ежегодным, был учрежден Священным Синодом Русской Православной Церкви по инициативе Патриарха Кирилла. Он приурочен к дате выпуска книги Ивана Федорова «Апостол», которая считается первой печатной книгой на Рус</w:t>
      </w:r>
      <w:r w:rsidR="00E7766B">
        <w:rPr>
          <w:rFonts w:ascii="Times New Roman" w:hAnsi="Times New Roman" w:cs="Times New Roman"/>
          <w:sz w:val="28"/>
          <w:szCs w:val="28"/>
        </w:rPr>
        <w:t xml:space="preserve">и – ее выход в свет датируется </w:t>
      </w:r>
      <w:r w:rsidRPr="001071ED">
        <w:rPr>
          <w:rFonts w:ascii="Times New Roman" w:hAnsi="Times New Roman" w:cs="Times New Roman"/>
          <w:sz w:val="28"/>
          <w:szCs w:val="28"/>
        </w:rPr>
        <w:t>1 марта (по ст.</w:t>
      </w:r>
      <w:r w:rsidR="009E4A1E" w:rsidRPr="001071ED">
        <w:rPr>
          <w:rFonts w:ascii="Times New Roman" w:hAnsi="Times New Roman" w:cs="Times New Roman"/>
          <w:sz w:val="28"/>
          <w:szCs w:val="28"/>
        </w:rPr>
        <w:t xml:space="preserve"> </w:t>
      </w:r>
      <w:r w:rsidRPr="001071ED">
        <w:rPr>
          <w:rFonts w:ascii="Times New Roman" w:hAnsi="Times New Roman" w:cs="Times New Roman"/>
          <w:sz w:val="28"/>
          <w:szCs w:val="28"/>
        </w:rPr>
        <w:t>стилю) 1564 года.</w:t>
      </w:r>
      <w:r w:rsidR="00620386">
        <w:rPr>
          <w:rFonts w:ascii="Times New Roman" w:hAnsi="Times New Roman" w:cs="Times New Roman"/>
          <w:sz w:val="28"/>
          <w:szCs w:val="28"/>
        </w:rPr>
        <w:t xml:space="preserve">  С</w:t>
      </w:r>
      <w:r w:rsidR="009E4A1E" w:rsidRPr="001071ED">
        <w:rPr>
          <w:rFonts w:ascii="Times New Roman" w:hAnsi="Times New Roman" w:cs="Times New Roman"/>
          <w:sz w:val="28"/>
          <w:szCs w:val="28"/>
        </w:rPr>
        <w:t xml:space="preserve">егодня мы с вами вместе </w:t>
      </w:r>
      <w:r w:rsidR="00620386">
        <w:rPr>
          <w:rFonts w:ascii="Times New Roman" w:hAnsi="Times New Roman" w:cs="Times New Roman"/>
          <w:sz w:val="28"/>
          <w:szCs w:val="28"/>
        </w:rPr>
        <w:t>совершим небольшое путешествие в древнюю Русь и узнаем об истории возникновения книги</w:t>
      </w:r>
      <w:r w:rsidR="009E4A1E" w:rsidRPr="001071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697" w:rsidRPr="00895697" w:rsidRDefault="00895697" w:rsidP="00895697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697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E4A1E" w:rsidRDefault="00620386" w:rsidP="0010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86">
        <w:rPr>
          <w:rFonts w:ascii="Times New Roman" w:hAnsi="Times New Roman" w:cs="Times New Roman"/>
          <w:sz w:val="28"/>
          <w:szCs w:val="28"/>
        </w:rPr>
        <w:t>Первые</w:t>
      </w:r>
      <w:r w:rsidR="009E4A1E" w:rsidRPr="0062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A1E"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древнерусские письма и документы в XI — XV веках... процарапывались на березовой коре (бересте). Отсюда и пошло их название — берестяные грамоты. Первые берестяные грамоты были найдены в Новгороде в 1951 году археологической экспедицией под руководством А. В. Арциховского (1902 — 1978). </w:t>
      </w:r>
    </w:p>
    <w:p w:rsidR="00223454" w:rsidRPr="001071ED" w:rsidRDefault="00223454" w:rsidP="0010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A1E" w:rsidRDefault="00944F7A" w:rsidP="0010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Береста – кора берёзы, прошедшая специальную обработку. </w:t>
      </w:r>
      <w:r w:rsidR="009E4A1E"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Писали на внутренней стороне коры, выдавливая буквы особой палочкой – "писалом" – из кости, металла или дерева. Один конец писала заостряли, а другой делали в виде лопаточки с отверстием и подвешивали к поясу. Техника письма на бересте позволяла текстам сохраняться в земле столетиями. </w:t>
      </w:r>
    </w:p>
    <w:p w:rsidR="00223454" w:rsidRPr="001071ED" w:rsidRDefault="00223454" w:rsidP="0010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A1E" w:rsidRPr="001071ED" w:rsidRDefault="009E4A1E" w:rsidP="0010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же писали наши предки в своих свитках? Содержание найденных берестяных грамот разнообразно: частные письма, хозяйственные заметки, жалобы, деловые поручения. Есть и особые записи. В 1956 г. археологи нашли в Новгороде сразу 16 берестяных грамот XIII в</w:t>
      </w:r>
      <w:r w:rsidR="0062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были</w:t>
      </w:r>
      <w:r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ученические тетради новгородского мальчика по имени Онфим. На одной бересте он начал писать буквы алфавита, но это занятие, видимо, быстро ему надоело, и он принялся рисовать.  По-детски неумело он изобразил себя на коне всадником, поражающим копьем врага, а рядом написал свое имя.</w:t>
      </w:r>
    </w:p>
    <w:p w:rsidR="00B95DC7" w:rsidRPr="00E7766B" w:rsidRDefault="00B95DC7" w:rsidP="00107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454" w:rsidRPr="001071ED" w:rsidRDefault="00223454" w:rsidP="0010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454" w:rsidRPr="001071ED" w:rsidRDefault="00223454" w:rsidP="00107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665" w:rsidRPr="001071ED" w:rsidRDefault="00246665" w:rsidP="0010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E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620386">
        <w:rPr>
          <w:rFonts w:ascii="Times New Roman" w:eastAsia="+mn-ea" w:hAnsi="Times New Roman" w:cs="Times New Roman"/>
          <w:bCs/>
          <w:sz w:val="28"/>
          <w:szCs w:val="28"/>
        </w:rPr>
        <w:t>Рукописные книги</w:t>
      </w:r>
      <w:r w:rsidR="00620386">
        <w:rPr>
          <w:rFonts w:ascii="Times New Roman" w:eastAsia="+mn-ea" w:hAnsi="Times New Roman" w:cs="Times New Roman"/>
          <w:sz w:val="28"/>
          <w:szCs w:val="28"/>
        </w:rPr>
        <w:t xml:space="preserve"> появились немного позже берестяных грамот. Уникальность этих книг, в  том, что</w:t>
      </w:r>
      <w:r w:rsidRPr="001071ED">
        <w:rPr>
          <w:rFonts w:ascii="Times New Roman" w:eastAsia="+mn-ea" w:hAnsi="Times New Roman" w:cs="Times New Roman"/>
          <w:sz w:val="28"/>
          <w:szCs w:val="28"/>
        </w:rPr>
        <w:t xml:space="preserve"> текст, иллюстрации и орнаментальное оформление воспроизведены от руки.</w:t>
      </w:r>
      <w:r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1ED">
        <w:rPr>
          <w:rFonts w:ascii="Times New Roman" w:hAnsi="Times New Roman" w:cs="Times New Roman"/>
          <w:bCs/>
          <w:sz w:val="28"/>
          <w:szCs w:val="28"/>
        </w:rPr>
        <w:t xml:space="preserve"> Рукописные книги многие века являлись объектом поклонения и восхищения, предметом роскоши и собирательства.</w:t>
      </w:r>
      <w:r w:rsidR="00620386">
        <w:rPr>
          <w:rFonts w:ascii="Times New Roman" w:hAnsi="Times New Roman" w:cs="Times New Roman"/>
          <w:bCs/>
          <w:sz w:val="28"/>
          <w:szCs w:val="28"/>
        </w:rPr>
        <w:t xml:space="preserve"> Стоили такие книги очень дорого.</w:t>
      </w:r>
      <w:r w:rsidRPr="001071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6665" w:rsidRDefault="00246665" w:rsidP="0010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ED">
        <w:rPr>
          <w:rFonts w:ascii="Times New Roman" w:hAnsi="Times New Roman" w:cs="Times New Roman"/>
          <w:bCs/>
          <w:sz w:val="28"/>
          <w:szCs w:val="28"/>
        </w:rPr>
        <w:t xml:space="preserve">Самая древняя русская рукописная книга «Остромирово Евангелие» написана в середине XI века. </w:t>
      </w:r>
      <w:r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71ED">
        <w:rPr>
          <w:rFonts w:ascii="Times New Roman" w:hAnsi="Times New Roman" w:cs="Times New Roman"/>
          <w:bCs/>
          <w:sz w:val="28"/>
          <w:szCs w:val="28"/>
        </w:rPr>
        <w:t xml:space="preserve">Более 900 лет назад мастер книжного дела писец Григорий переписал это Евангелие для новгородского посадника Остромира. </w:t>
      </w:r>
      <w:r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71ED">
        <w:rPr>
          <w:rFonts w:ascii="Times New Roman" w:hAnsi="Times New Roman" w:cs="Times New Roman"/>
          <w:sz w:val="28"/>
          <w:szCs w:val="28"/>
        </w:rPr>
        <w:t xml:space="preserve">            "Остромирово Евангелие" не просто древнейшая русская книга. Это истинный шедевр книжного искусства: написана на отличном пергамене (294 листа) . Текст  предваряет нарядная заставка в виде орнаментальной рамки – фантастические цветы на золотом фоне. В рамке кириллицей вписано: "Евангелие от Иоанна. Глава А».   </w:t>
      </w:r>
    </w:p>
    <w:p w:rsidR="00223454" w:rsidRPr="001071ED" w:rsidRDefault="00223454" w:rsidP="0010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77E" w:rsidRPr="001071ED" w:rsidRDefault="00246665" w:rsidP="0010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ED">
        <w:rPr>
          <w:rFonts w:ascii="Times New Roman" w:hAnsi="Times New Roman" w:cs="Times New Roman"/>
          <w:sz w:val="28"/>
          <w:szCs w:val="28"/>
        </w:rPr>
        <w:t>Древнерусские рукописные книги обычно больших размеров. "Остромирово Евангелие", например, – 35x30 см. Такие книги не ставили н</w:t>
      </w:r>
      <w:r w:rsidR="0098177E" w:rsidRPr="001071ED">
        <w:rPr>
          <w:rFonts w:ascii="Times New Roman" w:hAnsi="Times New Roman" w:cs="Times New Roman"/>
          <w:sz w:val="28"/>
          <w:szCs w:val="28"/>
        </w:rPr>
        <w:t xml:space="preserve">а полку, а клали плашмя.   </w:t>
      </w:r>
    </w:p>
    <w:p w:rsidR="00246665" w:rsidRPr="001071ED" w:rsidRDefault="0098177E" w:rsidP="0010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ED">
        <w:rPr>
          <w:rFonts w:ascii="Times New Roman" w:hAnsi="Times New Roman" w:cs="Times New Roman"/>
          <w:sz w:val="28"/>
          <w:szCs w:val="28"/>
        </w:rPr>
        <w:t xml:space="preserve">      </w:t>
      </w:r>
      <w:r w:rsidR="00246665" w:rsidRPr="001071ED">
        <w:rPr>
          <w:rFonts w:ascii="Times New Roman" w:hAnsi="Times New Roman" w:cs="Times New Roman"/>
          <w:sz w:val="28"/>
          <w:szCs w:val="28"/>
        </w:rPr>
        <w:t>Дьякон Григорий писал "Остромирово Евангелие" шесть месяцев и двадцать дней – по полтора листа в день. Долгое время книга эта хранилась в библиотеке Софийского собора в Новгороде – древнейшем книжном собрании, основанном Ярославом</w:t>
      </w:r>
      <w:r w:rsidRPr="001071ED">
        <w:rPr>
          <w:rFonts w:ascii="Times New Roman" w:hAnsi="Times New Roman" w:cs="Times New Roman"/>
          <w:sz w:val="28"/>
          <w:szCs w:val="28"/>
        </w:rPr>
        <w:t xml:space="preserve"> </w:t>
      </w:r>
      <w:r w:rsidR="00246665" w:rsidRPr="001071ED">
        <w:rPr>
          <w:rFonts w:ascii="Times New Roman" w:hAnsi="Times New Roman" w:cs="Times New Roman"/>
          <w:sz w:val="28"/>
          <w:szCs w:val="28"/>
        </w:rPr>
        <w:t>Мудрым. </w:t>
      </w:r>
    </w:p>
    <w:p w:rsidR="00246665" w:rsidRPr="001071ED" w:rsidRDefault="0098177E" w:rsidP="001071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1E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46665" w:rsidRPr="001071ED">
        <w:rPr>
          <w:rFonts w:ascii="Times New Roman" w:hAnsi="Times New Roman" w:cs="Times New Roman"/>
          <w:bCs/>
          <w:sz w:val="28"/>
          <w:szCs w:val="28"/>
        </w:rPr>
        <w:t>Сейчас книга хранится в Санкт-Петербурге, в Государственной публичной библиотеке имени М. Е. Салтыкова-Щедрина.</w:t>
      </w:r>
    </w:p>
    <w:p w:rsidR="00246665" w:rsidRPr="001071ED" w:rsidRDefault="00246665" w:rsidP="00107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665" w:rsidRPr="001071ED" w:rsidRDefault="00246665" w:rsidP="00107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ED">
        <w:rPr>
          <w:rFonts w:ascii="Times New Roman" w:hAnsi="Times New Roman" w:cs="Times New Roman"/>
          <w:sz w:val="28"/>
          <w:szCs w:val="28"/>
        </w:rPr>
        <w:t xml:space="preserve">Создание рукописи - это тяжёлый и изнурительный труд. Рабочий день длился летом от восхода и до заката солнца, зимой же захватывали и тёмную половину дня, когда писали при свечах или лучинах. </w:t>
      </w:r>
    </w:p>
    <w:p w:rsidR="00246665" w:rsidRPr="001071ED" w:rsidRDefault="00246665" w:rsidP="0010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ED">
        <w:rPr>
          <w:rFonts w:ascii="Times New Roman" w:hAnsi="Times New Roman" w:cs="Times New Roman"/>
          <w:sz w:val="28"/>
          <w:szCs w:val="28"/>
        </w:rPr>
        <w:t xml:space="preserve">     </w:t>
      </w:r>
      <w:r w:rsidR="0098177E" w:rsidRPr="001071ED">
        <w:rPr>
          <w:rFonts w:ascii="Times New Roman" w:hAnsi="Times New Roman" w:cs="Times New Roman"/>
          <w:sz w:val="28"/>
          <w:szCs w:val="28"/>
        </w:rPr>
        <w:t xml:space="preserve">   </w:t>
      </w:r>
      <w:r w:rsidR="00620386">
        <w:rPr>
          <w:rFonts w:ascii="Times New Roman" w:hAnsi="Times New Roman" w:cs="Times New Roman"/>
          <w:sz w:val="28"/>
          <w:szCs w:val="28"/>
        </w:rPr>
        <w:t>О</w:t>
      </w:r>
      <w:r w:rsidR="00620386" w:rsidRPr="001071ED">
        <w:rPr>
          <w:rFonts w:ascii="Times New Roman" w:hAnsi="Times New Roman" w:cs="Times New Roman"/>
          <w:sz w:val="28"/>
          <w:szCs w:val="28"/>
        </w:rPr>
        <w:t xml:space="preserve">сновными центрами книгописания в средние века </w:t>
      </w:r>
      <w:r w:rsidRPr="001071ED">
        <w:rPr>
          <w:rFonts w:ascii="Times New Roman" w:hAnsi="Times New Roman" w:cs="Times New Roman"/>
          <w:sz w:val="28"/>
          <w:szCs w:val="28"/>
        </w:rPr>
        <w:t>служили</w:t>
      </w:r>
      <w:r w:rsidR="00124F5B">
        <w:rPr>
          <w:rFonts w:ascii="Times New Roman" w:hAnsi="Times New Roman" w:cs="Times New Roman"/>
          <w:sz w:val="28"/>
          <w:szCs w:val="28"/>
        </w:rPr>
        <w:t xml:space="preserve">  м</w:t>
      </w:r>
      <w:r w:rsidR="00124F5B" w:rsidRPr="001071ED">
        <w:rPr>
          <w:rFonts w:ascii="Times New Roman" w:hAnsi="Times New Roman" w:cs="Times New Roman"/>
          <w:sz w:val="28"/>
          <w:szCs w:val="28"/>
        </w:rPr>
        <w:t>онастыри</w:t>
      </w:r>
      <w:r w:rsidR="00124F5B">
        <w:rPr>
          <w:rFonts w:ascii="Times New Roman" w:hAnsi="Times New Roman" w:cs="Times New Roman"/>
          <w:sz w:val="28"/>
          <w:szCs w:val="28"/>
        </w:rPr>
        <w:t>.</w:t>
      </w:r>
    </w:p>
    <w:p w:rsidR="00246665" w:rsidRPr="001071ED" w:rsidRDefault="00246665" w:rsidP="0010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ED">
        <w:rPr>
          <w:rFonts w:ascii="Times New Roman" w:hAnsi="Times New Roman" w:cs="Times New Roman"/>
          <w:sz w:val="28"/>
          <w:szCs w:val="28"/>
        </w:rPr>
        <w:t>В монастырской книжной мастерской царила строгая дисциплина. За ослушание, небрежность сажали на сухой паёк. Сохранились древние миниатюры, изображающие монахов – переписчиков книг за работой</w:t>
      </w:r>
    </w:p>
    <w:p w:rsidR="00246665" w:rsidRPr="001071ED" w:rsidRDefault="0098177E" w:rsidP="0012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6665" w:rsidRPr="00107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6665" w:rsidRPr="001071ED">
        <w:rPr>
          <w:rFonts w:ascii="Times New Roman" w:hAnsi="Times New Roman" w:cs="Times New Roman"/>
          <w:bCs/>
          <w:sz w:val="28"/>
          <w:szCs w:val="28"/>
        </w:rPr>
        <w:t xml:space="preserve">Изготовление древних рукописных книг было делом дорогим и трудоёмким. </w:t>
      </w:r>
      <w:r w:rsidR="00246665" w:rsidRPr="001071ED">
        <w:rPr>
          <w:rFonts w:ascii="Times New Roman" w:hAnsi="Times New Roman" w:cs="Times New Roman"/>
          <w:sz w:val="28"/>
          <w:szCs w:val="28"/>
        </w:rPr>
        <w:t xml:space="preserve">Материалом для них служил </w:t>
      </w:r>
      <w:r w:rsidR="00246665" w:rsidRPr="001071ED">
        <w:rPr>
          <w:rFonts w:ascii="Times New Roman" w:hAnsi="Times New Roman" w:cs="Times New Roman"/>
          <w:b/>
          <w:bCs/>
          <w:sz w:val="28"/>
          <w:szCs w:val="28"/>
        </w:rPr>
        <w:t xml:space="preserve">пергамен </w:t>
      </w:r>
      <w:r w:rsidR="00246665" w:rsidRPr="001071ED">
        <w:rPr>
          <w:rFonts w:ascii="Times New Roman" w:hAnsi="Times New Roman" w:cs="Times New Roman"/>
          <w:sz w:val="28"/>
          <w:szCs w:val="28"/>
        </w:rPr>
        <w:t xml:space="preserve">(или пергамент) – кожа особой выделки. </w:t>
      </w:r>
      <w:r w:rsidRPr="00107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665" w:rsidRPr="001071ED" w:rsidRDefault="00246665" w:rsidP="0010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ED">
        <w:rPr>
          <w:rFonts w:ascii="Times New Roman" w:hAnsi="Times New Roman" w:cs="Times New Roman"/>
          <w:sz w:val="28"/>
          <w:szCs w:val="28"/>
        </w:rPr>
        <w:t xml:space="preserve">      По свидетельству одного из писцов, работавшего на рубеже XIV-XV вв., за кожу для книги было уплачено три рубля.  В то время на эти деньги можно было купить три лошади. </w:t>
      </w:r>
    </w:p>
    <w:p w:rsidR="00246665" w:rsidRPr="001071ED" w:rsidRDefault="00246665" w:rsidP="00107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665" w:rsidRPr="001071ED" w:rsidRDefault="00246665" w:rsidP="0010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ED">
        <w:rPr>
          <w:rFonts w:ascii="Times New Roman" w:hAnsi="Times New Roman" w:cs="Times New Roman"/>
          <w:sz w:val="28"/>
          <w:szCs w:val="28"/>
        </w:rPr>
        <w:t xml:space="preserve">   </w:t>
      </w:r>
      <w:r w:rsidRPr="001071ED">
        <w:rPr>
          <w:rFonts w:ascii="Times New Roman" w:hAnsi="Times New Roman" w:cs="Times New Roman"/>
          <w:bCs/>
          <w:sz w:val="28"/>
          <w:szCs w:val="28"/>
        </w:rPr>
        <w:t xml:space="preserve"> Писали книги обычно гусиным пером и чернилами. </w:t>
      </w:r>
      <w:r w:rsidRPr="001071ED">
        <w:rPr>
          <w:rFonts w:ascii="Times New Roman" w:hAnsi="Times New Roman" w:cs="Times New Roman"/>
          <w:sz w:val="28"/>
          <w:szCs w:val="28"/>
        </w:rPr>
        <w:t xml:space="preserve"> </w:t>
      </w:r>
      <w:r w:rsidRPr="001071ED">
        <w:rPr>
          <w:rFonts w:ascii="Times New Roman" w:hAnsi="Times New Roman" w:cs="Times New Roman"/>
          <w:bCs/>
          <w:sz w:val="28"/>
          <w:szCs w:val="28"/>
        </w:rPr>
        <w:t xml:space="preserve">Привилегию писать лебединым и даже павлиньим пером имел царь. </w:t>
      </w:r>
    </w:p>
    <w:p w:rsidR="00246665" w:rsidRPr="001071ED" w:rsidRDefault="00246665" w:rsidP="0010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65" w:rsidRPr="001071ED" w:rsidRDefault="0098177E" w:rsidP="0010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665" w:rsidRPr="001071ED">
        <w:rPr>
          <w:rFonts w:ascii="Times New Roman" w:hAnsi="Times New Roman" w:cs="Times New Roman"/>
          <w:bCs/>
          <w:sz w:val="28"/>
          <w:szCs w:val="28"/>
        </w:rPr>
        <w:t>Поскольку книга стоила дорого, её берегли. Для защиты от механических повреждений делали переплёт из двух досок, обтянутых кожей и имевших застёжку на боковом срезе.</w:t>
      </w:r>
    </w:p>
    <w:p w:rsidR="00246665" w:rsidRPr="001071ED" w:rsidRDefault="00246665" w:rsidP="0010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ED">
        <w:rPr>
          <w:rFonts w:ascii="Times New Roman" w:hAnsi="Times New Roman" w:cs="Times New Roman"/>
          <w:sz w:val="28"/>
          <w:szCs w:val="28"/>
        </w:rPr>
        <w:t xml:space="preserve">  </w:t>
      </w:r>
      <w:r w:rsidRPr="001071ED">
        <w:rPr>
          <w:rFonts w:ascii="Times New Roman" w:hAnsi="Times New Roman" w:cs="Times New Roman"/>
          <w:bCs/>
          <w:sz w:val="28"/>
          <w:szCs w:val="28"/>
        </w:rPr>
        <w:t xml:space="preserve"> Иногда переплёт оковывали золотом и серебром, украшали драгоценными камнями. </w:t>
      </w:r>
      <w:r w:rsidRPr="00107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665" w:rsidRPr="00E7766B" w:rsidRDefault="00246665" w:rsidP="001071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1E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Средневековые рукописные книги нарядно оформлялись. Перед текстом обязательно делали заставку – небольшую орнаментальную композицию, часто в форме рамки вокруг названия главы или раздела </w:t>
      </w:r>
    </w:p>
    <w:p w:rsidR="00C926DA" w:rsidRPr="00E7766B" w:rsidRDefault="00C926DA" w:rsidP="001071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6665" w:rsidRPr="001071ED" w:rsidRDefault="00895697" w:rsidP="00C92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1</w:t>
      </w:r>
      <w:r w:rsidR="0098177E" w:rsidRPr="00107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926DA" w:rsidRPr="00B95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B95DC7" w:rsidRPr="00E77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926DA" w:rsidRPr="00B95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246665"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Искусно  предки  книги  украшали</w:t>
      </w:r>
    </w:p>
    <w:p w:rsidR="00246665" w:rsidRPr="001071ED" w:rsidRDefault="00246665" w:rsidP="0010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Камнями,  позолотой  и  эмалью.</w:t>
      </w:r>
    </w:p>
    <w:p w:rsidR="00246665" w:rsidRPr="001071ED" w:rsidRDefault="00246665" w:rsidP="0010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>И  словно  драгоценные  венцы,</w:t>
      </w:r>
    </w:p>
    <w:p w:rsidR="00246665" w:rsidRPr="001071ED" w:rsidRDefault="00246665" w:rsidP="0010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Евангелия  старинные  сияли.</w:t>
      </w:r>
    </w:p>
    <w:p w:rsidR="00246665" w:rsidRPr="001071ED" w:rsidRDefault="00246665" w:rsidP="0010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обителях.  Послушники-писцы</w:t>
      </w:r>
    </w:p>
    <w:p w:rsidR="00246665" w:rsidRPr="001071ED" w:rsidRDefault="00246665" w:rsidP="0010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Старательно  умелою  рукой</w:t>
      </w:r>
    </w:p>
    <w:p w:rsidR="00246665" w:rsidRPr="001071ED" w:rsidRDefault="00246665" w:rsidP="0010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  вели  усердно  за  строкой.</w:t>
      </w:r>
    </w:p>
    <w:p w:rsidR="00246665" w:rsidRPr="001071ED" w:rsidRDefault="00246665" w:rsidP="0010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  славянского  узорчатая  вязь</w:t>
      </w:r>
    </w:p>
    <w:p w:rsidR="00246665" w:rsidRPr="001071ED" w:rsidRDefault="00246665" w:rsidP="0010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Орнаментом  цветочным  оплелась.</w:t>
      </w:r>
    </w:p>
    <w:p w:rsidR="00246665" w:rsidRPr="001071ED" w:rsidRDefault="00246665" w:rsidP="0010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>А  силуэты лесных  зверей  и  птиц</w:t>
      </w:r>
    </w:p>
    <w:p w:rsidR="00246665" w:rsidRPr="001071ED" w:rsidRDefault="00246665" w:rsidP="00107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Цветами,  травами  и  стеблями  вились.</w:t>
      </w:r>
    </w:p>
    <w:p w:rsidR="00D52AF5" w:rsidRPr="00E7766B" w:rsidRDefault="00D52AF5" w:rsidP="001712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6665" w:rsidRPr="001071ED" w:rsidRDefault="00246665" w:rsidP="00171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1ED">
        <w:rPr>
          <w:rFonts w:ascii="Times New Roman" w:hAnsi="Times New Roman" w:cs="Times New Roman"/>
          <w:bCs/>
          <w:sz w:val="28"/>
          <w:szCs w:val="28"/>
        </w:rPr>
        <w:t>Первую, заглавную букву в тексте – "инициал" – писали крупнее и красивее остальных, украшали орнаментом, иногда в виде человечка, животного, птицы,</w:t>
      </w:r>
      <w:r w:rsidRPr="00107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71ED">
        <w:rPr>
          <w:rFonts w:ascii="Times New Roman" w:hAnsi="Times New Roman" w:cs="Times New Roman"/>
          <w:bCs/>
          <w:sz w:val="28"/>
          <w:szCs w:val="28"/>
        </w:rPr>
        <w:t xml:space="preserve">фантастического существа. </w:t>
      </w:r>
    </w:p>
    <w:p w:rsidR="00246665" w:rsidRPr="001071ED" w:rsidRDefault="00246665" w:rsidP="0010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ED">
        <w:rPr>
          <w:rFonts w:ascii="Times New Roman" w:hAnsi="Times New Roman" w:cs="Times New Roman"/>
          <w:sz w:val="28"/>
          <w:szCs w:val="28"/>
        </w:rPr>
        <w:t xml:space="preserve"> </w:t>
      </w:r>
      <w:r w:rsidR="0098177E" w:rsidRPr="001071ED">
        <w:rPr>
          <w:rFonts w:ascii="Times New Roman" w:hAnsi="Times New Roman" w:cs="Times New Roman"/>
          <w:sz w:val="28"/>
          <w:szCs w:val="28"/>
        </w:rPr>
        <w:t xml:space="preserve">   </w:t>
      </w:r>
      <w:r w:rsidRPr="001071ED">
        <w:rPr>
          <w:rFonts w:ascii="Times New Roman" w:hAnsi="Times New Roman" w:cs="Times New Roman"/>
          <w:sz w:val="28"/>
          <w:szCs w:val="28"/>
        </w:rPr>
        <w:t xml:space="preserve"> Древние рукописи иллюстрировали и заботливо украшали. Их называли «цветоносными», так как для рисунков русские мастера использовали многие цвета, а в Европе в основном только красный. </w:t>
      </w:r>
    </w:p>
    <w:p w:rsidR="00124F5B" w:rsidRDefault="00246665" w:rsidP="001071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1E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071ED">
        <w:rPr>
          <w:rFonts w:ascii="Times New Roman" w:hAnsi="Times New Roman" w:cs="Times New Roman"/>
          <w:bCs/>
          <w:sz w:val="28"/>
          <w:szCs w:val="28"/>
        </w:rPr>
        <w:t>В Остромировом Евангелии — три большие иллюстрации, на которых изображены апостолы Марк, Иоанн и Лука (составители Евангелия).</w:t>
      </w:r>
      <w:r w:rsidR="0098177E" w:rsidRPr="001071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4F5B" w:rsidRDefault="00124F5B" w:rsidP="001071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6665" w:rsidRPr="001071ED" w:rsidRDefault="00246665" w:rsidP="0010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ED">
        <w:rPr>
          <w:rFonts w:ascii="Times New Roman" w:hAnsi="Times New Roman" w:cs="Times New Roman"/>
          <w:sz w:val="28"/>
          <w:szCs w:val="28"/>
        </w:rPr>
        <w:t xml:space="preserve">Среди рукописных книг было много </w:t>
      </w:r>
      <w:r w:rsidRPr="001071ED">
        <w:rPr>
          <w:rFonts w:ascii="Times New Roman" w:hAnsi="Times New Roman" w:cs="Times New Roman"/>
          <w:b/>
          <w:bCs/>
          <w:sz w:val="28"/>
          <w:szCs w:val="28"/>
        </w:rPr>
        <w:t>летописей</w:t>
      </w:r>
      <w:r w:rsidRPr="001071ED">
        <w:rPr>
          <w:rFonts w:ascii="Times New Roman" w:hAnsi="Times New Roman" w:cs="Times New Roman"/>
          <w:sz w:val="28"/>
          <w:szCs w:val="28"/>
        </w:rPr>
        <w:t>.</w:t>
      </w:r>
    </w:p>
    <w:p w:rsidR="00246665" w:rsidRPr="001071ED" w:rsidRDefault="00246665" w:rsidP="0010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ED">
        <w:rPr>
          <w:rFonts w:ascii="Times New Roman" w:hAnsi="Times New Roman" w:cs="Times New Roman"/>
          <w:sz w:val="28"/>
          <w:szCs w:val="28"/>
        </w:rPr>
        <w:t>Текст летописи состоит из погодных (составленных по годам) записей. Каждая из них начинается словами: "в лето такое-то"... и сообщений о событиях, которые произошли в этом году. Сообщения бывают и короткими, и длинными, иногда они даже включают пространные повести о важных событиях.  Но иногда летописец ограничивался кратким замечанием типа: " В лето 6752 (1244)  не бысть ничтоже" (ничего не было).</w:t>
      </w:r>
    </w:p>
    <w:p w:rsidR="00246665" w:rsidRPr="001071ED" w:rsidRDefault="00246665" w:rsidP="00124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E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46665" w:rsidRPr="001071ED" w:rsidRDefault="0098177E" w:rsidP="0010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ED">
        <w:rPr>
          <w:rFonts w:ascii="Times New Roman" w:hAnsi="Times New Roman" w:cs="Times New Roman"/>
          <w:sz w:val="28"/>
          <w:szCs w:val="28"/>
        </w:rPr>
        <w:t xml:space="preserve"> </w:t>
      </w:r>
      <w:r w:rsidR="00246665" w:rsidRPr="001071ED">
        <w:rPr>
          <w:rFonts w:ascii="Times New Roman" w:hAnsi="Times New Roman" w:cs="Times New Roman"/>
          <w:sz w:val="28"/>
          <w:szCs w:val="28"/>
        </w:rPr>
        <w:t>Самое знаменитое из летописных сочинений (12 в.), описывающее в основном историю восточных славян (повествование н</w:t>
      </w:r>
      <w:r w:rsidRPr="001071ED">
        <w:rPr>
          <w:rFonts w:ascii="Times New Roman" w:hAnsi="Times New Roman" w:cs="Times New Roman"/>
          <w:sz w:val="28"/>
          <w:szCs w:val="28"/>
        </w:rPr>
        <w:t xml:space="preserve">ачинается от Всемирного потопа), </w:t>
      </w:r>
      <w:r w:rsidR="00246665" w:rsidRPr="001071ED">
        <w:rPr>
          <w:rFonts w:ascii="Times New Roman" w:hAnsi="Times New Roman" w:cs="Times New Roman"/>
          <w:sz w:val="28"/>
          <w:szCs w:val="28"/>
        </w:rPr>
        <w:t xml:space="preserve"> исторические и полулегендарные события, происходившие в Древней Руси </w:t>
      </w:r>
      <w:r w:rsidR="00246665" w:rsidRPr="00D52AF5">
        <w:rPr>
          <w:rFonts w:ascii="Times New Roman" w:hAnsi="Times New Roman" w:cs="Times New Roman"/>
          <w:b/>
          <w:i/>
          <w:iCs/>
          <w:sz w:val="28"/>
          <w:szCs w:val="28"/>
        </w:rPr>
        <w:t>Повесть временных лет</w:t>
      </w:r>
      <w:r w:rsidR="00246665" w:rsidRPr="001071ED">
        <w:rPr>
          <w:rFonts w:ascii="Times New Roman" w:hAnsi="Times New Roman" w:cs="Times New Roman"/>
          <w:sz w:val="28"/>
          <w:szCs w:val="28"/>
        </w:rPr>
        <w:t xml:space="preserve"> - труд нескольких монахов Киево-Печерской лавры, прежде всего </w:t>
      </w:r>
      <w:r w:rsidR="00246665" w:rsidRPr="001071ED">
        <w:rPr>
          <w:rFonts w:ascii="Times New Roman" w:hAnsi="Times New Roman" w:cs="Times New Roman"/>
          <w:b/>
          <w:bCs/>
          <w:sz w:val="28"/>
          <w:szCs w:val="28"/>
        </w:rPr>
        <w:t xml:space="preserve">Нестора </w:t>
      </w:r>
      <w:r w:rsidR="00246665" w:rsidRPr="001071ED">
        <w:rPr>
          <w:rFonts w:ascii="Times New Roman" w:hAnsi="Times New Roman" w:cs="Times New Roman"/>
          <w:sz w:val="28"/>
          <w:szCs w:val="28"/>
        </w:rPr>
        <w:t xml:space="preserve">(по-другому памятник называется Летопись Нестора). </w:t>
      </w:r>
    </w:p>
    <w:p w:rsidR="00246665" w:rsidRPr="001071ED" w:rsidRDefault="00246665" w:rsidP="00107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77E" w:rsidRPr="001071ED" w:rsidRDefault="0098177E" w:rsidP="001071E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71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Учитель. </w:t>
      </w:r>
      <w:r w:rsidR="00246665" w:rsidRPr="001071ED">
        <w:rPr>
          <w:rFonts w:ascii="Times New Roman" w:hAnsi="Times New Roman" w:cs="Times New Roman"/>
          <w:bCs/>
          <w:iCs/>
          <w:sz w:val="28"/>
          <w:szCs w:val="28"/>
        </w:rPr>
        <w:t>«Реками, наполняющими Вселенную» назвал книги русский летописец XI века. Книги ценились на Руси, собирались в семьях несколькими поколениями, упоминались почти в каждой духовной грамоте (завещании) среди ценностей и родовых икон.</w:t>
      </w:r>
    </w:p>
    <w:p w:rsidR="00246665" w:rsidRPr="001071ED" w:rsidRDefault="0098177E" w:rsidP="00107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ED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246665" w:rsidRPr="001071ED">
        <w:rPr>
          <w:rFonts w:ascii="Times New Roman" w:hAnsi="Times New Roman" w:cs="Times New Roman"/>
          <w:sz w:val="28"/>
          <w:szCs w:val="28"/>
        </w:rPr>
        <w:t>Распространение письменности, опыт изготовления рукописных книг, все. большая потребность в них положили начало новому этапу просвещения на Руси – книгопечатанию. </w:t>
      </w:r>
    </w:p>
    <w:p w:rsidR="00246665" w:rsidRPr="001071ED" w:rsidRDefault="00246665" w:rsidP="001071E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46665" w:rsidRPr="001071ED" w:rsidRDefault="00246665" w:rsidP="001071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071ED">
        <w:rPr>
          <w:sz w:val="28"/>
          <w:szCs w:val="28"/>
        </w:rPr>
        <w:t xml:space="preserve">Первые печатные книги в Русском государстве появились лишь в середине 16 столетия, в пору царствования Ивана Грозного. </w:t>
      </w:r>
    </w:p>
    <w:p w:rsidR="00246665" w:rsidRPr="001071ED" w:rsidRDefault="00246665" w:rsidP="00107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Р</w:t>
      </w:r>
      <w:r w:rsidRPr="00107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ешил</w:t>
      </w:r>
      <w:r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царь </w:t>
      </w:r>
      <w:r w:rsidRPr="00107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 Грозный  в 1553 году устроить в Москве книгопечатню.</w:t>
      </w:r>
    </w:p>
    <w:p w:rsidR="00246665" w:rsidRPr="001071ED" w:rsidRDefault="00246665" w:rsidP="0010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71ED">
        <w:rPr>
          <w:rFonts w:ascii="Times New Roman" w:hAnsi="Times New Roman" w:cs="Times New Roman"/>
          <w:sz w:val="28"/>
          <w:szCs w:val="28"/>
        </w:rPr>
        <w:t xml:space="preserve"> </w:t>
      </w:r>
      <w:r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помещения типографии Царь велел отстроить особые хоромы недалеко от Кремля на Никольской улице в соседстве с Никольским монастырем. </w:t>
      </w:r>
      <w:r w:rsidRPr="00107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Печатный двор был сооружен на средства самого Царя</w:t>
      </w:r>
      <w:r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071ED">
        <w:rPr>
          <w:sz w:val="28"/>
          <w:szCs w:val="28"/>
        </w:rPr>
        <w:t xml:space="preserve">     В 1563 году « государев Печатный двор» возглавил дьякон церкви Николая Гостунского в Московском Кремле -  Иван Федоров.</w:t>
      </w:r>
    </w:p>
    <w:p w:rsidR="008305A6" w:rsidRPr="005A4A3F" w:rsidRDefault="008305A6" w:rsidP="001071ED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5A4A3F">
        <w:rPr>
          <w:sz w:val="20"/>
          <w:szCs w:val="20"/>
        </w:rPr>
        <w:t xml:space="preserve">       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071ED">
        <w:rPr>
          <w:sz w:val="28"/>
          <w:szCs w:val="28"/>
        </w:rPr>
        <w:t>Иван Федоров был образованным человеком. Он хорошо разбирался в книгах, знал литейное дело, был и столяром, и маляром, и резчиком, и переплетчиком. Иван Федоров закончил Краковский университет, знал древнегреческий язык, писал и печатал на этом языке, знал и латынь. В народе про него говорили: такой умелец, что и в чужих землях не сыскать.</w:t>
      </w:r>
    </w:p>
    <w:p w:rsidR="00246665" w:rsidRPr="005A4A3F" w:rsidRDefault="00246665" w:rsidP="001071ED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246665" w:rsidRPr="001071ED" w:rsidRDefault="00895697" w:rsidP="001071E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Ученик 2</w:t>
      </w:r>
      <w:r w:rsidR="008305A6" w:rsidRPr="001071ED">
        <w:rPr>
          <w:b/>
          <w:sz w:val="28"/>
          <w:szCs w:val="28"/>
        </w:rPr>
        <w:t>.</w:t>
      </w:r>
      <w:r w:rsidR="008305A6" w:rsidRPr="001071ED">
        <w:rPr>
          <w:sz w:val="28"/>
          <w:szCs w:val="28"/>
        </w:rPr>
        <w:t xml:space="preserve">                         </w:t>
      </w:r>
      <w:r w:rsidR="00246665" w:rsidRPr="001071ED">
        <w:rPr>
          <w:sz w:val="28"/>
          <w:szCs w:val="28"/>
        </w:rPr>
        <w:t>Просыпались по застрехам птицы,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Запевали третьи петухи.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Поднималось солнце над столицей,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Золотя шатровые верхи.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Царь спешил на стройку. Там умело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Возводили стены мастера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Для большого, для живого дела-</w:t>
      </w:r>
    </w:p>
    <w:p w:rsidR="00246665" w:rsidRDefault="00895697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Первого печатного двора.</w:t>
      </w:r>
    </w:p>
    <w:p w:rsidR="00895697" w:rsidRPr="00895697" w:rsidRDefault="00895697" w:rsidP="00895697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895697">
        <w:rPr>
          <w:b/>
          <w:sz w:val="28"/>
          <w:szCs w:val="28"/>
        </w:rPr>
        <w:t>Ученик 3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Вот они! Пока еще без крыши,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Меж лесами прорези окон.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И заметно с каждым днем все выше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Становится дом со всех сторон.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Царь Иван стал будто ростом ниже,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С мастером Иваном говоря.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Молодой, широкоплечий, статный ,</w:t>
      </w:r>
    </w:p>
    <w:p w:rsidR="00246665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Перед Грозным Федоров Иван</w:t>
      </w:r>
    </w:p>
    <w:p w:rsidR="00895697" w:rsidRPr="00895697" w:rsidRDefault="00895697" w:rsidP="00895697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895697">
        <w:rPr>
          <w:b/>
          <w:sz w:val="28"/>
          <w:szCs w:val="28"/>
        </w:rPr>
        <w:t>Ученик 4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О палате рассуждал печатной: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Где поставит он печатный стан;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Пояснял он царственному тезке,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Как сушить печатные листы,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Как хранятся для печати доски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Да какие буквы отлиты…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Грозный царь стоял и думу думал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О дерзанье царственном своем.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И в печати помощь видел Грозный</w:t>
      </w:r>
    </w:p>
    <w:p w:rsidR="00246665" w:rsidRPr="00E7766B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Для своих больших державных дел…</w:t>
      </w:r>
    </w:p>
    <w:p w:rsidR="00246665" w:rsidRPr="00E7766B" w:rsidRDefault="005A4A3F" w:rsidP="005A4A3F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E7766B">
        <w:rPr>
          <w:sz w:val="28"/>
          <w:szCs w:val="28"/>
        </w:rPr>
        <w:t xml:space="preserve">                                                                 </w:t>
      </w:r>
      <w:r w:rsidR="00246665" w:rsidRPr="005A4A3F">
        <w:rPr>
          <w:i/>
          <w:sz w:val="28"/>
          <w:szCs w:val="28"/>
        </w:rPr>
        <w:t>Н. Кончаловская</w:t>
      </w:r>
    </w:p>
    <w:p w:rsidR="00AF1BAE" w:rsidRPr="00E7766B" w:rsidRDefault="00AF1BAE" w:rsidP="005A4A3F">
      <w:pPr>
        <w:pStyle w:val="a4"/>
        <w:spacing w:before="0" w:beforeAutospacing="0" w:after="0" w:afterAutospacing="0"/>
        <w:rPr>
          <w:i/>
          <w:sz w:val="28"/>
          <w:szCs w:val="28"/>
        </w:rPr>
      </w:pPr>
    </w:p>
    <w:p w:rsidR="00246665" w:rsidRPr="00AF1BAE" w:rsidRDefault="00246665" w:rsidP="001071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1BAE">
        <w:rPr>
          <w:sz w:val="28"/>
          <w:szCs w:val="28"/>
        </w:rPr>
        <w:lastRenderedPageBreak/>
        <w:t>10 лет работали Иван Федоров и его ученик  Петр Мстиславец над устроением Печатного Двора и только 19 апреля 1563 года приступили к изготовлению первой книги.  Иван Федоров сам строил печатные станки, сам отливал формы, для букв, сам набирал, сам правил. Много труда ушло на изготовление различных заставок, рисунков большого и малого размеров. Рисунки изображали и кедровые шишки, и диковинные плоды - ананасы, виноградную листву.</w:t>
      </w:r>
    </w:p>
    <w:p w:rsidR="00246665" w:rsidRPr="00E7766B" w:rsidRDefault="008305A6" w:rsidP="001071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1BAE">
        <w:rPr>
          <w:sz w:val="28"/>
          <w:szCs w:val="28"/>
        </w:rPr>
        <w:t xml:space="preserve">       </w:t>
      </w:r>
      <w:r w:rsidR="00246665" w:rsidRPr="00AF1BAE">
        <w:rPr>
          <w:sz w:val="28"/>
          <w:szCs w:val="28"/>
        </w:rPr>
        <w:t>Взял Иван Федоров страницу, оттиснул на ней узор, вырезанный на доске и смазанный черной краской.  Потом оттиснул украшения, все, что надо было напечатать для красоты красной краской. Дальше шли буквы более мелкие. Вот и готова первая страница!</w:t>
      </w:r>
    </w:p>
    <w:p w:rsidR="005A4A3F" w:rsidRPr="00E7766B" w:rsidRDefault="005A4A3F" w:rsidP="001071E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46665" w:rsidRPr="00AF1BAE" w:rsidRDefault="00246665" w:rsidP="009F4E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1BAE">
        <w:rPr>
          <w:sz w:val="28"/>
          <w:szCs w:val="28"/>
        </w:rPr>
        <w:t xml:space="preserve">Первую книгу делали целый  год и называлась она « Апостол»  («Деяния и Послания Апостолов»).  Выглядела она внушительно и красиво, и очень напоминала рукописную книгу: по буквам, по рисункам и по заставкам – концовкам, состояла из 267 листов.  </w:t>
      </w:r>
    </w:p>
    <w:p w:rsidR="005A4A3F" w:rsidRPr="00E7766B" w:rsidRDefault="00246665" w:rsidP="0010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Выбор "Апостола" для первого издания государственной типографии оправдан тем, что "Апостол" в Древней Руси использовался для обучения духовенства. В нем заключены первые образцы толкования учениками Христа Святого Писания</w:t>
      </w:r>
      <w:r w:rsidR="00124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665" w:rsidRPr="00E7766B" w:rsidRDefault="00246665" w:rsidP="0010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вышла в свет 1 марта 1564 года</w:t>
      </w:r>
      <w:r w:rsidRPr="00AF1BAE">
        <w:rPr>
          <w:rFonts w:ascii="Times New Roman" w:hAnsi="Times New Roman" w:cs="Times New Roman"/>
          <w:sz w:val="28"/>
          <w:szCs w:val="28"/>
        </w:rPr>
        <w:t xml:space="preserve">  Этот год и почитается началом московского да и всего русского книгопечатания.</w:t>
      </w:r>
    </w:p>
    <w:p w:rsidR="00246665" w:rsidRPr="00AF1BAE" w:rsidRDefault="00246665" w:rsidP="0010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Иван Федоров с Петром Мстиславцем вошли в историю как русские первопечатники, а их первое датированное творение стало образцом для последующих изданий.  До наших дней дошел 61 экземпляр этой книги</w:t>
      </w:r>
    </w:p>
    <w:p w:rsidR="00246665" w:rsidRPr="00AF1BAE" w:rsidRDefault="00246665" w:rsidP="0010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F1BAE">
        <w:rPr>
          <w:rFonts w:ascii="Times New Roman" w:hAnsi="Times New Roman" w:cs="Times New Roman"/>
          <w:sz w:val="28"/>
          <w:szCs w:val="28"/>
        </w:rPr>
        <w:t xml:space="preserve">После выхода «Апостола»  стал Иван Федоров со своими подручными готовить к изданию новую книгу - «Часовник». Если «Апостол» выпускался год, то на «Часовник» ушло всего 2 месяца.        </w:t>
      </w:r>
    </w:p>
    <w:p w:rsidR="008305A6" w:rsidRPr="00AF1BAE" w:rsidRDefault="00246665" w:rsidP="00107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B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6665" w:rsidRPr="00AF1BAE" w:rsidRDefault="00246665" w:rsidP="0010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BAE">
        <w:rPr>
          <w:rFonts w:ascii="Times New Roman" w:hAnsi="Times New Roman" w:cs="Times New Roman"/>
          <w:sz w:val="28"/>
          <w:szCs w:val="28"/>
        </w:rPr>
        <w:t>Одновременно с изданием «Апостола» шла работа над составлением и выпуском «Азбуки» - первого славянского учебника. Вышла она в  1574 году, она знакомила с русским алфавитом, учила составлять слоги и слова, большое внимание уделялось навыкам правильного чтения и  письма.</w:t>
      </w:r>
      <w:r w:rsidRPr="00A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665" w:rsidRDefault="00124F5B" w:rsidP="0010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школах</w:t>
      </w:r>
      <w:r w:rsidR="00246665" w:rsidRPr="00AF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монастырях, церквах, где учили чтению</w:t>
      </w:r>
      <w:r w:rsidR="00092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Азбуке, созданной Иваном Фёдоровым.</w:t>
      </w:r>
    </w:p>
    <w:p w:rsidR="00092895" w:rsidRPr="00AF1BAE" w:rsidRDefault="00092895" w:rsidP="00107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появились на Руси первые православные книги. В основном это были церковные книги, или азбука. Заслуга Ивана Фёдорова перед нами велика.</w:t>
      </w:r>
    </w:p>
    <w:p w:rsidR="003D64CD" w:rsidRPr="001071ED" w:rsidRDefault="00246665" w:rsidP="001071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Москве</w:t>
      </w:r>
      <w:r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Охотном ряду </w:t>
      </w:r>
      <w:r w:rsidRPr="00107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1907 году</w:t>
      </w:r>
      <w:r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заложен памятник Ивану Федорову работы Сергея Михайловича Волнухина. </w:t>
      </w:r>
      <w:r w:rsidRPr="00107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Открытие</w:t>
      </w:r>
      <w:r w:rsidRPr="0010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</w:t>
      </w:r>
      <w:r w:rsidRPr="00107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сентября 1909 года.</w:t>
      </w:r>
      <w:r w:rsidR="003D64CD" w:rsidRPr="00107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246665" w:rsidRPr="001071ED" w:rsidRDefault="003D64CD" w:rsidP="001071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46665" w:rsidRPr="001071ED">
        <w:rPr>
          <w:rFonts w:ascii="Times New Roman" w:hAnsi="Times New Roman" w:cs="Times New Roman"/>
          <w:sz w:val="28"/>
          <w:szCs w:val="28"/>
        </w:rPr>
        <w:t>Таким мы и видим сегодня Ивана Федорова. Высокий лоб, волосы, перехваченные ремешком, внимательный взгляд из-под густых бровей.</w:t>
      </w:r>
    </w:p>
    <w:p w:rsidR="00246665" w:rsidRPr="001071ED" w:rsidRDefault="00246665" w:rsidP="001071E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46665" w:rsidRPr="001071ED" w:rsidRDefault="00895697" w:rsidP="001071E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Ученик 5</w:t>
      </w:r>
      <w:r w:rsidR="003D64CD" w:rsidRPr="001071ED">
        <w:rPr>
          <w:b/>
          <w:sz w:val="28"/>
          <w:szCs w:val="28"/>
        </w:rPr>
        <w:t>.</w:t>
      </w:r>
      <w:r w:rsidR="003D64CD" w:rsidRPr="001071ED">
        <w:rPr>
          <w:sz w:val="28"/>
          <w:szCs w:val="28"/>
        </w:rPr>
        <w:t xml:space="preserve">                              Мы </w:t>
      </w:r>
      <w:r w:rsidR="00246665" w:rsidRPr="001071ED">
        <w:rPr>
          <w:sz w:val="28"/>
          <w:szCs w:val="28"/>
        </w:rPr>
        <w:t>умеем предками гордиться-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Память о печатнике живет,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Федорову памятник в столице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sz w:val="28"/>
          <w:szCs w:val="28"/>
        </w:rPr>
        <w:t>Сохраняет бережно народ.</w:t>
      </w:r>
    </w:p>
    <w:p w:rsidR="00246665" w:rsidRPr="00A31BFD" w:rsidRDefault="00A31BFD" w:rsidP="001071ED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E7766B">
        <w:rPr>
          <w:sz w:val="28"/>
          <w:szCs w:val="28"/>
        </w:rPr>
        <w:t xml:space="preserve">                                                  </w:t>
      </w:r>
      <w:r w:rsidR="00246665" w:rsidRPr="00A31BFD">
        <w:rPr>
          <w:i/>
          <w:sz w:val="28"/>
          <w:szCs w:val="28"/>
        </w:rPr>
        <w:t>Н. Кончаловская</w:t>
      </w:r>
    </w:p>
    <w:p w:rsidR="00246665" w:rsidRPr="001071ED" w:rsidRDefault="00246665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46665" w:rsidRDefault="00092895" w:rsidP="00107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предлагаю вам посмотреть м/ф по сюжетам библейских историй, напечатанных в первых православных книгах.</w:t>
      </w:r>
    </w:p>
    <w:p w:rsidR="00092895" w:rsidRDefault="00092895" w:rsidP="001071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92895" w:rsidRDefault="00092895" w:rsidP="001071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2895">
        <w:rPr>
          <w:rFonts w:ascii="Times New Roman" w:hAnsi="Times New Roman" w:cs="Times New Roman"/>
          <w:i/>
          <w:sz w:val="28"/>
          <w:szCs w:val="28"/>
        </w:rPr>
        <w:t>Просмотр м/ф</w:t>
      </w:r>
    </w:p>
    <w:p w:rsidR="00092895" w:rsidRDefault="00092895" w:rsidP="00107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2895" w:rsidRPr="00092895" w:rsidRDefault="00895697" w:rsidP="0089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92895" w:rsidRPr="00092895">
        <w:rPr>
          <w:rFonts w:ascii="Times New Roman" w:hAnsi="Times New Roman" w:cs="Times New Roman"/>
          <w:b/>
          <w:sz w:val="28"/>
          <w:szCs w:val="28"/>
        </w:rPr>
        <w:t>Итог классного часа.</w:t>
      </w:r>
    </w:p>
    <w:p w:rsidR="00B86D97" w:rsidRPr="00092895" w:rsidRDefault="00092895" w:rsidP="001071ED">
      <w:pPr>
        <w:pStyle w:val="a4"/>
        <w:spacing w:before="0" w:beforeAutospacing="0" w:after="0" w:afterAutospacing="0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92895">
        <w:rPr>
          <w:bCs/>
          <w:sz w:val="28"/>
          <w:szCs w:val="28"/>
        </w:rPr>
        <w:t>В чём же ценность кни</w:t>
      </w:r>
      <w:r>
        <w:rPr>
          <w:bCs/>
          <w:sz w:val="28"/>
          <w:szCs w:val="28"/>
        </w:rPr>
        <w:t>г, неужели только в количестве труда в них вложенного?</w:t>
      </w:r>
      <w:r w:rsidRPr="00092895">
        <w:rPr>
          <w:b/>
          <w:bCs/>
          <w:i/>
          <w:sz w:val="28"/>
          <w:szCs w:val="28"/>
        </w:rPr>
        <w:t xml:space="preserve"> </w:t>
      </w:r>
    </w:p>
    <w:p w:rsidR="008217B3" w:rsidRPr="00895697" w:rsidRDefault="008217B3" w:rsidP="001071ED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895697">
        <w:rPr>
          <w:b/>
          <w:bCs/>
          <w:sz w:val="28"/>
          <w:szCs w:val="28"/>
        </w:rPr>
        <w:t>Ученик</w:t>
      </w:r>
      <w:r w:rsidR="00895697" w:rsidRPr="00895697">
        <w:rPr>
          <w:b/>
          <w:bCs/>
          <w:sz w:val="28"/>
          <w:szCs w:val="28"/>
        </w:rPr>
        <w:t xml:space="preserve">  6</w:t>
      </w:r>
      <w:r w:rsidRPr="00895697">
        <w:rPr>
          <w:b/>
          <w:bCs/>
          <w:sz w:val="28"/>
          <w:szCs w:val="28"/>
        </w:rPr>
        <w:t xml:space="preserve"> </w:t>
      </w:r>
    </w:p>
    <w:p w:rsidR="008217B3" w:rsidRPr="001071ED" w:rsidRDefault="008217B3" w:rsidP="001071ED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1071ED">
        <w:rPr>
          <w:b/>
          <w:bCs/>
          <w:i/>
          <w:sz w:val="28"/>
          <w:szCs w:val="28"/>
        </w:rPr>
        <w:t>Книга</w:t>
      </w:r>
    </w:p>
    <w:p w:rsidR="00EF207D" w:rsidRPr="00246665" w:rsidRDefault="008217B3" w:rsidP="001071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071ED">
        <w:rPr>
          <w:bCs/>
          <w:sz w:val="28"/>
          <w:szCs w:val="28"/>
        </w:rPr>
        <w:t>Книга – учитель, книга - наставник.</w:t>
      </w:r>
      <w:r w:rsidRPr="001071ED">
        <w:rPr>
          <w:bCs/>
          <w:sz w:val="28"/>
          <w:szCs w:val="28"/>
        </w:rPr>
        <w:br/>
        <w:t>Книга – близкий товарищ и друг.</w:t>
      </w:r>
      <w:r w:rsidRPr="001071ED">
        <w:rPr>
          <w:bCs/>
          <w:sz w:val="28"/>
          <w:szCs w:val="28"/>
        </w:rPr>
        <w:br/>
        <w:t>Ум, как ручей, высыхает и старится,</w:t>
      </w:r>
      <w:r w:rsidRPr="001071ED">
        <w:rPr>
          <w:bCs/>
          <w:sz w:val="28"/>
          <w:szCs w:val="28"/>
        </w:rPr>
        <w:br/>
        <w:t>Если выпустишь книгу из рук.</w:t>
      </w:r>
      <w:r w:rsidRPr="001071ED">
        <w:rPr>
          <w:bCs/>
          <w:sz w:val="28"/>
          <w:szCs w:val="28"/>
        </w:rPr>
        <w:br/>
        <w:t>Книга – советчик, книга – разведчик,</w:t>
      </w:r>
      <w:r w:rsidRPr="001071ED">
        <w:rPr>
          <w:bCs/>
          <w:sz w:val="28"/>
          <w:szCs w:val="28"/>
        </w:rPr>
        <w:br/>
        <w:t>Книга – активный борец и боец.</w:t>
      </w:r>
      <w:r w:rsidRPr="001071ED">
        <w:rPr>
          <w:bCs/>
          <w:sz w:val="28"/>
          <w:szCs w:val="28"/>
        </w:rPr>
        <w:br/>
        <w:t>Книга - нетленная память и вечность,</w:t>
      </w:r>
      <w:r w:rsidRPr="001071ED">
        <w:rPr>
          <w:bCs/>
          <w:sz w:val="28"/>
          <w:szCs w:val="28"/>
        </w:rPr>
        <w:br/>
        <w:t>Спутник планеты земли, наконец.</w:t>
      </w:r>
      <w:r w:rsidRPr="001071ED">
        <w:rPr>
          <w:bCs/>
          <w:sz w:val="28"/>
          <w:szCs w:val="28"/>
        </w:rPr>
        <w:br/>
        <w:t>Книга не просто красивая мебель,</w:t>
      </w:r>
      <w:r w:rsidRPr="001071ED">
        <w:rPr>
          <w:bCs/>
          <w:sz w:val="28"/>
          <w:szCs w:val="28"/>
        </w:rPr>
        <w:br/>
        <w:t>Не приложенье дубовых шкафов,</w:t>
      </w:r>
      <w:r w:rsidRPr="001071ED">
        <w:rPr>
          <w:bCs/>
          <w:sz w:val="28"/>
          <w:szCs w:val="28"/>
        </w:rPr>
        <w:br/>
        <w:t>Книга – волшебник, умеющий небыль</w:t>
      </w:r>
      <w:r w:rsidRPr="001071ED">
        <w:rPr>
          <w:bCs/>
          <w:sz w:val="28"/>
          <w:szCs w:val="28"/>
        </w:rPr>
        <w:br/>
        <w:t>В быль превращать и в основу основ.</w:t>
      </w:r>
      <w:r w:rsidRPr="001071ED">
        <w:rPr>
          <w:bCs/>
          <w:sz w:val="28"/>
          <w:szCs w:val="28"/>
        </w:rPr>
        <w:br/>
      </w:r>
      <w:r>
        <w:rPr>
          <w:bCs/>
          <w:i/>
          <w:iCs/>
          <w:sz w:val="28"/>
          <w:szCs w:val="28"/>
        </w:rPr>
        <w:t xml:space="preserve">                                            (В. Боков)</w:t>
      </w:r>
    </w:p>
    <w:sectPr w:rsidR="00EF207D" w:rsidRPr="00246665" w:rsidSect="009F4E6C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77C" w:rsidRDefault="0002377C" w:rsidP="009E4A1E">
      <w:pPr>
        <w:spacing w:after="0" w:line="240" w:lineRule="auto"/>
      </w:pPr>
      <w:r>
        <w:separator/>
      </w:r>
    </w:p>
  </w:endnote>
  <w:endnote w:type="continuationSeparator" w:id="1">
    <w:p w:rsidR="0002377C" w:rsidRDefault="0002377C" w:rsidP="009E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82969"/>
      <w:docPartObj>
        <w:docPartGallery w:val="Page Numbers (Bottom of Page)"/>
        <w:docPartUnique/>
      </w:docPartObj>
    </w:sdtPr>
    <w:sdtContent>
      <w:p w:rsidR="00895697" w:rsidRPr="00882972" w:rsidRDefault="00895697" w:rsidP="00882972">
        <w:pPr>
          <w:pStyle w:val="a8"/>
          <w:jc w:val="center"/>
        </w:pPr>
        <w:fldSimple w:instr=" PAGE   \* MERGEFORMAT ">
          <w:r w:rsidR="00B21991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77C" w:rsidRDefault="0002377C" w:rsidP="009E4A1E">
      <w:pPr>
        <w:spacing w:after="0" w:line="240" w:lineRule="auto"/>
      </w:pPr>
      <w:r>
        <w:separator/>
      </w:r>
    </w:p>
  </w:footnote>
  <w:footnote w:type="continuationSeparator" w:id="1">
    <w:p w:rsidR="0002377C" w:rsidRDefault="0002377C" w:rsidP="009E4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037DD"/>
    <w:multiLevelType w:val="hybridMultilevel"/>
    <w:tmpl w:val="7B9C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07126"/>
    <w:multiLevelType w:val="multilevel"/>
    <w:tmpl w:val="289A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6F2"/>
    <w:rsid w:val="0002377C"/>
    <w:rsid w:val="00092895"/>
    <w:rsid w:val="001071ED"/>
    <w:rsid w:val="00124F5B"/>
    <w:rsid w:val="00166367"/>
    <w:rsid w:val="00167CCE"/>
    <w:rsid w:val="0017123E"/>
    <w:rsid w:val="00223454"/>
    <w:rsid w:val="00226BE7"/>
    <w:rsid w:val="00246665"/>
    <w:rsid w:val="002A71ED"/>
    <w:rsid w:val="00354B74"/>
    <w:rsid w:val="003D64CD"/>
    <w:rsid w:val="005732B3"/>
    <w:rsid w:val="005A4A3F"/>
    <w:rsid w:val="005A6E42"/>
    <w:rsid w:val="006118B5"/>
    <w:rsid w:val="00620386"/>
    <w:rsid w:val="00691D09"/>
    <w:rsid w:val="007D6929"/>
    <w:rsid w:val="008217B3"/>
    <w:rsid w:val="00821E32"/>
    <w:rsid w:val="008305A6"/>
    <w:rsid w:val="0084662E"/>
    <w:rsid w:val="00882972"/>
    <w:rsid w:val="00895697"/>
    <w:rsid w:val="00944F7A"/>
    <w:rsid w:val="009711A6"/>
    <w:rsid w:val="0098177E"/>
    <w:rsid w:val="009B394A"/>
    <w:rsid w:val="009E4A1E"/>
    <w:rsid w:val="009F4E6C"/>
    <w:rsid w:val="00A03982"/>
    <w:rsid w:val="00A31BFD"/>
    <w:rsid w:val="00A65D21"/>
    <w:rsid w:val="00AD5DCE"/>
    <w:rsid w:val="00AF1BAE"/>
    <w:rsid w:val="00B21991"/>
    <w:rsid w:val="00B80535"/>
    <w:rsid w:val="00B86D97"/>
    <w:rsid w:val="00B936F2"/>
    <w:rsid w:val="00B95DC7"/>
    <w:rsid w:val="00C860D0"/>
    <w:rsid w:val="00C926C0"/>
    <w:rsid w:val="00C926DA"/>
    <w:rsid w:val="00CA6007"/>
    <w:rsid w:val="00D37E3D"/>
    <w:rsid w:val="00D52AF5"/>
    <w:rsid w:val="00D73FA5"/>
    <w:rsid w:val="00DA5A6B"/>
    <w:rsid w:val="00DB3566"/>
    <w:rsid w:val="00E767CC"/>
    <w:rsid w:val="00E7766B"/>
    <w:rsid w:val="00EF207D"/>
    <w:rsid w:val="00F1216C"/>
    <w:rsid w:val="00FB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36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36F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E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4A1E"/>
  </w:style>
  <w:style w:type="paragraph" w:styleId="a8">
    <w:name w:val="footer"/>
    <w:basedOn w:val="a"/>
    <w:link w:val="a9"/>
    <w:uiPriority w:val="99"/>
    <w:unhideWhenUsed/>
    <w:rsid w:val="009E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4A1E"/>
  </w:style>
  <w:style w:type="character" w:styleId="aa">
    <w:name w:val="Emphasis"/>
    <w:basedOn w:val="a0"/>
    <w:uiPriority w:val="20"/>
    <w:qFormat/>
    <w:rsid w:val="00DB3566"/>
    <w:rPr>
      <w:i/>
      <w:iCs/>
    </w:rPr>
  </w:style>
  <w:style w:type="character" w:styleId="ab">
    <w:name w:val="Strong"/>
    <w:basedOn w:val="a0"/>
    <w:uiPriority w:val="22"/>
    <w:qFormat/>
    <w:rsid w:val="00DB35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A2077-18FD-406A-8766-8FE98657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36</cp:revision>
  <dcterms:created xsi:type="dcterms:W3CDTF">2011-03-18T20:46:00Z</dcterms:created>
  <dcterms:modified xsi:type="dcterms:W3CDTF">2012-03-01T15:42:00Z</dcterms:modified>
</cp:coreProperties>
</file>