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AC" w:rsidRDefault="00E552AC" w:rsidP="000C5BBD">
      <w:pPr>
        <w:ind w:right="-565" w:firstLine="567"/>
        <w:jc w:val="center"/>
        <w:rPr>
          <w:rStyle w:val="6"/>
          <w:bCs w:val="0"/>
          <w:sz w:val="28"/>
          <w:szCs w:val="28"/>
          <w:lang w:val="en-US"/>
        </w:rPr>
      </w:pPr>
      <w:r w:rsidRPr="000C5BBD">
        <w:rPr>
          <w:rStyle w:val="6"/>
          <w:bCs w:val="0"/>
          <w:sz w:val="28"/>
          <w:szCs w:val="28"/>
        </w:rPr>
        <w:t>Пояснительная записка</w:t>
      </w:r>
    </w:p>
    <w:p w:rsidR="00E552AC" w:rsidRDefault="00E552AC" w:rsidP="000C5BBD">
      <w:pPr>
        <w:ind w:right="-565" w:firstLine="567"/>
        <w:jc w:val="center"/>
        <w:rPr>
          <w:sz w:val="28"/>
          <w:szCs w:val="28"/>
        </w:rPr>
      </w:pPr>
    </w:p>
    <w:p w:rsidR="00E552AC" w:rsidRPr="00461496" w:rsidRDefault="00E552AC" w:rsidP="00466C88">
      <w:pPr>
        <w:pStyle w:val="BodyText"/>
        <w:shd w:val="clear" w:color="auto" w:fill="auto"/>
        <w:spacing w:line="240" w:lineRule="auto"/>
        <w:ind w:right="-54" w:firstLine="340"/>
        <w:rPr>
          <w:sz w:val="28"/>
          <w:szCs w:val="28"/>
        </w:rPr>
      </w:pPr>
      <w:r w:rsidRPr="00461496">
        <w:rPr>
          <w:rStyle w:val="a2"/>
          <w:color w:val="000000"/>
          <w:sz w:val="28"/>
          <w:szCs w:val="28"/>
        </w:rPr>
        <w:t>Российские педагоги издавна считали очень важной работу по приобщению младших школьников к миру поэзии. В настоя</w:t>
      </w:r>
      <w:r w:rsidRPr="00461496">
        <w:rPr>
          <w:rStyle w:val="a2"/>
          <w:color w:val="000000"/>
          <w:sz w:val="28"/>
          <w:szCs w:val="28"/>
        </w:rPr>
        <w:softHyphen/>
        <w:t>щее время существенной помехой этому стало широкое распро</w:t>
      </w:r>
      <w:r w:rsidRPr="00461496">
        <w:rPr>
          <w:rStyle w:val="a2"/>
          <w:color w:val="000000"/>
          <w:sz w:val="28"/>
          <w:szCs w:val="28"/>
        </w:rPr>
        <w:softHyphen/>
        <w:t>странение внешне эффектной, но поверхностной аудио- и ви</w:t>
      </w:r>
      <w:r w:rsidRPr="00461496">
        <w:rPr>
          <w:rStyle w:val="a2"/>
          <w:color w:val="000000"/>
          <w:sz w:val="28"/>
          <w:szCs w:val="28"/>
        </w:rPr>
        <w:softHyphen/>
        <w:t>деопродукции. Поэтому особое значение приобретают яркие, не</w:t>
      </w:r>
      <w:r w:rsidRPr="00461496">
        <w:rPr>
          <w:rStyle w:val="a2"/>
          <w:color w:val="000000"/>
          <w:sz w:val="28"/>
          <w:szCs w:val="28"/>
        </w:rPr>
        <w:softHyphen/>
        <w:t>обычные, а потому увлекательные для детей формы работы с поэзией.</w:t>
      </w:r>
    </w:p>
    <w:p w:rsidR="00E552AC" w:rsidRPr="00461496" w:rsidRDefault="00E552AC" w:rsidP="00466C88">
      <w:pPr>
        <w:pStyle w:val="BodyText"/>
        <w:shd w:val="clear" w:color="auto" w:fill="auto"/>
        <w:spacing w:line="240" w:lineRule="auto"/>
        <w:ind w:right="-54" w:firstLine="340"/>
        <w:rPr>
          <w:sz w:val="28"/>
          <w:szCs w:val="28"/>
        </w:rPr>
      </w:pPr>
      <w:r w:rsidRPr="00461496">
        <w:rPr>
          <w:rStyle w:val="a2"/>
          <w:color w:val="000000"/>
          <w:sz w:val="28"/>
          <w:szCs w:val="28"/>
        </w:rPr>
        <w:t xml:space="preserve">В основе программы лежат три положения. </w:t>
      </w:r>
      <w:r w:rsidRPr="00461496">
        <w:rPr>
          <w:rStyle w:val="a1"/>
          <w:color w:val="000000"/>
          <w:sz w:val="28"/>
          <w:szCs w:val="28"/>
        </w:rPr>
        <w:t>Первое</w:t>
      </w:r>
      <w:r w:rsidRPr="00461496">
        <w:rPr>
          <w:rStyle w:val="a2"/>
          <w:color w:val="000000"/>
          <w:sz w:val="28"/>
          <w:szCs w:val="28"/>
        </w:rPr>
        <w:t xml:space="preserve">: дети очень чувствительны к поэтическому слову; </w:t>
      </w:r>
      <w:r w:rsidRPr="00461496">
        <w:rPr>
          <w:rStyle w:val="a1"/>
          <w:color w:val="000000"/>
          <w:sz w:val="28"/>
          <w:szCs w:val="28"/>
        </w:rPr>
        <w:t>второе</w:t>
      </w:r>
      <w:r w:rsidRPr="00461496">
        <w:rPr>
          <w:rStyle w:val="a2"/>
          <w:color w:val="000000"/>
          <w:sz w:val="28"/>
          <w:szCs w:val="28"/>
        </w:rPr>
        <w:t xml:space="preserve">: дети этого возраста по собственному почину редко обращаются к стихам; </w:t>
      </w:r>
      <w:r w:rsidRPr="00461496">
        <w:rPr>
          <w:rStyle w:val="a1"/>
          <w:color w:val="000000"/>
          <w:sz w:val="28"/>
          <w:szCs w:val="28"/>
        </w:rPr>
        <w:t>третье</w:t>
      </w:r>
      <w:r w:rsidRPr="00461496">
        <w:rPr>
          <w:rStyle w:val="a2"/>
          <w:color w:val="000000"/>
          <w:sz w:val="28"/>
          <w:szCs w:val="28"/>
        </w:rPr>
        <w:t>: чи</w:t>
      </w:r>
      <w:r w:rsidRPr="00461496">
        <w:rPr>
          <w:rStyle w:val="a2"/>
          <w:color w:val="000000"/>
          <w:sz w:val="28"/>
          <w:szCs w:val="28"/>
        </w:rPr>
        <w:softHyphen/>
        <w:t>татель эстетически чуткий заинтересованно откликается и на те произведения, которые в данный момент не входят в круг акту</w:t>
      </w:r>
      <w:r w:rsidRPr="00461496">
        <w:rPr>
          <w:rStyle w:val="a2"/>
          <w:color w:val="000000"/>
          <w:sz w:val="28"/>
          <w:szCs w:val="28"/>
        </w:rPr>
        <w:softHyphen/>
        <w:t>ального для него чтения.</w:t>
      </w:r>
    </w:p>
    <w:p w:rsidR="00E552AC" w:rsidRPr="00461496" w:rsidRDefault="00E552AC" w:rsidP="00466C88">
      <w:pPr>
        <w:pStyle w:val="BodyText"/>
        <w:shd w:val="clear" w:color="auto" w:fill="auto"/>
        <w:spacing w:line="240" w:lineRule="auto"/>
        <w:ind w:right="-54" w:firstLine="340"/>
        <w:rPr>
          <w:sz w:val="28"/>
          <w:szCs w:val="28"/>
        </w:rPr>
      </w:pPr>
      <w:r w:rsidRPr="00461496">
        <w:rPr>
          <w:rStyle w:val="a2"/>
          <w:color w:val="000000"/>
          <w:sz w:val="28"/>
          <w:szCs w:val="28"/>
        </w:rPr>
        <w:t>Самое главное чтение для младших школьников — это лите</w:t>
      </w:r>
      <w:r w:rsidRPr="00461496">
        <w:rPr>
          <w:rStyle w:val="a2"/>
          <w:color w:val="000000"/>
          <w:sz w:val="28"/>
          <w:szCs w:val="28"/>
        </w:rPr>
        <w:softHyphen/>
        <w:t>ратурная сказка. Однако, как показала практика, дети с удоволь</w:t>
      </w:r>
      <w:r w:rsidRPr="00461496">
        <w:rPr>
          <w:rStyle w:val="a2"/>
          <w:color w:val="000000"/>
          <w:sz w:val="28"/>
          <w:szCs w:val="28"/>
        </w:rPr>
        <w:softHyphen/>
        <w:t>ствием читают стихи в том случае, если им обеспечен контакт с поэтическими книгами. Лучшее средство для этого — поэтиче</w:t>
      </w:r>
      <w:r w:rsidRPr="00461496">
        <w:rPr>
          <w:rStyle w:val="a2"/>
          <w:color w:val="000000"/>
          <w:sz w:val="28"/>
          <w:szCs w:val="28"/>
        </w:rPr>
        <w:softHyphen/>
        <w:t>ская выставка. Работа с ней будет проходить особенно успешно, если она облечена в органичную для детей игровую форму. При этом, однако, важно помнить, что дети этого возраста отклика</w:t>
      </w:r>
      <w:r w:rsidRPr="00461496">
        <w:rPr>
          <w:rStyle w:val="a2"/>
          <w:color w:val="000000"/>
          <w:sz w:val="28"/>
          <w:szCs w:val="28"/>
        </w:rPr>
        <w:softHyphen/>
        <w:t>ются не на любую игру, но лишь на такую, которая позволяет им принять участие во «взрослой», серьезной деятельности. Кроме того, для них очень важно показать в игре себя, т. е. проявить свою бурно формирующуюся личность.</w:t>
      </w:r>
    </w:p>
    <w:p w:rsidR="00E552AC" w:rsidRPr="00461496" w:rsidRDefault="00E552AC" w:rsidP="00466C88">
      <w:pPr>
        <w:pStyle w:val="BodyText"/>
        <w:shd w:val="clear" w:color="auto" w:fill="auto"/>
        <w:spacing w:line="240" w:lineRule="auto"/>
        <w:ind w:right="-54" w:firstLine="340"/>
        <w:rPr>
          <w:rStyle w:val="a2"/>
          <w:color w:val="000000"/>
          <w:sz w:val="28"/>
          <w:szCs w:val="28"/>
        </w:rPr>
      </w:pPr>
      <w:r w:rsidRPr="00461496">
        <w:rPr>
          <w:rStyle w:val="a2"/>
          <w:b/>
          <w:color w:val="000000"/>
          <w:sz w:val="28"/>
          <w:szCs w:val="28"/>
        </w:rPr>
        <w:t xml:space="preserve">    Отличительной особенностью</w:t>
      </w:r>
      <w:r w:rsidRPr="00461496">
        <w:rPr>
          <w:rStyle w:val="a2"/>
          <w:color w:val="000000"/>
          <w:sz w:val="28"/>
          <w:szCs w:val="28"/>
        </w:rPr>
        <w:t xml:space="preserve"> является то, что  одного чтения детьми стихов, конечно, недостаточно для того, чтобы сформировать у них стойкий интерес к поэзии. Необходимо с этой целью приобщать их к азам художественного восприятия поэтических произведений. Особенно это важно по отношению к лирическим стихам, через которые с максималь</w:t>
      </w:r>
      <w:r w:rsidRPr="00461496">
        <w:rPr>
          <w:rStyle w:val="a2"/>
          <w:color w:val="000000"/>
          <w:sz w:val="28"/>
          <w:szCs w:val="28"/>
        </w:rPr>
        <w:softHyphen/>
        <w:t xml:space="preserve">ной полнотой выражает себя поэтическое искусство. </w:t>
      </w:r>
    </w:p>
    <w:p w:rsidR="00E552AC" w:rsidRPr="00461496" w:rsidRDefault="00E552AC" w:rsidP="00466C88">
      <w:pPr>
        <w:pStyle w:val="BodyText"/>
        <w:shd w:val="clear" w:color="auto" w:fill="auto"/>
        <w:spacing w:line="240" w:lineRule="auto"/>
        <w:ind w:left="20" w:right="-54" w:firstLine="340"/>
        <w:rPr>
          <w:rStyle w:val="a2"/>
          <w:color w:val="000000"/>
          <w:sz w:val="28"/>
          <w:szCs w:val="28"/>
        </w:rPr>
      </w:pPr>
      <w:r w:rsidRPr="00461496">
        <w:rPr>
          <w:rStyle w:val="a2"/>
          <w:color w:val="000000"/>
          <w:sz w:val="28"/>
          <w:szCs w:val="28"/>
        </w:rPr>
        <w:t>Развитие детей в процессе восприятия лирики, в соответст</w:t>
      </w:r>
      <w:r w:rsidRPr="00461496">
        <w:rPr>
          <w:rStyle w:val="a2"/>
          <w:color w:val="000000"/>
          <w:sz w:val="28"/>
          <w:szCs w:val="28"/>
        </w:rPr>
        <w:softHyphen/>
        <w:t>вии с концепцией развивающего обучения</w:t>
      </w:r>
      <w:r w:rsidRPr="00461496">
        <w:rPr>
          <w:rStyle w:val="a0"/>
          <w:sz w:val="28"/>
          <w:szCs w:val="28"/>
        </w:rPr>
        <w:t xml:space="preserve"> </w:t>
      </w:r>
      <w:r w:rsidRPr="00461496">
        <w:rPr>
          <w:rStyle w:val="a2"/>
          <w:color w:val="000000"/>
          <w:sz w:val="28"/>
          <w:szCs w:val="28"/>
        </w:rPr>
        <w:t>осуществляется, если они осваивают наиболее су</w:t>
      </w:r>
      <w:r w:rsidRPr="00461496">
        <w:rPr>
          <w:rStyle w:val="a2"/>
          <w:color w:val="000000"/>
          <w:sz w:val="28"/>
          <w:szCs w:val="28"/>
        </w:rPr>
        <w:softHyphen/>
        <w:t>щественные свойства лирических стихов и наиболее органичные приемы их художественного восприятия. Выделить эти свойства и приемы помогает теория словесного творчества и художествен</w:t>
      </w:r>
      <w:r w:rsidRPr="00461496">
        <w:rPr>
          <w:rStyle w:val="a2"/>
          <w:color w:val="000000"/>
          <w:sz w:val="28"/>
          <w:szCs w:val="28"/>
        </w:rPr>
        <w:softHyphen/>
        <w:t xml:space="preserve">ного восприятия. </w:t>
      </w:r>
    </w:p>
    <w:p w:rsidR="00E552AC" w:rsidRPr="00461496" w:rsidRDefault="00E552AC" w:rsidP="00466C88">
      <w:pPr>
        <w:ind w:right="-54"/>
        <w:jc w:val="both"/>
        <w:rPr>
          <w:b/>
          <w:sz w:val="28"/>
          <w:szCs w:val="28"/>
        </w:rPr>
      </w:pPr>
      <w:r w:rsidRPr="00461496">
        <w:rPr>
          <w:rStyle w:val="a2"/>
          <w:sz w:val="28"/>
          <w:szCs w:val="28"/>
        </w:rPr>
        <w:t xml:space="preserve">         </w:t>
      </w:r>
      <w:r w:rsidRPr="00461496">
        <w:rPr>
          <w:rStyle w:val="a2"/>
          <w:b/>
          <w:sz w:val="28"/>
          <w:szCs w:val="28"/>
        </w:rPr>
        <w:t>Актуальность</w:t>
      </w:r>
      <w:r w:rsidRPr="00461496">
        <w:rPr>
          <w:rStyle w:val="a2"/>
          <w:sz w:val="28"/>
          <w:szCs w:val="28"/>
        </w:rPr>
        <w:t xml:space="preserve"> программы</w:t>
      </w:r>
      <w:r w:rsidRPr="00461496">
        <w:rPr>
          <w:sz w:val="28"/>
          <w:szCs w:val="28"/>
        </w:rPr>
        <w:t xml:space="preserve"> </w:t>
      </w:r>
      <w:r w:rsidRPr="00461496">
        <w:rPr>
          <w:rStyle w:val="a2"/>
          <w:sz w:val="28"/>
          <w:szCs w:val="28"/>
        </w:rPr>
        <w:t>обусловлена потребностью общества в развитии нравственных, эстетических качеств личности человека, формированием у школьников  мотивации  к обучению литературе, развитием  интеллектуальных  способностей школьников, более глубоким овладением рядом специальных понятий, которые, хотя и анализируются на уроках литературного чтения, но не рассматриваются в достаточно полном объеме и в определенной системе.</w:t>
      </w:r>
      <w:r w:rsidRPr="00461496">
        <w:rPr>
          <w:sz w:val="28"/>
          <w:szCs w:val="28"/>
        </w:rPr>
        <w:t xml:space="preserve"> </w:t>
      </w:r>
      <w:r w:rsidRPr="00461496">
        <w:rPr>
          <w:rStyle w:val="a2"/>
          <w:sz w:val="28"/>
          <w:szCs w:val="28"/>
        </w:rPr>
        <w:t>Именно средствами художественного восприятия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  <w:r w:rsidRPr="00461496">
        <w:rPr>
          <w:sz w:val="28"/>
          <w:szCs w:val="28"/>
        </w:rPr>
        <w:t xml:space="preserve"> </w:t>
      </w:r>
    </w:p>
    <w:p w:rsidR="00E552AC" w:rsidRPr="00461496" w:rsidRDefault="00E552AC" w:rsidP="00466C88">
      <w:pPr>
        <w:pStyle w:val="BodyText"/>
        <w:spacing w:line="240" w:lineRule="auto"/>
        <w:ind w:left="20" w:right="-54" w:firstLine="340"/>
        <w:rPr>
          <w:sz w:val="28"/>
          <w:szCs w:val="28"/>
        </w:rPr>
      </w:pPr>
      <w:r w:rsidRPr="00461496">
        <w:rPr>
          <w:b/>
          <w:sz w:val="28"/>
          <w:szCs w:val="28"/>
        </w:rPr>
        <w:t xml:space="preserve">    Новизной</w:t>
      </w:r>
      <w:r w:rsidRPr="00461496">
        <w:rPr>
          <w:sz w:val="28"/>
          <w:szCs w:val="28"/>
        </w:rPr>
        <w:t xml:space="preserve"> программы является </w:t>
      </w:r>
      <w:r w:rsidRPr="00461496">
        <w:rPr>
          <w:i/>
          <w:sz w:val="28"/>
          <w:szCs w:val="28"/>
        </w:rPr>
        <w:t xml:space="preserve">деятельностный подход </w:t>
      </w:r>
      <w:r w:rsidRPr="00461496">
        <w:rPr>
          <w:sz w:val="28"/>
          <w:szCs w:val="28"/>
        </w:rPr>
        <w:t xml:space="preserve">к воспитанию и развитию ребенка средствами поэзии, где школьник выступает в роли  исполнителя, режиссера; </w:t>
      </w:r>
    </w:p>
    <w:p w:rsidR="00E552AC" w:rsidRPr="00461496" w:rsidRDefault="00E552AC" w:rsidP="00466C88">
      <w:pPr>
        <w:pStyle w:val="BodyText"/>
        <w:spacing w:line="240" w:lineRule="auto"/>
        <w:ind w:left="20" w:right="-54" w:firstLine="340"/>
        <w:rPr>
          <w:sz w:val="28"/>
          <w:szCs w:val="28"/>
        </w:rPr>
      </w:pPr>
      <w:r w:rsidRPr="00461496">
        <w:rPr>
          <w:i/>
          <w:sz w:val="28"/>
          <w:szCs w:val="28"/>
        </w:rPr>
        <w:t>принцип междисциплинарной интеграции</w:t>
      </w:r>
      <w:r w:rsidRPr="00461496">
        <w:rPr>
          <w:sz w:val="28"/>
          <w:szCs w:val="28"/>
        </w:rPr>
        <w:t xml:space="preserve"> – применим к смежным наукам (уроки литературного чтения и музыки, литературного чтения и  изобразительное искусство);</w:t>
      </w:r>
    </w:p>
    <w:p w:rsidR="00E552AC" w:rsidRPr="00461496" w:rsidRDefault="00E552AC" w:rsidP="00466C88">
      <w:pPr>
        <w:pStyle w:val="BodyText"/>
        <w:spacing w:line="240" w:lineRule="auto"/>
        <w:ind w:left="20" w:right="-54" w:firstLine="340"/>
        <w:rPr>
          <w:sz w:val="28"/>
          <w:szCs w:val="28"/>
        </w:rPr>
      </w:pPr>
      <w:r w:rsidRPr="00461496">
        <w:rPr>
          <w:i/>
          <w:sz w:val="28"/>
          <w:szCs w:val="28"/>
        </w:rPr>
        <w:t>принцип</w:t>
      </w:r>
      <w:r w:rsidRPr="00461496">
        <w:rPr>
          <w:sz w:val="28"/>
          <w:szCs w:val="28"/>
        </w:rPr>
        <w:t xml:space="preserve"> </w:t>
      </w:r>
      <w:r w:rsidRPr="00461496">
        <w:rPr>
          <w:i/>
          <w:sz w:val="28"/>
          <w:szCs w:val="28"/>
        </w:rPr>
        <w:t xml:space="preserve">креативности </w:t>
      </w:r>
      <w:r w:rsidRPr="00461496">
        <w:rPr>
          <w:sz w:val="28"/>
          <w:szCs w:val="28"/>
        </w:rPr>
        <w:t>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E552AC" w:rsidRPr="00461496" w:rsidRDefault="00E552AC" w:rsidP="00466C88">
      <w:pPr>
        <w:ind w:right="-54" w:firstLine="567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 xml:space="preserve">  Педагогическая целесообразность</w:t>
      </w:r>
      <w:r w:rsidRPr="00461496">
        <w:rPr>
          <w:rStyle w:val="BodyTextChar"/>
          <w:rFonts w:cs="Times New Roman"/>
          <w:sz w:val="28"/>
          <w:szCs w:val="28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E552AC" w:rsidRPr="00461496" w:rsidRDefault="00E552AC" w:rsidP="00466C88">
      <w:pPr>
        <w:ind w:right="-54" w:firstLine="567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 xml:space="preserve">Цель: </w:t>
      </w:r>
      <w:r w:rsidRPr="00461496">
        <w:rPr>
          <w:rStyle w:val="BodyTextChar"/>
          <w:rFonts w:cs="Times New Roman"/>
          <w:sz w:val="28"/>
          <w:szCs w:val="28"/>
        </w:rPr>
        <w:t>формирование у воспитанников стойкого интереса к поэзии  и приобщение к азам художественного восприятия поэтических  произведений.</w:t>
      </w:r>
    </w:p>
    <w:p w:rsidR="00E552AC" w:rsidRPr="00461496" w:rsidRDefault="00E552AC" w:rsidP="00466C88">
      <w:pPr>
        <w:ind w:right="-54" w:firstLine="567"/>
        <w:jc w:val="both"/>
        <w:rPr>
          <w:rStyle w:val="BodyTextChar"/>
          <w:rFonts w:cs="Times New Roman"/>
          <w:b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>Задачи:</w:t>
      </w:r>
    </w:p>
    <w:p w:rsidR="00E552AC" w:rsidRPr="00461496" w:rsidRDefault="00E552AC" w:rsidP="00466C88">
      <w:pPr>
        <w:numPr>
          <w:ilvl w:val="0"/>
          <w:numId w:val="6"/>
        </w:numPr>
        <w:ind w:right="-54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sz w:val="28"/>
          <w:szCs w:val="28"/>
        </w:rPr>
        <w:t>Обучение смысловому целому переживанию художественного произведения;</w:t>
      </w:r>
    </w:p>
    <w:p w:rsidR="00E552AC" w:rsidRPr="00461496" w:rsidRDefault="00E552AC" w:rsidP="00466C88">
      <w:pPr>
        <w:numPr>
          <w:ilvl w:val="0"/>
          <w:numId w:val="6"/>
        </w:numPr>
        <w:ind w:right="-54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sz w:val="28"/>
          <w:szCs w:val="28"/>
        </w:rPr>
        <w:t>Восприятие пространственного целого лирического произведения;</w:t>
      </w:r>
    </w:p>
    <w:p w:rsidR="00E552AC" w:rsidRPr="00461496" w:rsidRDefault="00E552AC" w:rsidP="00466C88">
      <w:pPr>
        <w:numPr>
          <w:ilvl w:val="0"/>
          <w:numId w:val="6"/>
        </w:numPr>
        <w:ind w:right="-54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sz w:val="28"/>
          <w:szCs w:val="28"/>
        </w:rPr>
        <w:t>Формирование новых представлений о духовных ценностях;</w:t>
      </w:r>
    </w:p>
    <w:p w:rsidR="00E552AC" w:rsidRPr="00461496" w:rsidRDefault="00E552AC" w:rsidP="00466C88">
      <w:pPr>
        <w:numPr>
          <w:ilvl w:val="0"/>
          <w:numId w:val="6"/>
        </w:numPr>
        <w:ind w:right="-54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sz w:val="28"/>
          <w:szCs w:val="28"/>
        </w:rPr>
        <w:t xml:space="preserve">Воспитание эстетически чуткого читателя. </w:t>
      </w:r>
    </w:p>
    <w:p w:rsidR="00E552AC" w:rsidRPr="00461496" w:rsidRDefault="00E552AC" w:rsidP="00466C88">
      <w:pPr>
        <w:ind w:right="-54" w:firstLine="567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sz w:val="28"/>
          <w:szCs w:val="28"/>
        </w:rPr>
        <w:t xml:space="preserve">В основе программы лежат три положения: </w:t>
      </w:r>
    </w:p>
    <w:p w:rsidR="00E552AC" w:rsidRPr="00461496" w:rsidRDefault="00E552AC" w:rsidP="00466C88">
      <w:pPr>
        <w:numPr>
          <w:ilvl w:val="0"/>
          <w:numId w:val="7"/>
        </w:numPr>
        <w:ind w:right="-54"/>
        <w:jc w:val="both"/>
        <w:rPr>
          <w:rStyle w:val="BodyTextChar"/>
          <w:rFonts w:ascii="Courier New" w:hAnsi="Courier New"/>
          <w:sz w:val="28"/>
          <w:szCs w:val="28"/>
          <w:shd w:val="clear" w:color="auto" w:fill="auto"/>
        </w:rPr>
      </w:pPr>
      <w:r w:rsidRPr="00461496">
        <w:rPr>
          <w:rStyle w:val="a1"/>
          <w:sz w:val="28"/>
          <w:szCs w:val="28"/>
        </w:rPr>
        <w:t>первое</w:t>
      </w:r>
      <w:r w:rsidRPr="00461496">
        <w:rPr>
          <w:rStyle w:val="BodyTextChar"/>
          <w:rFonts w:cs="Times New Roman"/>
          <w:sz w:val="28"/>
          <w:szCs w:val="28"/>
        </w:rPr>
        <w:t xml:space="preserve">: дети очень чувствительны к поэтическому слову; </w:t>
      </w:r>
    </w:p>
    <w:p w:rsidR="00E552AC" w:rsidRPr="00461496" w:rsidRDefault="00E552AC" w:rsidP="00466C88">
      <w:pPr>
        <w:numPr>
          <w:ilvl w:val="0"/>
          <w:numId w:val="7"/>
        </w:numPr>
        <w:ind w:right="-54"/>
        <w:jc w:val="both"/>
        <w:rPr>
          <w:rStyle w:val="BodyTextChar"/>
          <w:rFonts w:ascii="Courier New" w:hAnsi="Courier New"/>
          <w:sz w:val="28"/>
          <w:szCs w:val="28"/>
          <w:shd w:val="clear" w:color="auto" w:fill="auto"/>
        </w:rPr>
      </w:pPr>
      <w:r w:rsidRPr="00461496">
        <w:rPr>
          <w:rStyle w:val="a1"/>
          <w:sz w:val="28"/>
          <w:szCs w:val="28"/>
        </w:rPr>
        <w:t>второе</w:t>
      </w:r>
      <w:r w:rsidRPr="00461496">
        <w:rPr>
          <w:rStyle w:val="BodyTextChar"/>
          <w:rFonts w:cs="Times New Roman"/>
          <w:sz w:val="28"/>
          <w:szCs w:val="28"/>
        </w:rPr>
        <w:t xml:space="preserve">: дети этого возраста по собственному почину редко обращаются к стихам; </w:t>
      </w:r>
    </w:p>
    <w:p w:rsidR="00E552AC" w:rsidRPr="00461496" w:rsidRDefault="00E552AC" w:rsidP="00466C88">
      <w:pPr>
        <w:numPr>
          <w:ilvl w:val="0"/>
          <w:numId w:val="7"/>
        </w:numPr>
        <w:ind w:right="-54"/>
        <w:jc w:val="both"/>
        <w:rPr>
          <w:sz w:val="28"/>
          <w:szCs w:val="28"/>
        </w:rPr>
      </w:pPr>
      <w:r w:rsidRPr="00461496">
        <w:rPr>
          <w:rStyle w:val="a1"/>
          <w:sz w:val="28"/>
          <w:szCs w:val="28"/>
        </w:rPr>
        <w:t>третье</w:t>
      </w:r>
      <w:r w:rsidRPr="00461496">
        <w:rPr>
          <w:rStyle w:val="BodyTextChar"/>
          <w:rFonts w:cs="Times New Roman"/>
          <w:sz w:val="28"/>
          <w:szCs w:val="28"/>
        </w:rPr>
        <w:t>: чи</w:t>
      </w:r>
      <w:r w:rsidRPr="00461496">
        <w:rPr>
          <w:rStyle w:val="BodyTextChar"/>
          <w:rFonts w:cs="Times New Roman"/>
          <w:sz w:val="28"/>
          <w:szCs w:val="28"/>
        </w:rPr>
        <w:softHyphen/>
        <w:t>татель эстетически чуткий заинтересованно откликается и на те произведения, которые в данный момент не входят в круг акту</w:t>
      </w:r>
      <w:r w:rsidRPr="00461496">
        <w:rPr>
          <w:rStyle w:val="BodyTextChar"/>
          <w:rFonts w:cs="Times New Roman"/>
          <w:sz w:val="28"/>
          <w:szCs w:val="28"/>
        </w:rPr>
        <w:softHyphen/>
        <w:t>ального для него чтения.</w:t>
      </w:r>
    </w:p>
    <w:p w:rsidR="00E552AC" w:rsidRPr="00B749AF" w:rsidRDefault="00E552AC" w:rsidP="00B749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749AF">
        <w:rPr>
          <w:rFonts w:ascii="Times New Roman" w:hAnsi="Times New Roman" w:cs="Times New Roman"/>
          <w:b/>
          <w:sz w:val="28"/>
          <w:szCs w:val="28"/>
        </w:rPr>
        <w:t xml:space="preserve">озраст детей, </w:t>
      </w:r>
      <w:r w:rsidRPr="00B749AF">
        <w:rPr>
          <w:rFonts w:ascii="Times New Roman" w:hAnsi="Times New Roman" w:cs="Times New Roman"/>
          <w:sz w:val="28"/>
          <w:szCs w:val="28"/>
        </w:rPr>
        <w:t>участвующих в реализации данной дополните</w:t>
      </w:r>
      <w:r>
        <w:rPr>
          <w:rFonts w:ascii="Times New Roman" w:hAnsi="Times New Roman" w:cs="Times New Roman"/>
          <w:sz w:val="28"/>
          <w:szCs w:val="28"/>
        </w:rPr>
        <w:t>льной образовательной программы – 7-10 лет, обучающиеся 2-4 класса.</w:t>
      </w:r>
    </w:p>
    <w:p w:rsidR="00E552AC" w:rsidRPr="00461496" w:rsidRDefault="00E552AC" w:rsidP="00466C88">
      <w:pPr>
        <w:ind w:right="-54" w:firstLine="567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>Срок реализации</w:t>
      </w:r>
      <w:r w:rsidRPr="00461496">
        <w:rPr>
          <w:rStyle w:val="BodyTextChar"/>
          <w:rFonts w:cs="Times New Roman"/>
          <w:sz w:val="28"/>
          <w:szCs w:val="28"/>
        </w:rPr>
        <w:t xml:space="preserve"> - дополнительная образовательная программа «Путешествие в страну Поэзия»    рассчитана на один год  обучения.</w:t>
      </w:r>
    </w:p>
    <w:p w:rsidR="00E552AC" w:rsidRPr="00461496" w:rsidRDefault="00E552AC" w:rsidP="00466C88">
      <w:pPr>
        <w:pStyle w:val="2"/>
        <w:spacing w:line="240" w:lineRule="auto"/>
        <w:ind w:right="-54"/>
        <w:rPr>
          <w:color w:val="170E02"/>
          <w:sz w:val="28"/>
          <w:szCs w:val="28"/>
          <w:lang w:val="ru-RU" w:eastAsia="ru-RU"/>
        </w:rPr>
      </w:pPr>
      <w:r w:rsidRPr="00B749AF">
        <w:rPr>
          <w:rStyle w:val="BodyTextChar"/>
          <w:rFonts w:cs="Times New Roman"/>
          <w:b/>
          <w:sz w:val="28"/>
          <w:szCs w:val="28"/>
          <w:lang w:val="ru-RU"/>
        </w:rPr>
        <w:tab/>
      </w:r>
      <w:r w:rsidRPr="00461496">
        <w:rPr>
          <w:rStyle w:val="BodyTextChar"/>
          <w:rFonts w:cs="Times New Roman"/>
          <w:b/>
          <w:sz w:val="28"/>
          <w:szCs w:val="28"/>
          <w:lang w:val="ru-RU"/>
        </w:rPr>
        <w:t xml:space="preserve">Формы занятий - </w:t>
      </w:r>
      <w:r w:rsidRPr="00461496">
        <w:rPr>
          <w:rStyle w:val="BodyTextChar"/>
          <w:rFonts w:cs="Times New Roman"/>
          <w:sz w:val="28"/>
          <w:szCs w:val="28"/>
          <w:lang w:val="ru-RU"/>
        </w:rPr>
        <w:t>п</w:t>
      </w:r>
      <w:r w:rsidRPr="00461496">
        <w:rPr>
          <w:rFonts w:cs="Times New Roman"/>
          <w:iCs/>
          <w:sz w:val="28"/>
          <w:szCs w:val="28"/>
          <w:lang w:val="ru-RU" w:eastAsia="ar-SA"/>
        </w:rPr>
        <w:t>рограмма предусматривает использование следующих форм проведения занятий: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игра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беседа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иллюстрирование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инсценирование прочитанного произведения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работа в малых группах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актёрский тренинг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экскурсия</w:t>
      </w:r>
    </w:p>
    <w:p w:rsidR="00E552AC" w:rsidRPr="00461496" w:rsidRDefault="00E552AC" w:rsidP="00466C88">
      <w:pPr>
        <w:pStyle w:val="2"/>
        <w:numPr>
          <w:ilvl w:val="0"/>
          <w:numId w:val="11"/>
        </w:numPr>
        <w:spacing w:line="240" w:lineRule="auto"/>
        <w:ind w:right="-54"/>
        <w:rPr>
          <w:rFonts w:cs="Times New Roman"/>
          <w:sz w:val="28"/>
          <w:szCs w:val="28"/>
          <w:lang w:val="ru-RU" w:eastAsia="ar-SA"/>
        </w:rPr>
      </w:pPr>
      <w:r w:rsidRPr="00461496">
        <w:rPr>
          <w:rFonts w:cs="Times New Roman"/>
          <w:sz w:val="28"/>
          <w:szCs w:val="28"/>
          <w:lang w:val="ru-RU" w:eastAsia="ar-SA"/>
        </w:rPr>
        <w:t>выступление</w:t>
      </w:r>
    </w:p>
    <w:p w:rsidR="00E552AC" w:rsidRPr="00461496" w:rsidRDefault="00E552AC" w:rsidP="00466C88">
      <w:pPr>
        <w:ind w:right="-54" w:firstLine="708"/>
        <w:jc w:val="both"/>
        <w:rPr>
          <w:rFonts w:ascii="Times New Roman" w:hAnsi="Times New Roman"/>
          <w:color w:val="170E02"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 xml:space="preserve">    </w:t>
      </w:r>
      <w:r w:rsidRPr="00461496">
        <w:rPr>
          <w:rFonts w:ascii="Times New Roman" w:hAnsi="Times New Roman"/>
          <w:color w:val="170E02"/>
          <w:sz w:val="28"/>
          <w:szCs w:val="28"/>
        </w:rPr>
        <w:t>Актерский тренинг предполагает широкое использование элемента и</w:t>
      </w:r>
      <w:r w:rsidRPr="00461496">
        <w:rPr>
          <w:rFonts w:ascii="Times New Roman" w:hAnsi="Times New Roman"/>
          <w:color w:val="170E02"/>
          <w:sz w:val="28"/>
          <w:szCs w:val="28"/>
        </w:rPr>
        <w:t>г</w:t>
      </w:r>
      <w:r w:rsidRPr="00461496">
        <w:rPr>
          <w:rFonts w:ascii="Times New Roman" w:hAnsi="Times New Roman"/>
          <w:color w:val="170E02"/>
          <w:sz w:val="28"/>
          <w:szCs w:val="28"/>
        </w:rPr>
        <w:t>ры. Подлинная заинтересованность обучающегося, доходящая до азарта, – обяз</w:t>
      </w:r>
      <w:r w:rsidRPr="00461496">
        <w:rPr>
          <w:rFonts w:ascii="Times New Roman" w:hAnsi="Times New Roman"/>
          <w:color w:val="170E02"/>
          <w:sz w:val="28"/>
          <w:szCs w:val="28"/>
        </w:rPr>
        <w:t>а</w:t>
      </w:r>
      <w:r w:rsidRPr="00461496">
        <w:rPr>
          <w:rFonts w:ascii="Times New Roman" w:hAnsi="Times New Roman"/>
          <w:color w:val="170E02"/>
          <w:sz w:val="28"/>
          <w:szCs w:val="28"/>
        </w:rPr>
        <w:t xml:space="preserve">тельное условие успеха выполнения задания. Именно игра приносит с собой чувство свободы, непосредственность, смелость. </w:t>
      </w:r>
    </w:p>
    <w:p w:rsidR="00E552AC" w:rsidRPr="00461496" w:rsidRDefault="00E552AC" w:rsidP="000C47D9">
      <w:pPr>
        <w:ind w:left="360" w:right="-565" w:firstLine="207"/>
        <w:jc w:val="both"/>
        <w:rPr>
          <w:rStyle w:val="BodyTextChar"/>
          <w:rFonts w:cs="Times New Roman"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 xml:space="preserve"> Режим занятий – </w:t>
      </w:r>
      <w:r w:rsidRPr="00461496">
        <w:rPr>
          <w:rStyle w:val="BodyTextChar"/>
          <w:rFonts w:cs="Times New Roman"/>
          <w:sz w:val="28"/>
          <w:szCs w:val="28"/>
        </w:rPr>
        <w:t xml:space="preserve">понедельник, четверг, пятница – с 14-00ч.  – до 14-55ч.  </w:t>
      </w:r>
    </w:p>
    <w:p w:rsidR="00E552AC" w:rsidRPr="00461496" w:rsidRDefault="00E552AC" w:rsidP="0014610B">
      <w:pPr>
        <w:ind w:right="-565" w:firstLine="567"/>
        <w:jc w:val="both"/>
        <w:rPr>
          <w:rStyle w:val="BodyTextChar"/>
          <w:rFonts w:cs="Times New Roman"/>
          <w:b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 xml:space="preserve">                             </w:t>
      </w:r>
    </w:p>
    <w:p w:rsidR="00E552AC" w:rsidRPr="00461496" w:rsidRDefault="00E552AC" w:rsidP="00923E10">
      <w:pPr>
        <w:ind w:right="-565" w:firstLine="567"/>
        <w:jc w:val="center"/>
        <w:rPr>
          <w:rStyle w:val="BodyTextChar"/>
          <w:rFonts w:cs="Times New Roman"/>
          <w:b/>
          <w:sz w:val="28"/>
          <w:szCs w:val="28"/>
        </w:rPr>
      </w:pPr>
      <w:r w:rsidRPr="00461496">
        <w:rPr>
          <w:rStyle w:val="BodyTextChar"/>
          <w:rFonts w:cs="Times New Roman"/>
          <w:b/>
          <w:sz w:val="28"/>
          <w:szCs w:val="28"/>
        </w:rPr>
        <w:t xml:space="preserve">Ожидаемые результаты и способы их проверки. </w:t>
      </w:r>
    </w:p>
    <w:p w:rsidR="00E552AC" w:rsidRPr="00461496" w:rsidRDefault="00E552AC" w:rsidP="0054562F">
      <w:pPr>
        <w:pStyle w:val="a3"/>
        <w:jc w:val="center"/>
        <w:rPr>
          <w:b/>
          <w:sz w:val="28"/>
          <w:szCs w:val="28"/>
        </w:rPr>
      </w:pPr>
      <w:r w:rsidRPr="00461496">
        <w:rPr>
          <w:b/>
          <w:sz w:val="28"/>
          <w:szCs w:val="28"/>
        </w:rPr>
        <w:t xml:space="preserve">Программа предусматривает достижение   </w:t>
      </w:r>
      <w:r w:rsidRPr="00461496">
        <w:rPr>
          <w:b/>
          <w:i/>
          <w:sz w:val="28"/>
          <w:szCs w:val="28"/>
        </w:rPr>
        <w:t>3    уровней    результатов</w:t>
      </w:r>
      <w:r w:rsidRPr="00461496">
        <w:rPr>
          <w:b/>
          <w:sz w:val="28"/>
          <w:szCs w:val="28"/>
        </w:rPr>
        <w:t>:</w:t>
      </w:r>
    </w:p>
    <w:p w:rsidR="00E552AC" w:rsidRPr="00461496" w:rsidRDefault="00E552AC" w:rsidP="0054562F">
      <w:pPr>
        <w:pStyle w:val="a3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3544"/>
        <w:gridCol w:w="3011"/>
      </w:tblGrid>
      <w:tr w:rsidR="00E552AC" w:rsidRPr="00461496" w:rsidTr="00461496">
        <w:trPr>
          <w:trHeight w:val="558"/>
        </w:trPr>
        <w:tc>
          <w:tcPr>
            <w:tcW w:w="3510" w:type="dxa"/>
            <w:shd w:val="clear" w:color="auto" w:fill="FFFFFF"/>
          </w:tcPr>
          <w:p w:rsidR="00E552AC" w:rsidRPr="00461496" w:rsidRDefault="00E552AC" w:rsidP="00461496">
            <w:pPr>
              <w:pStyle w:val="a3"/>
              <w:jc w:val="center"/>
              <w:rPr>
                <w:sz w:val="28"/>
                <w:szCs w:val="28"/>
              </w:rPr>
            </w:pPr>
            <w:r w:rsidRPr="00461496">
              <w:rPr>
                <w:b/>
                <w:i/>
                <w:sz w:val="28"/>
                <w:szCs w:val="28"/>
              </w:rPr>
              <w:t>Первый уровень р</w:t>
            </w:r>
            <w:r w:rsidRPr="00461496">
              <w:rPr>
                <w:b/>
                <w:i/>
                <w:sz w:val="28"/>
                <w:szCs w:val="28"/>
              </w:rPr>
              <w:t>е</w:t>
            </w:r>
            <w:r w:rsidRPr="00461496">
              <w:rPr>
                <w:b/>
                <w:i/>
                <w:sz w:val="28"/>
                <w:szCs w:val="28"/>
              </w:rPr>
              <w:t>зультатов</w:t>
            </w:r>
          </w:p>
          <w:p w:rsidR="00E552AC" w:rsidRPr="00461496" w:rsidRDefault="00E552AC" w:rsidP="0046149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E552AC" w:rsidRPr="00461496" w:rsidRDefault="00E552AC" w:rsidP="00461496">
            <w:pPr>
              <w:pStyle w:val="a3"/>
              <w:jc w:val="center"/>
              <w:rPr>
                <w:sz w:val="28"/>
                <w:szCs w:val="28"/>
              </w:rPr>
            </w:pPr>
            <w:r w:rsidRPr="00461496">
              <w:rPr>
                <w:b/>
                <w:i/>
                <w:sz w:val="28"/>
                <w:szCs w:val="28"/>
              </w:rPr>
              <w:t>Второй уровень результ</w:t>
            </w:r>
            <w:r w:rsidRPr="00461496">
              <w:rPr>
                <w:b/>
                <w:i/>
                <w:sz w:val="28"/>
                <w:szCs w:val="28"/>
              </w:rPr>
              <w:t>а</w:t>
            </w:r>
            <w:r w:rsidRPr="00461496">
              <w:rPr>
                <w:b/>
                <w:i/>
                <w:sz w:val="28"/>
                <w:szCs w:val="28"/>
              </w:rPr>
              <w:t>тов</w:t>
            </w:r>
          </w:p>
          <w:p w:rsidR="00E552AC" w:rsidRPr="00461496" w:rsidRDefault="00E552AC" w:rsidP="0046149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FFFFFF"/>
          </w:tcPr>
          <w:p w:rsidR="00E552AC" w:rsidRPr="00461496" w:rsidRDefault="00E552AC" w:rsidP="0054562F">
            <w:pPr>
              <w:pStyle w:val="a3"/>
              <w:jc w:val="center"/>
              <w:rPr>
                <w:sz w:val="28"/>
                <w:szCs w:val="28"/>
              </w:rPr>
            </w:pPr>
            <w:r w:rsidRPr="00461496">
              <w:rPr>
                <w:b/>
                <w:i/>
                <w:sz w:val="28"/>
                <w:szCs w:val="28"/>
              </w:rPr>
              <w:t>Третий уровень резул</w:t>
            </w:r>
            <w:r w:rsidRPr="00461496">
              <w:rPr>
                <w:b/>
                <w:i/>
                <w:sz w:val="28"/>
                <w:szCs w:val="28"/>
              </w:rPr>
              <w:t>ь</w:t>
            </w:r>
            <w:r w:rsidRPr="00461496">
              <w:rPr>
                <w:b/>
                <w:i/>
                <w:sz w:val="28"/>
                <w:szCs w:val="28"/>
              </w:rPr>
              <w:t>татов</w:t>
            </w:r>
          </w:p>
        </w:tc>
      </w:tr>
      <w:tr w:rsidR="00E552AC" w:rsidRPr="00461496" w:rsidTr="00461496">
        <w:trPr>
          <w:trHeight w:val="2278"/>
        </w:trPr>
        <w:tc>
          <w:tcPr>
            <w:tcW w:w="3510" w:type="dxa"/>
            <w:shd w:val="clear" w:color="auto" w:fill="FFFFFF"/>
          </w:tcPr>
          <w:p w:rsidR="00E552AC" w:rsidRPr="00461496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96">
              <w:rPr>
                <w:rFonts w:ascii="Times New Roman" w:hAnsi="Times New Roman"/>
                <w:sz w:val="28"/>
                <w:szCs w:val="28"/>
              </w:rPr>
              <w:t>Предполагает приобретение обучающимися новых зн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ний о     принятых в обществе нормах п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ведения, развитие художестве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н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ного вкуса, расширение общего круг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зора, пополнится словарный з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а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пас; умением  переходить из поз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и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ции зрителя в позицию  исполнителя и наоборот. овлад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е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ние азами  художественного восприятия, выступления перед одн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классниками, выражать впеча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т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ления в форме р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и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сунка.</w:t>
            </w:r>
          </w:p>
          <w:p w:rsidR="00E552AC" w:rsidRPr="00461496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2AC" w:rsidRPr="00461496" w:rsidRDefault="00E552AC" w:rsidP="0046149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E552AC" w:rsidRPr="00461496" w:rsidRDefault="00E552AC" w:rsidP="00461496">
            <w:pPr>
              <w:pStyle w:val="a3"/>
              <w:jc w:val="both"/>
              <w:rPr>
                <w:sz w:val="28"/>
                <w:szCs w:val="28"/>
              </w:rPr>
            </w:pPr>
            <w:r w:rsidRPr="00461496">
              <w:rPr>
                <w:sz w:val="28"/>
                <w:szCs w:val="28"/>
              </w:rPr>
              <w:t xml:space="preserve">Предполагает </w:t>
            </w:r>
            <w:r w:rsidRPr="00461496">
              <w:rPr>
                <w:color w:val="000000"/>
                <w:sz w:val="28"/>
                <w:szCs w:val="28"/>
              </w:rPr>
              <w:t xml:space="preserve"> приобретение       знаний по  </w:t>
            </w:r>
            <w:r w:rsidRPr="00461496">
              <w:rPr>
                <w:sz w:val="28"/>
                <w:szCs w:val="28"/>
              </w:rPr>
              <w:t>овладению  практ</w:t>
            </w:r>
            <w:r w:rsidRPr="00461496">
              <w:rPr>
                <w:sz w:val="28"/>
                <w:szCs w:val="28"/>
              </w:rPr>
              <w:t>и</w:t>
            </w:r>
            <w:r w:rsidRPr="00461496">
              <w:rPr>
                <w:sz w:val="28"/>
                <w:szCs w:val="28"/>
              </w:rPr>
              <w:t>ческими навыками одновр</w:t>
            </w:r>
            <w:r w:rsidRPr="00461496">
              <w:rPr>
                <w:sz w:val="28"/>
                <w:szCs w:val="28"/>
              </w:rPr>
              <w:t>е</w:t>
            </w:r>
            <w:r w:rsidRPr="00461496">
              <w:rPr>
                <w:sz w:val="28"/>
                <w:szCs w:val="28"/>
              </w:rPr>
              <w:t>менного и последовательного включения в коллективную р</w:t>
            </w:r>
            <w:r w:rsidRPr="00461496">
              <w:rPr>
                <w:sz w:val="28"/>
                <w:szCs w:val="28"/>
              </w:rPr>
              <w:t>а</w:t>
            </w:r>
            <w:r w:rsidRPr="00461496">
              <w:rPr>
                <w:sz w:val="28"/>
                <w:szCs w:val="28"/>
              </w:rPr>
              <w:t>боту.  На практических занят</w:t>
            </w:r>
            <w:r w:rsidRPr="00461496">
              <w:rPr>
                <w:sz w:val="28"/>
                <w:szCs w:val="28"/>
              </w:rPr>
              <w:t>и</w:t>
            </w:r>
            <w:r w:rsidRPr="00461496">
              <w:rPr>
                <w:sz w:val="28"/>
                <w:szCs w:val="28"/>
              </w:rPr>
              <w:t>ях с пом</w:t>
            </w:r>
            <w:r w:rsidRPr="00461496">
              <w:rPr>
                <w:sz w:val="28"/>
                <w:szCs w:val="28"/>
              </w:rPr>
              <w:t>о</w:t>
            </w:r>
            <w:r w:rsidRPr="00461496">
              <w:rPr>
                <w:sz w:val="28"/>
                <w:szCs w:val="28"/>
              </w:rPr>
              <w:t>щью слов, мимики и жестов выражают благода</w:t>
            </w:r>
            <w:r w:rsidRPr="00461496">
              <w:rPr>
                <w:sz w:val="28"/>
                <w:szCs w:val="28"/>
              </w:rPr>
              <w:t>р</w:t>
            </w:r>
            <w:r w:rsidRPr="00461496">
              <w:rPr>
                <w:sz w:val="28"/>
                <w:szCs w:val="28"/>
              </w:rPr>
              <w:t>ность,  сочувствие, о</w:t>
            </w:r>
            <w:r w:rsidRPr="00461496">
              <w:rPr>
                <w:sz w:val="28"/>
                <w:szCs w:val="28"/>
              </w:rPr>
              <w:t>б</w:t>
            </w:r>
            <w:r w:rsidRPr="00461496">
              <w:rPr>
                <w:sz w:val="28"/>
                <w:szCs w:val="28"/>
              </w:rPr>
              <w:t>ращаются за пом</w:t>
            </w:r>
            <w:r w:rsidRPr="00461496">
              <w:rPr>
                <w:sz w:val="28"/>
                <w:szCs w:val="28"/>
              </w:rPr>
              <w:t>о</w:t>
            </w:r>
            <w:r w:rsidRPr="00461496">
              <w:rPr>
                <w:sz w:val="28"/>
                <w:szCs w:val="28"/>
              </w:rPr>
              <w:t>щью, умения выполнять упражнения акте</w:t>
            </w:r>
            <w:r w:rsidRPr="00461496">
              <w:rPr>
                <w:sz w:val="28"/>
                <w:szCs w:val="28"/>
              </w:rPr>
              <w:t>р</w:t>
            </w:r>
            <w:r w:rsidRPr="00461496">
              <w:rPr>
                <w:sz w:val="28"/>
                <w:szCs w:val="28"/>
              </w:rPr>
              <w:t>ского тренинга в присутствии пост</w:t>
            </w:r>
            <w:r w:rsidRPr="00461496">
              <w:rPr>
                <w:sz w:val="28"/>
                <w:szCs w:val="28"/>
              </w:rPr>
              <w:t>о</w:t>
            </w:r>
            <w:r w:rsidRPr="00461496">
              <w:rPr>
                <w:sz w:val="28"/>
                <w:szCs w:val="28"/>
              </w:rPr>
              <w:t>ронних лиц, рассказать или п</w:t>
            </w:r>
            <w:r w:rsidRPr="00461496">
              <w:rPr>
                <w:sz w:val="28"/>
                <w:szCs w:val="28"/>
              </w:rPr>
              <w:t>о</w:t>
            </w:r>
            <w:r w:rsidRPr="00461496">
              <w:rPr>
                <w:sz w:val="28"/>
                <w:szCs w:val="28"/>
              </w:rPr>
              <w:t>казать свои наблюдения за миром людей, природы, предм</w:t>
            </w:r>
            <w:r w:rsidRPr="00461496">
              <w:rPr>
                <w:sz w:val="28"/>
                <w:szCs w:val="28"/>
              </w:rPr>
              <w:t>е</w:t>
            </w:r>
            <w:r w:rsidRPr="00461496">
              <w:rPr>
                <w:sz w:val="28"/>
                <w:szCs w:val="28"/>
              </w:rPr>
              <w:t>тов. Умение   выделять гла</w:t>
            </w:r>
            <w:r w:rsidRPr="00461496">
              <w:rPr>
                <w:sz w:val="28"/>
                <w:szCs w:val="28"/>
              </w:rPr>
              <w:t>в</w:t>
            </w:r>
            <w:r w:rsidRPr="00461496">
              <w:rPr>
                <w:sz w:val="28"/>
                <w:szCs w:val="28"/>
              </w:rPr>
              <w:t xml:space="preserve">ного персонажа.  </w:t>
            </w:r>
          </w:p>
        </w:tc>
        <w:tc>
          <w:tcPr>
            <w:tcW w:w="3011" w:type="dxa"/>
            <w:shd w:val="clear" w:color="auto" w:fill="FFFFFF"/>
          </w:tcPr>
          <w:p w:rsidR="00E552AC" w:rsidRPr="00461496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496">
              <w:rPr>
                <w:rFonts w:ascii="Times New Roman" w:hAnsi="Times New Roman"/>
                <w:sz w:val="28"/>
                <w:szCs w:val="28"/>
              </w:rPr>
              <w:t>Предполагает следующие умения и навыки: умение  объяснить условие задания 2-3 ребятам, организовать группой его выполн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е</w:t>
            </w:r>
            <w:r w:rsidRPr="00461496">
              <w:rPr>
                <w:rFonts w:ascii="Times New Roman" w:hAnsi="Times New Roman"/>
                <w:sz w:val="28"/>
                <w:szCs w:val="28"/>
              </w:rPr>
              <w:t>ние,</w:t>
            </w:r>
          </w:p>
          <w:p w:rsidR="00E552AC" w:rsidRPr="00461496" w:rsidRDefault="00E552AC" w:rsidP="00923E10">
            <w:pPr>
              <w:pStyle w:val="a3"/>
              <w:jc w:val="both"/>
              <w:rPr>
                <w:sz w:val="28"/>
                <w:szCs w:val="28"/>
              </w:rPr>
            </w:pPr>
            <w:r w:rsidRPr="00461496">
              <w:rPr>
                <w:color w:val="000000"/>
                <w:sz w:val="28"/>
                <w:szCs w:val="28"/>
              </w:rPr>
              <w:t>поддержать диалог с пар</w:t>
            </w:r>
            <w:r w:rsidRPr="00461496">
              <w:rPr>
                <w:color w:val="000000"/>
                <w:sz w:val="28"/>
                <w:szCs w:val="28"/>
              </w:rPr>
              <w:t>т</w:t>
            </w:r>
            <w:r w:rsidRPr="00461496">
              <w:rPr>
                <w:color w:val="000000"/>
                <w:sz w:val="28"/>
                <w:szCs w:val="28"/>
              </w:rPr>
              <w:t>нером, описать эмоции, которые испытывает герой этюда (худож</w:t>
            </w:r>
            <w:r w:rsidRPr="00461496">
              <w:rPr>
                <w:color w:val="000000"/>
                <w:sz w:val="28"/>
                <w:szCs w:val="28"/>
              </w:rPr>
              <w:t>е</w:t>
            </w:r>
            <w:r w:rsidRPr="00461496">
              <w:rPr>
                <w:color w:val="000000"/>
                <w:sz w:val="28"/>
                <w:szCs w:val="28"/>
              </w:rPr>
              <w:t>ственного произвед</w:t>
            </w:r>
            <w:r w:rsidRPr="00461496">
              <w:rPr>
                <w:color w:val="000000"/>
                <w:sz w:val="28"/>
                <w:szCs w:val="28"/>
              </w:rPr>
              <w:t>е</w:t>
            </w:r>
            <w:r w:rsidRPr="00461496">
              <w:rPr>
                <w:color w:val="000000"/>
                <w:sz w:val="28"/>
                <w:szCs w:val="28"/>
              </w:rPr>
              <w:t>ния), уметь дать истолкование этим эмоц</w:t>
            </w:r>
            <w:r w:rsidRPr="00461496">
              <w:rPr>
                <w:color w:val="000000"/>
                <w:sz w:val="28"/>
                <w:szCs w:val="28"/>
              </w:rPr>
              <w:t>и</w:t>
            </w:r>
            <w:r w:rsidRPr="00461496">
              <w:rPr>
                <w:color w:val="000000"/>
                <w:sz w:val="28"/>
                <w:szCs w:val="28"/>
              </w:rPr>
              <w:t>ям. Итогом третьего уро</w:t>
            </w:r>
            <w:r w:rsidRPr="00461496">
              <w:rPr>
                <w:color w:val="000000"/>
                <w:sz w:val="28"/>
                <w:szCs w:val="28"/>
              </w:rPr>
              <w:t>в</w:t>
            </w:r>
            <w:r w:rsidRPr="00461496">
              <w:rPr>
                <w:color w:val="000000"/>
                <w:sz w:val="28"/>
                <w:szCs w:val="28"/>
              </w:rPr>
              <w:t xml:space="preserve">ня можно считать   </w:t>
            </w:r>
            <w:r w:rsidRPr="00461496">
              <w:rPr>
                <w:sz w:val="28"/>
                <w:szCs w:val="28"/>
              </w:rPr>
              <w:t>уч</w:t>
            </w:r>
            <w:r w:rsidRPr="00461496">
              <w:rPr>
                <w:sz w:val="28"/>
                <w:szCs w:val="28"/>
              </w:rPr>
              <w:t>а</w:t>
            </w:r>
            <w:r w:rsidRPr="00461496">
              <w:rPr>
                <w:sz w:val="28"/>
                <w:szCs w:val="28"/>
              </w:rPr>
              <w:t>стие учеников в литературно-творческих композициях,  приобрет</w:t>
            </w:r>
            <w:r w:rsidRPr="00461496">
              <w:rPr>
                <w:sz w:val="28"/>
                <w:szCs w:val="28"/>
              </w:rPr>
              <w:t>е</w:t>
            </w:r>
            <w:r w:rsidRPr="00461496">
              <w:rPr>
                <w:sz w:val="28"/>
                <w:szCs w:val="28"/>
              </w:rPr>
              <w:t>ние опыта выступать в р</w:t>
            </w:r>
            <w:r w:rsidRPr="00461496">
              <w:rPr>
                <w:sz w:val="28"/>
                <w:szCs w:val="28"/>
              </w:rPr>
              <w:t>о</w:t>
            </w:r>
            <w:r w:rsidRPr="00461496">
              <w:rPr>
                <w:sz w:val="28"/>
                <w:szCs w:val="28"/>
              </w:rPr>
              <w:t>ли ведущих, акт</w:t>
            </w:r>
            <w:r w:rsidRPr="00461496">
              <w:rPr>
                <w:sz w:val="28"/>
                <w:szCs w:val="28"/>
              </w:rPr>
              <w:t>ё</w:t>
            </w:r>
            <w:r w:rsidRPr="00461496">
              <w:rPr>
                <w:sz w:val="28"/>
                <w:szCs w:val="28"/>
              </w:rPr>
              <w:t xml:space="preserve">ров. </w:t>
            </w:r>
          </w:p>
        </w:tc>
      </w:tr>
    </w:tbl>
    <w:p w:rsidR="00E552AC" w:rsidRDefault="00E552AC" w:rsidP="0054562F">
      <w:pPr>
        <w:pStyle w:val="a3"/>
        <w:jc w:val="center"/>
        <w:rPr>
          <w:b/>
        </w:rPr>
      </w:pPr>
    </w:p>
    <w:p w:rsidR="00E552AC" w:rsidRPr="00461496" w:rsidRDefault="00E552AC" w:rsidP="009D106B">
      <w:pPr>
        <w:jc w:val="center"/>
        <w:rPr>
          <w:rFonts w:ascii="Times New Roman" w:hAnsi="Times New Roman"/>
          <w:b/>
          <w:sz w:val="28"/>
          <w:szCs w:val="28"/>
        </w:rPr>
      </w:pPr>
      <w:r w:rsidRPr="00461496">
        <w:rPr>
          <w:rFonts w:ascii="Times New Roman" w:hAnsi="Times New Roman"/>
          <w:b/>
          <w:sz w:val="28"/>
          <w:szCs w:val="28"/>
        </w:rPr>
        <w:t>Дети должны уметь: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выполнять упражнения актерского тренинга в присутствии посторо</w:t>
      </w:r>
      <w:r w:rsidRPr="00461496">
        <w:rPr>
          <w:rFonts w:ascii="Times New Roman" w:hAnsi="Times New Roman"/>
          <w:sz w:val="28"/>
          <w:szCs w:val="28"/>
        </w:rPr>
        <w:t>н</w:t>
      </w:r>
      <w:r w:rsidRPr="00461496">
        <w:rPr>
          <w:rFonts w:ascii="Times New Roman" w:hAnsi="Times New Roman"/>
          <w:sz w:val="28"/>
          <w:szCs w:val="28"/>
        </w:rPr>
        <w:t>них лиц;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придумать бытовой сюжет, используя опорные слова, обозначающие действие;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развить в течение 2-3 минут тему, предложенную педагогом;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рассказать, чем сегодняшний день отличается от вчерашнего;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рассказать или показать свои наблюдения за миром людей, природы, предметов;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построить игру в паре с любым партнером;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объяснить условие задания 2-3 ребятам, организовать группой его в</w:t>
      </w:r>
      <w:r w:rsidRPr="00461496">
        <w:rPr>
          <w:rFonts w:ascii="Times New Roman" w:hAnsi="Times New Roman"/>
          <w:sz w:val="28"/>
          <w:szCs w:val="28"/>
        </w:rPr>
        <w:t>ы</w:t>
      </w:r>
      <w:r w:rsidRPr="00461496">
        <w:rPr>
          <w:rFonts w:ascii="Times New Roman" w:hAnsi="Times New Roman"/>
          <w:sz w:val="28"/>
          <w:szCs w:val="28"/>
        </w:rPr>
        <w:t>полнение;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описать эмоции, которые испытывает герой художественного произведения, уметь дать истолкование этим эмоциям;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описать собственные эмоции;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итерпретировать  эмоциональное состояние животного и человека;</w:t>
      </w:r>
    </w:p>
    <w:p w:rsidR="00E552AC" w:rsidRPr="00461496" w:rsidRDefault="00E552AC" w:rsidP="0054562F">
      <w:pPr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>знать 7-10 произведений из русского фольклора, уметь рассказать с</w:t>
      </w:r>
      <w:r w:rsidRPr="00461496">
        <w:rPr>
          <w:rFonts w:ascii="Times New Roman" w:hAnsi="Times New Roman"/>
          <w:sz w:val="28"/>
          <w:szCs w:val="28"/>
        </w:rPr>
        <w:t>ю</w:t>
      </w:r>
      <w:r w:rsidRPr="00461496">
        <w:rPr>
          <w:rFonts w:ascii="Times New Roman" w:hAnsi="Times New Roman"/>
          <w:sz w:val="28"/>
          <w:szCs w:val="28"/>
        </w:rPr>
        <w:t>жеты 3-5 русских народных сказок, уметь пересказать 3-4 сюжета ск</w:t>
      </w:r>
      <w:r w:rsidRPr="00461496">
        <w:rPr>
          <w:rFonts w:ascii="Times New Roman" w:hAnsi="Times New Roman"/>
          <w:sz w:val="28"/>
          <w:szCs w:val="28"/>
        </w:rPr>
        <w:t>а</w:t>
      </w:r>
      <w:r w:rsidRPr="00461496">
        <w:rPr>
          <w:rFonts w:ascii="Times New Roman" w:hAnsi="Times New Roman"/>
          <w:sz w:val="28"/>
          <w:szCs w:val="28"/>
        </w:rPr>
        <w:t>зок из фольклора зарубежных стран, рассказать 5-10 стихотворений.</w:t>
      </w:r>
    </w:p>
    <w:p w:rsidR="00E552AC" w:rsidRPr="00461496" w:rsidRDefault="00E552AC" w:rsidP="0054562F">
      <w:pPr>
        <w:rPr>
          <w:rFonts w:ascii="Times New Roman" w:hAnsi="Times New Roman"/>
          <w:sz w:val="28"/>
          <w:szCs w:val="28"/>
        </w:rPr>
      </w:pPr>
    </w:p>
    <w:p w:rsidR="00E552AC" w:rsidRPr="00461496" w:rsidRDefault="00E552AC" w:rsidP="00A47FED">
      <w:pPr>
        <w:pStyle w:val="2"/>
        <w:spacing w:line="240" w:lineRule="auto"/>
        <w:ind w:right="0" w:firstLine="360"/>
        <w:rPr>
          <w:rFonts w:cs="Times New Roman"/>
          <w:color w:val="auto"/>
          <w:sz w:val="28"/>
          <w:szCs w:val="28"/>
          <w:lang w:val="ru-RU" w:eastAsia="ar-SA"/>
        </w:rPr>
      </w:pPr>
      <w:r w:rsidRPr="00461496">
        <w:rPr>
          <w:b/>
          <w:sz w:val="28"/>
          <w:szCs w:val="28"/>
          <w:lang w:val="ru-RU"/>
        </w:rPr>
        <w:t xml:space="preserve">Формой подведения итогов: </w:t>
      </w:r>
      <w:r w:rsidRPr="00461496">
        <w:rPr>
          <w:sz w:val="28"/>
          <w:szCs w:val="28"/>
          <w:lang w:val="ru-RU"/>
        </w:rPr>
        <w:t>и</w:t>
      </w:r>
      <w:r w:rsidRPr="00461496">
        <w:rPr>
          <w:rFonts w:cs="Times New Roman"/>
          <w:color w:val="auto"/>
          <w:sz w:val="28"/>
          <w:szCs w:val="28"/>
          <w:lang w:val="ru-RU" w:eastAsia="ar-SA"/>
        </w:rPr>
        <w:t xml:space="preserve">зучение данного курса позволит детям получить общее представление о поэзии, овладеть азами художественного восприятия поэтических произведений, </w:t>
      </w:r>
      <w:r w:rsidRPr="00461496">
        <w:rPr>
          <w:sz w:val="28"/>
          <w:szCs w:val="28"/>
          <w:lang w:val="ru-RU"/>
        </w:rPr>
        <w:t>получить опыт выступать в роли чтеца,  актёра, научиться выражать свои впечатления в форме рисунка.</w:t>
      </w:r>
    </w:p>
    <w:p w:rsidR="00E552AC" w:rsidRPr="00461496" w:rsidRDefault="00E552AC" w:rsidP="005456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1496">
        <w:rPr>
          <w:rFonts w:ascii="Times New Roman" w:hAnsi="Times New Roman"/>
          <w:sz w:val="28"/>
          <w:szCs w:val="28"/>
        </w:rPr>
        <w:t xml:space="preserve">Итогом курса </w:t>
      </w:r>
      <w:r w:rsidRPr="00461496">
        <w:rPr>
          <w:rStyle w:val="BodyTextChar"/>
          <w:rFonts w:cs="Times New Roman"/>
          <w:sz w:val="28"/>
          <w:szCs w:val="28"/>
        </w:rPr>
        <w:t xml:space="preserve">«Путешествие в страну Поэзия»    </w:t>
      </w:r>
      <w:r w:rsidRPr="00461496">
        <w:rPr>
          <w:rFonts w:ascii="Times New Roman" w:hAnsi="Times New Roman"/>
          <w:sz w:val="28"/>
          <w:szCs w:val="28"/>
        </w:rPr>
        <w:t>является участие учеников в инсценировке прочитанных произведений, постановке литературно-музыкальных композиций.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</w:t>
      </w:r>
      <w:r w:rsidRPr="00461496">
        <w:rPr>
          <w:rFonts w:ascii="Times New Roman" w:hAnsi="Times New Roman"/>
          <w:sz w:val="28"/>
          <w:szCs w:val="28"/>
        </w:rPr>
        <w:t>с</w:t>
      </w:r>
      <w:r w:rsidRPr="00461496">
        <w:rPr>
          <w:rFonts w:ascii="Times New Roman" w:hAnsi="Times New Roman"/>
          <w:sz w:val="28"/>
          <w:szCs w:val="28"/>
        </w:rPr>
        <w:t>ценирование сказок, сценок из жизни школы и постановка сказок и пьесок для свободного просмотра.</w:t>
      </w:r>
    </w:p>
    <w:p w:rsidR="00E552AC" w:rsidRPr="00461496" w:rsidRDefault="00E552AC" w:rsidP="00A47FED">
      <w:pPr>
        <w:ind w:right="-54" w:firstLine="567"/>
        <w:jc w:val="both"/>
        <w:rPr>
          <w:rStyle w:val="BodyTextChar"/>
          <w:rFonts w:cs="Times New Roman"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466C88">
      <w:pPr>
        <w:ind w:right="-5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8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552AC" w:rsidRPr="0086413C" w:rsidRDefault="00E552AC" w:rsidP="00466C88">
      <w:pPr>
        <w:ind w:right="-54" w:firstLine="567"/>
        <w:jc w:val="center"/>
        <w:rPr>
          <w:rStyle w:val="BodyTextChar"/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563"/>
        <w:gridCol w:w="6025"/>
        <w:gridCol w:w="1659"/>
        <w:gridCol w:w="1687"/>
      </w:tblGrid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6025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 xml:space="preserve">Наименование тем 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Творческий отчет</w:t>
            </w:r>
          </w:p>
        </w:tc>
      </w:tr>
      <w:tr w:rsidR="00E552AC" w:rsidRPr="00B749AF" w:rsidTr="00B749AF">
        <w:trPr>
          <w:trHeight w:val="339"/>
        </w:trPr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25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ind w:left="7"/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sz w:val="28"/>
                <w:szCs w:val="28"/>
              </w:rPr>
              <w:t>Приобщение детей к чтению поэтических произведений различных жанров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6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2.1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ind w:left="7"/>
              <w:rPr>
                <w:rStyle w:val="Tahoma"/>
                <w:rFonts w:ascii="Times New Roman" w:hAnsi="Times New Roman" w:cs="Times New Roman"/>
                <w:sz w:val="28"/>
                <w:szCs w:val="28"/>
              </w:rPr>
            </w:pPr>
            <w:r w:rsidRPr="00B749AF">
              <w:rPr>
                <w:rStyle w:val="BodyTextChar"/>
                <w:sz w:val="28"/>
                <w:szCs w:val="28"/>
              </w:rPr>
              <w:t xml:space="preserve"> «Я расту».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2.2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ind w:left="7"/>
              <w:rPr>
                <w:rStyle w:val="BodyTextChar"/>
                <w:sz w:val="28"/>
                <w:szCs w:val="28"/>
              </w:rPr>
            </w:pPr>
            <w:r w:rsidRPr="00B749AF">
              <w:rPr>
                <w:rStyle w:val="BodyTextChar"/>
                <w:sz w:val="28"/>
                <w:szCs w:val="28"/>
              </w:rPr>
              <w:t>«Чудная картина, как ты мне родна...»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2.3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ind w:left="7"/>
              <w:rPr>
                <w:rStyle w:val="BodyTextChar"/>
                <w:sz w:val="28"/>
                <w:szCs w:val="28"/>
              </w:rPr>
            </w:pPr>
            <w:r w:rsidRPr="00B749AF">
              <w:rPr>
                <w:rStyle w:val="BodyTextChar"/>
                <w:sz w:val="28"/>
                <w:szCs w:val="28"/>
              </w:rPr>
              <w:t>«И всe это — Родина наша, а Родину нужно беречь..,»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2.4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ind w:left="7"/>
              <w:rPr>
                <w:rStyle w:val="BodyTextChar"/>
                <w:sz w:val="28"/>
                <w:szCs w:val="28"/>
              </w:rPr>
            </w:pPr>
            <w:r w:rsidRPr="00B749AF">
              <w:rPr>
                <w:rStyle w:val="BodyTextChar"/>
                <w:sz w:val="28"/>
                <w:szCs w:val="28"/>
              </w:rPr>
              <w:t>«Веселые страницы» — сатирические и игровые стихи»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2.5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ind w:left="7"/>
              <w:rPr>
                <w:rStyle w:val="BodyTextChar"/>
                <w:sz w:val="28"/>
                <w:szCs w:val="28"/>
              </w:rPr>
            </w:pPr>
            <w:r w:rsidRPr="00B749AF">
              <w:rPr>
                <w:rStyle w:val="BodyTextChar"/>
                <w:sz w:val="28"/>
                <w:szCs w:val="28"/>
              </w:rPr>
              <w:t>«Преданья старины глубокой...»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2.6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ind w:left="7"/>
              <w:rPr>
                <w:rStyle w:val="BodyTextChar"/>
                <w:sz w:val="28"/>
                <w:szCs w:val="28"/>
              </w:rPr>
            </w:pPr>
            <w:r w:rsidRPr="00B749AF">
              <w:rPr>
                <w:rStyle w:val="BodyTextChar"/>
                <w:sz w:val="28"/>
                <w:szCs w:val="28"/>
              </w:rPr>
              <w:t>«Поезд стихов».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b/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sz w:val="28"/>
                <w:szCs w:val="28"/>
              </w:rPr>
              <w:t>Освоение детьми лирических произведений через вторичные словесные образы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4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Работа над образом-эпитетом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3.2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Работа над образом-деталью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3.3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Работа над образом-строкой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3.4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Работа над образом-эпитетом и образом-де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талью в процессе сопоставления произведе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ний, близких по предмету переживания, но различных по своей эмоционально-эстетиче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ской окраске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3.5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Интерпретация лирического стихотворения через различные словесные образы в про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цессе обсуждения иллюстраций к нему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b/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t>Формирование представлений о наиболее су</w:t>
            </w: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softHyphen/>
              <w:t>щественных свойствах лирического стихотво</w:t>
            </w: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softHyphen/>
              <w:t>рения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b/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t>Освоение элементов поэтической формы в работе с игровыми стихами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b/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t>Выражение детьми своей читательской инди</w:t>
            </w: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softHyphen/>
              <w:t>видуальности во время обсуждения поэтиче</w:t>
            </w: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softHyphen/>
              <w:t>ского сборника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b/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t>Освоение приемов лирической выразительно</w:t>
            </w: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softHyphen/>
              <w:t>сти в процессе учебного творчества</w:t>
            </w:r>
          </w:p>
        </w:tc>
        <w:tc>
          <w:tcPr>
            <w:tcW w:w="1659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 w:rsidR="00E552AC" w:rsidRPr="00B749AF" w:rsidRDefault="00E552AC" w:rsidP="00A47FED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461496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rStyle w:val="BodyTextChar"/>
                <w:b/>
                <w:sz w:val="28"/>
                <w:szCs w:val="28"/>
              </w:rPr>
            </w:pPr>
            <w:r w:rsidRPr="00B749AF">
              <w:rPr>
                <w:rStyle w:val="BodyTextChar"/>
                <w:b/>
                <w:sz w:val="28"/>
                <w:szCs w:val="28"/>
              </w:rPr>
              <w:t>Обобщение  изученного материала  и подведение итогов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9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4"/>
              <w:jc w:val="both"/>
              <w:rPr>
                <w:rStyle w:val="3"/>
                <w:sz w:val="28"/>
                <w:szCs w:val="28"/>
              </w:rPr>
            </w:pPr>
            <w:r w:rsidRPr="00B749AF">
              <w:rPr>
                <w:rStyle w:val="3"/>
                <w:sz w:val="28"/>
                <w:szCs w:val="28"/>
              </w:rPr>
              <w:t>2</w:t>
            </w:r>
          </w:p>
        </w:tc>
      </w:tr>
      <w:tr w:rsidR="00E552AC" w:rsidRPr="00B749AF" w:rsidTr="00B749AF">
        <w:tc>
          <w:tcPr>
            <w:tcW w:w="563" w:type="dxa"/>
          </w:tcPr>
          <w:p w:rsidR="00E552AC" w:rsidRPr="00B749AF" w:rsidRDefault="00E552AC" w:rsidP="00461496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</w:p>
        </w:tc>
        <w:tc>
          <w:tcPr>
            <w:tcW w:w="6025" w:type="dxa"/>
          </w:tcPr>
          <w:p w:rsidR="00E552AC" w:rsidRPr="00B749AF" w:rsidRDefault="00E552AC" w:rsidP="00461496">
            <w:pPr>
              <w:rPr>
                <w:rStyle w:val="Tahoma2"/>
                <w:rFonts w:ascii="Times New Roman" w:hAnsi="Times New Roman" w:cs="Times New Roman"/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59" w:type="dxa"/>
          </w:tcPr>
          <w:p w:rsidR="00E552AC" w:rsidRPr="00B749AF" w:rsidRDefault="00E552AC" w:rsidP="00461496">
            <w:pPr>
              <w:ind w:right="-54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687" w:type="dxa"/>
          </w:tcPr>
          <w:p w:rsidR="00E552AC" w:rsidRPr="00B749AF" w:rsidRDefault="00E552AC" w:rsidP="00461496">
            <w:pPr>
              <w:ind w:right="-54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</w:p>
        </w:tc>
      </w:tr>
    </w:tbl>
    <w:p w:rsidR="00E552AC" w:rsidRDefault="00E552AC" w:rsidP="00A47FED">
      <w:pPr>
        <w:ind w:right="-54" w:firstLine="567"/>
        <w:jc w:val="both"/>
        <w:rPr>
          <w:rStyle w:val="BodyTextChar"/>
          <w:rFonts w:cs="Times New Roman"/>
          <w:sz w:val="24"/>
        </w:rPr>
      </w:pPr>
    </w:p>
    <w:p w:rsidR="00E552AC" w:rsidRDefault="00E552AC" w:rsidP="00A47FED">
      <w:pPr>
        <w:ind w:right="-54" w:firstLine="567"/>
        <w:jc w:val="both"/>
        <w:rPr>
          <w:rStyle w:val="BodyTextChar"/>
          <w:rFonts w:cs="Times New Roman"/>
          <w:sz w:val="24"/>
        </w:rPr>
      </w:pPr>
    </w:p>
    <w:p w:rsidR="00E552AC" w:rsidRDefault="00E552AC" w:rsidP="00A47FED">
      <w:pPr>
        <w:ind w:right="-54" w:firstLine="567"/>
        <w:jc w:val="both"/>
        <w:rPr>
          <w:rStyle w:val="BodyTextChar"/>
          <w:rFonts w:cs="Times New Roman"/>
          <w:sz w:val="24"/>
        </w:rPr>
      </w:pPr>
    </w:p>
    <w:p w:rsidR="00E552AC" w:rsidRPr="00B749AF" w:rsidRDefault="00E552AC" w:rsidP="00A47FED">
      <w:pPr>
        <w:ind w:right="-54" w:firstLine="567"/>
        <w:jc w:val="both"/>
        <w:rPr>
          <w:rStyle w:val="BodyTextChar"/>
          <w:rFonts w:cs="Times New Roman"/>
          <w:sz w:val="28"/>
          <w:szCs w:val="28"/>
        </w:rPr>
      </w:pPr>
      <w:r w:rsidRPr="00B749AF">
        <w:rPr>
          <w:rStyle w:val="BodyTextChar"/>
          <w:rFonts w:cs="Times New Roman"/>
          <w:sz w:val="28"/>
          <w:szCs w:val="28"/>
        </w:rPr>
        <w:t xml:space="preserve">В рабочую программу творческого объединения «Путешествие в страну Поэзия»    </w:t>
      </w:r>
      <w:r w:rsidRPr="00B749AF">
        <w:rPr>
          <w:rStyle w:val="BodyTextChar"/>
          <w:rFonts w:cs="Times New Roman"/>
          <w:b/>
          <w:sz w:val="28"/>
          <w:szCs w:val="28"/>
        </w:rPr>
        <w:t xml:space="preserve">внесены изменения. </w:t>
      </w:r>
      <w:r w:rsidRPr="00B749AF">
        <w:rPr>
          <w:rStyle w:val="BodyTextChar"/>
          <w:rFonts w:cs="Times New Roman"/>
          <w:sz w:val="28"/>
          <w:szCs w:val="28"/>
        </w:rPr>
        <w:t xml:space="preserve">Авторская программа рассчитана на 36 часов, а  рабочая программ 102 часа, так как по учебному плану  3 часа в неделю, на 34 рабочих недели.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88"/>
        <w:gridCol w:w="792"/>
        <w:gridCol w:w="2880"/>
        <w:gridCol w:w="821"/>
        <w:gridCol w:w="2059"/>
      </w:tblGrid>
      <w:tr w:rsidR="00E552AC" w:rsidRPr="00B749AF" w:rsidTr="00A92A35">
        <w:tc>
          <w:tcPr>
            <w:tcW w:w="648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№</w:t>
            </w:r>
          </w:p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88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 xml:space="preserve">темы в авторской </w:t>
            </w:r>
          </w:p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программе</w:t>
            </w:r>
          </w:p>
        </w:tc>
        <w:tc>
          <w:tcPr>
            <w:tcW w:w="792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 xml:space="preserve">кол-во </w:t>
            </w:r>
          </w:p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часов</w:t>
            </w:r>
          </w:p>
        </w:tc>
        <w:tc>
          <w:tcPr>
            <w:tcW w:w="2880" w:type="dxa"/>
          </w:tcPr>
          <w:p w:rsidR="00E552AC" w:rsidRPr="00B749AF" w:rsidRDefault="00E552AC" w:rsidP="00A92A35">
            <w:pPr>
              <w:ind w:left="95" w:right="-565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темы в рабочей программе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 xml:space="preserve">кол-во </w:t>
            </w:r>
          </w:p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часов</w:t>
            </w:r>
          </w:p>
        </w:tc>
        <w:tc>
          <w:tcPr>
            <w:tcW w:w="2059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 xml:space="preserve">примечание 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793744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E552AC" w:rsidRPr="00B749AF" w:rsidRDefault="00E552AC" w:rsidP="00A92A35">
            <w:pPr>
              <w:ind w:left="95" w:right="-565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E552AC" w:rsidRPr="00B749AF" w:rsidRDefault="00E552AC" w:rsidP="00A061E9">
            <w:pPr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  1час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793744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E552AC" w:rsidRPr="00B749AF" w:rsidRDefault="00E552AC" w:rsidP="00A92A35">
            <w:pPr>
              <w:ind w:left="7"/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Приобщение детей к чтению поэтических произведений различных жанров</w:t>
            </w: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880" w:type="dxa"/>
          </w:tcPr>
          <w:p w:rsidR="00E552AC" w:rsidRPr="00B749AF" w:rsidRDefault="00E552AC" w:rsidP="00A92A35">
            <w:pPr>
              <w:ind w:left="7"/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Приобщение детей к чтению поэтических произведений различных жанров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2059" w:type="dxa"/>
          </w:tcPr>
          <w:p w:rsidR="00E552AC" w:rsidRPr="00B749AF" w:rsidRDefault="00E552AC" w:rsidP="00A92A35">
            <w:pPr>
              <w:ind w:right="72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добавлено  36 часов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793744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2988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Освоение детьми лирических произведений через вторичные словесные образы</w:t>
            </w: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"/>
                <w:rFonts w:ascii="Times New Roman" w:hAnsi="Times New Roman" w:cs="Times New Roman"/>
                <w:b w:val="0"/>
                <w:sz w:val="28"/>
                <w:szCs w:val="28"/>
              </w:rPr>
              <w:t>Освоение детьми лирических произведений через вторичные словесные образы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059" w:type="dxa"/>
          </w:tcPr>
          <w:p w:rsidR="00E552AC" w:rsidRPr="00B749AF" w:rsidRDefault="00E552AC" w:rsidP="00461496">
            <w:pPr>
              <w:ind w:right="72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добавлено  13 часов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2044E3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Формирование представлений о наиболее су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щественных свойствах лирического стихотво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рения</w:t>
            </w: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Формирование представлений о наиболее су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щественных свойствах лирического стихотво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рения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E552AC" w:rsidRPr="00B749AF" w:rsidRDefault="00E552AC" w:rsidP="00461496">
            <w:pPr>
              <w:ind w:right="72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  1 час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5F7A25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988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Освоение элементов поэтической формы в работе с игровыми стихами</w:t>
            </w: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Освоение элементов поэтической формы в работе с Игровыми стихами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E552AC" w:rsidRPr="00B749AF" w:rsidRDefault="00E552AC" w:rsidP="00461496">
            <w:pPr>
              <w:ind w:right="72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добавлено  3 часа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5F7A25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Выражение детьми своей читательской индивидуальности во время обсуждения поэтиче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ского сборника</w:t>
            </w: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Выражение детьми своей читательской инди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видуальности во время обсуждения поэтиче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ского сборника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E552AC" w:rsidRPr="00B749AF" w:rsidRDefault="00E552AC" w:rsidP="00461496">
            <w:pPr>
              <w:ind w:right="72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добавлено  2 час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sz w:val="28"/>
                <w:szCs w:val="28"/>
              </w:rPr>
              <w:t>7</w:t>
            </w:r>
          </w:p>
        </w:tc>
        <w:tc>
          <w:tcPr>
            <w:tcW w:w="2988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Освоение приемов лирической выразительно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сти в процессе учебного творчества</w:t>
            </w: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t>Освоение приемов лирической выразительно</w:t>
            </w:r>
            <w:r w:rsidRPr="00B749AF"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сти в процессе учебного творчества</w:t>
            </w: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E552AC" w:rsidRPr="00B749AF" w:rsidRDefault="00E552AC" w:rsidP="00461496">
            <w:pPr>
              <w:ind w:right="72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добавлено  5 часов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F10070">
            <w:pPr>
              <w:rPr>
                <w:sz w:val="28"/>
                <w:szCs w:val="28"/>
              </w:rPr>
            </w:pPr>
            <w:r w:rsidRPr="00B749AF">
              <w:rPr>
                <w:sz w:val="28"/>
                <w:szCs w:val="28"/>
              </w:rPr>
              <w:t>8</w:t>
            </w:r>
          </w:p>
        </w:tc>
        <w:tc>
          <w:tcPr>
            <w:tcW w:w="2988" w:type="dxa"/>
          </w:tcPr>
          <w:p w:rsidR="00E552AC" w:rsidRPr="00B749AF" w:rsidRDefault="00E552AC" w:rsidP="00F10070">
            <w:pPr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880" w:type="dxa"/>
          </w:tcPr>
          <w:p w:rsidR="00E552AC" w:rsidRPr="00B749AF" w:rsidRDefault="00E552AC" w:rsidP="00461496">
            <w:pPr>
              <w:rPr>
                <w:rStyle w:val="BodyTextChar"/>
                <w:sz w:val="28"/>
                <w:szCs w:val="28"/>
              </w:rPr>
            </w:pPr>
            <w:r w:rsidRPr="00B749AF">
              <w:rPr>
                <w:rStyle w:val="BodyTextChar"/>
                <w:sz w:val="28"/>
                <w:szCs w:val="28"/>
              </w:rPr>
              <w:t>Обобщение  изученного материала  и подведение итогов</w:t>
            </w:r>
          </w:p>
        </w:tc>
        <w:tc>
          <w:tcPr>
            <w:tcW w:w="821" w:type="dxa"/>
          </w:tcPr>
          <w:p w:rsidR="00E552AC" w:rsidRPr="00B749AF" w:rsidRDefault="00E552AC" w:rsidP="0046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E552AC" w:rsidRPr="00B749AF" w:rsidRDefault="00E552AC" w:rsidP="00461496">
            <w:pPr>
              <w:ind w:right="72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sz w:val="28"/>
                <w:szCs w:val="28"/>
              </w:rPr>
              <w:t>добавлено  3 часа за счет расширения программы.</w:t>
            </w:r>
          </w:p>
        </w:tc>
      </w:tr>
      <w:tr w:rsidR="00E552AC" w:rsidRPr="00B749AF" w:rsidTr="00A92A35">
        <w:tc>
          <w:tcPr>
            <w:tcW w:w="648" w:type="dxa"/>
          </w:tcPr>
          <w:p w:rsidR="00E552AC" w:rsidRPr="00B749AF" w:rsidRDefault="00E552AC" w:rsidP="00F10070">
            <w:pPr>
              <w:rPr>
                <w:rStyle w:val="Tahoma2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88" w:type="dxa"/>
          </w:tcPr>
          <w:p w:rsidR="00E552AC" w:rsidRPr="00B749AF" w:rsidRDefault="00E552AC" w:rsidP="00F10070">
            <w:pPr>
              <w:rPr>
                <w:rStyle w:val="Tahoma2"/>
                <w:rFonts w:ascii="Times New Roman" w:hAnsi="Times New Roman" w:cs="Times New Roman"/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92" w:type="dxa"/>
          </w:tcPr>
          <w:p w:rsidR="00E552AC" w:rsidRPr="00B749AF" w:rsidRDefault="00E552AC" w:rsidP="00F10070">
            <w:pPr>
              <w:rPr>
                <w:rStyle w:val="Tahoma2"/>
                <w:rFonts w:ascii="Times New Roman" w:hAnsi="Times New Roman" w:cs="Times New Roman"/>
                <w:sz w:val="28"/>
                <w:szCs w:val="28"/>
              </w:rPr>
            </w:pPr>
            <w:r w:rsidRPr="00B749AF">
              <w:rPr>
                <w:rStyle w:val="Tahoma2"/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80" w:type="dxa"/>
          </w:tcPr>
          <w:p w:rsidR="00E552AC" w:rsidRPr="00B749AF" w:rsidRDefault="00E552AC" w:rsidP="00F10070">
            <w:pPr>
              <w:rPr>
                <w:rStyle w:val="Tahoma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b/>
                <w:sz w:val="28"/>
                <w:szCs w:val="28"/>
              </w:rPr>
            </w:pPr>
            <w:r w:rsidRPr="00B749AF">
              <w:rPr>
                <w:rStyle w:val="BodyTextChar"/>
                <w:rFonts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059" w:type="dxa"/>
          </w:tcPr>
          <w:p w:rsidR="00E552AC" w:rsidRPr="00B749AF" w:rsidRDefault="00E552AC" w:rsidP="00A92A35">
            <w:pPr>
              <w:ind w:right="-565"/>
              <w:jc w:val="both"/>
              <w:rPr>
                <w:rStyle w:val="BodyTextChar"/>
                <w:rFonts w:cs="Times New Roman"/>
                <w:sz w:val="28"/>
                <w:szCs w:val="28"/>
              </w:rPr>
            </w:pPr>
          </w:p>
        </w:tc>
      </w:tr>
    </w:tbl>
    <w:p w:rsidR="00E552AC" w:rsidRPr="00BD7E31" w:rsidRDefault="00E552AC" w:rsidP="0014610B">
      <w:pPr>
        <w:ind w:right="-565" w:firstLine="567"/>
        <w:jc w:val="both"/>
        <w:rPr>
          <w:rStyle w:val="BodyTextChar"/>
          <w:rFonts w:cs="Times New Roman"/>
          <w:b/>
          <w:sz w:val="24"/>
        </w:rPr>
      </w:pPr>
      <w:r w:rsidRPr="00BD7E31">
        <w:rPr>
          <w:rStyle w:val="BodyTextChar"/>
          <w:rFonts w:cs="Times New Roman"/>
          <w:b/>
          <w:sz w:val="24"/>
        </w:rPr>
        <w:t>УМК</w:t>
      </w:r>
    </w:p>
    <w:p w:rsidR="00E552AC" w:rsidRPr="0014610B" w:rsidRDefault="00E552AC" w:rsidP="00466C88">
      <w:pPr>
        <w:ind w:right="-54" w:firstLine="567"/>
        <w:jc w:val="both"/>
        <w:rPr>
          <w:rStyle w:val="BodyTextChar"/>
          <w:rFonts w:cs="Times New Roman"/>
          <w:sz w:val="24"/>
        </w:rPr>
      </w:pPr>
      <w:r>
        <w:rPr>
          <w:rStyle w:val="BodyTextChar"/>
          <w:rFonts w:cs="Times New Roman"/>
          <w:sz w:val="24"/>
        </w:rPr>
        <w:t xml:space="preserve">Рабочая программа </w:t>
      </w:r>
      <w:r w:rsidRPr="0014610B">
        <w:rPr>
          <w:rStyle w:val="BodyTextChar"/>
          <w:rFonts w:cs="Times New Roman"/>
          <w:sz w:val="24"/>
        </w:rPr>
        <w:t xml:space="preserve"> рассчитана на</w:t>
      </w:r>
      <w:r>
        <w:rPr>
          <w:rStyle w:val="BodyTextChar"/>
          <w:rFonts w:cs="Times New Roman"/>
          <w:sz w:val="24"/>
        </w:rPr>
        <w:t xml:space="preserve"> 102 часа, с учебной нагрузкой 3 часа в неделю, для </w:t>
      </w:r>
      <w:r w:rsidRPr="0014610B">
        <w:rPr>
          <w:rStyle w:val="BodyTextChar"/>
          <w:rFonts w:cs="Times New Roman"/>
          <w:sz w:val="24"/>
        </w:rPr>
        <w:t>организаци</w:t>
      </w:r>
      <w:r>
        <w:rPr>
          <w:rStyle w:val="BodyTextChar"/>
          <w:rFonts w:cs="Times New Roman"/>
          <w:sz w:val="24"/>
        </w:rPr>
        <w:t>и</w:t>
      </w:r>
      <w:r w:rsidRPr="0014610B">
        <w:rPr>
          <w:rStyle w:val="BodyTextChar"/>
          <w:rFonts w:cs="Times New Roman"/>
          <w:sz w:val="24"/>
        </w:rPr>
        <w:t xml:space="preserve"> внеклассных занятий с </w:t>
      </w:r>
      <w:r>
        <w:rPr>
          <w:rStyle w:val="BodyTextChar"/>
          <w:rFonts w:cs="Times New Roman"/>
          <w:sz w:val="24"/>
        </w:rPr>
        <w:t>об</w:t>
      </w:r>
      <w:r w:rsidRPr="0014610B">
        <w:rPr>
          <w:rStyle w:val="BodyTextChar"/>
          <w:rFonts w:cs="Times New Roman"/>
          <w:sz w:val="24"/>
        </w:rPr>
        <w:t>уча</w:t>
      </w:r>
      <w:r>
        <w:rPr>
          <w:rStyle w:val="BodyTextChar"/>
          <w:rFonts w:cs="Times New Roman"/>
          <w:sz w:val="24"/>
        </w:rPr>
        <w:t>ю</w:t>
      </w:r>
      <w:r w:rsidRPr="0014610B">
        <w:rPr>
          <w:rStyle w:val="BodyTextChar"/>
          <w:rFonts w:cs="Times New Roman"/>
          <w:sz w:val="24"/>
        </w:rPr>
        <w:t>щимися начальных классов в школе.</w:t>
      </w:r>
      <w:r>
        <w:rPr>
          <w:rStyle w:val="BodyTextChar"/>
          <w:rFonts w:cs="Times New Roman"/>
          <w:sz w:val="24"/>
        </w:rPr>
        <w:t xml:space="preserve"> </w:t>
      </w:r>
    </w:p>
    <w:p w:rsidR="00E552AC" w:rsidRPr="000C5BBD" w:rsidRDefault="00E552AC" w:rsidP="00466C88">
      <w:pPr>
        <w:ind w:right="-54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Процесс художественного восприятия — это интерпретация произведения в качестве эстетической ценности. Наиболее орга</w:t>
      </w:r>
      <w:r w:rsidRPr="000C5BBD">
        <w:rPr>
          <w:rFonts w:ascii="Times New Roman" w:hAnsi="Times New Roman" w:cs="Times New Roman"/>
        </w:rPr>
        <w:softHyphen/>
        <w:t xml:space="preserve">ничным результатом этого процесса, по М. Бахтину, является </w:t>
      </w:r>
      <w:r w:rsidRPr="000C5BBD">
        <w:rPr>
          <w:rFonts w:ascii="Times New Roman" w:hAnsi="Times New Roman" w:cs="Times New Roman"/>
          <w:b/>
          <w:bCs/>
        </w:rPr>
        <w:t xml:space="preserve">вторичный художественный образ. </w:t>
      </w:r>
      <w:r w:rsidRPr="000C5BBD">
        <w:rPr>
          <w:rFonts w:ascii="Times New Roman" w:hAnsi="Times New Roman" w:cs="Times New Roman"/>
        </w:rPr>
        <w:t>Наиболее известные его фор</w:t>
      </w:r>
      <w:r w:rsidRPr="000C5BBD">
        <w:rPr>
          <w:rFonts w:ascii="Times New Roman" w:hAnsi="Times New Roman" w:cs="Times New Roman"/>
        </w:rPr>
        <w:softHyphen/>
        <w:t>мы — это музыка к поэтическому произведению, иллюстрация к нему, его художественное чтение. Однако стихотворение в цело</w:t>
      </w:r>
      <w:r w:rsidRPr="000C5BBD">
        <w:rPr>
          <w:rFonts w:ascii="Times New Roman" w:hAnsi="Times New Roman" w:cs="Times New Roman"/>
        </w:rPr>
        <w:softHyphen/>
        <w:t>стной форме может постигаться также и через словесный вто</w:t>
      </w:r>
      <w:r w:rsidRPr="000C5BBD">
        <w:rPr>
          <w:rFonts w:ascii="Times New Roman" w:hAnsi="Times New Roman" w:cs="Times New Roman"/>
        </w:rPr>
        <w:softHyphen/>
        <w:t>ричный образ, в основе которого лежит метафорическое опреде</w:t>
      </w:r>
      <w:r w:rsidRPr="000C5BBD">
        <w:rPr>
          <w:rFonts w:ascii="Times New Roman" w:hAnsi="Times New Roman" w:cs="Times New Roman"/>
        </w:rPr>
        <w:softHyphen/>
        <w:t>ление наиболее существенных свойств стихотворения.</w:t>
      </w:r>
    </w:p>
    <w:p w:rsidR="00E552AC" w:rsidRPr="000C5BBD" w:rsidRDefault="00E552AC" w:rsidP="00640EDC">
      <w:pPr>
        <w:ind w:right="-565" w:firstLine="567"/>
        <w:jc w:val="both"/>
        <w:rPr>
          <w:rFonts w:ascii="Times New Roman" w:hAnsi="Times New Roman" w:cs="Times New Roman"/>
          <w:i/>
          <w:iCs/>
        </w:rPr>
      </w:pPr>
      <w:r w:rsidRPr="000C5BBD">
        <w:rPr>
          <w:rFonts w:ascii="Times New Roman" w:hAnsi="Times New Roman" w:cs="Times New Roman"/>
        </w:rPr>
        <w:t>Можно выделить три вида вторичного словесного образа:</w:t>
      </w:r>
    </w:p>
    <w:p w:rsidR="00E552AC" w:rsidRDefault="00E552AC" w:rsidP="00466C88">
      <w:pPr>
        <w:numPr>
          <w:ilvl w:val="0"/>
          <w:numId w:val="1"/>
        </w:numPr>
        <w:ind w:right="-54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  <w:i/>
          <w:iCs/>
        </w:rPr>
        <w:t>Образ-эпитет.</w:t>
      </w:r>
      <w:r w:rsidRPr="000C5BBD">
        <w:rPr>
          <w:rFonts w:ascii="Times New Roman" w:hAnsi="Times New Roman" w:cs="Times New Roman"/>
        </w:rPr>
        <w:t xml:space="preserve"> Он представляет собой определение харак</w:t>
      </w:r>
      <w:r w:rsidRPr="000C5BBD">
        <w:rPr>
          <w:rFonts w:ascii="Times New Roman" w:hAnsi="Times New Roman" w:cs="Times New Roman"/>
        </w:rPr>
        <w:softHyphen/>
        <w:t xml:space="preserve">терных особенностей свойств музыки стихотворений, Т. е. его смыслового целого. </w:t>
      </w:r>
    </w:p>
    <w:p w:rsidR="00E552AC" w:rsidRDefault="00E552AC" w:rsidP="00466C88">
      <w:pPr>
        <w:numPr>
          <w:ilvl w:val="0"/>
          <w:numId w:val="1"/>
        </w:numPr>
        <w:ind w:right="-54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  <w:i/>
          <w:iCs/>
        </w:rPr>
        <w:t>Образ-деталь. Он</w:t>
      </w:r>
      <w:r w:rsidRPr="000C5BBD">
        <w:rPr>
          <w:rFonts w:ascii="Times New Roman" w:hAnsi="Times New Roman" w:cs="Times New Roman"/>
        </w:rPr>
        <w:t xml:space="preserve"> возникает благодаря отбору в стихотворе</w:t>
      </w:r>
      <w:r w:rsidRPr="000C5BBD">
        <w:rPr>
          <w:rFonts w:ascii="Times New Roman" w:hAnsi="Times New Roman" w:cs="Times New Roman"/>
        </w:rPr>
        <w:softHyphen/>
        <w:t>нии самых важных деталей, творческих дополнений читателя к ним и объединению этих элементов в картину, с помощью которой ин</w:t>
      </w:r>
      <w:r w:rsidRPr="000C5BBD">
        <w:rPr>
          <w:rFonts w:ascii="Times New Roman" w:hAnsi="Times New Roman" w:cs="Times New Roman"/>
        </w:rPr>
        <w:softHyphen/>
        <w:t xml:space="preserve">терпретируется пространственное целое стихотворения. </w:t>
      </w:r>
    </w:p>
    <w:p w:rsidR="00E552AC" w:rsidRDefault="00E552AC" w:rsidP="00466C88">
      <w:pPr>
        <w:ind w:right="-54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  <w:i/>
          <w:iCs/>
        </w:rPr>
        <w:t>Образ-строка.</w:t>
      </w:r>
      <w:r w:rsidRPr="000C5BBD">
        <w:rPr>
          <w:rFonts w:ascii="Times New Roman" w:hAnsi="Times New Roman" w:cs="Times New Roman"/>
        </w:rPr>
        <w:t xml:space="preserve"> Он представляет собой строку, Которую чи</w:t>
      </w:r>
      <w:r w:rsidRPr="000C5BBD">
        <w:rPr>
          <w:rFonts w:ascii="Times New Roman" w:hAnsi="Times New Roman" w:cs="Times New Roman"/>
        </w:rPr>
        <w:softHyphen/>
        <w:t>татель выделяет потому, что в ней, по его мнению, наиболее от</w:t>
      </w:r>
      <w:r w:rsidRPr="000C5BBD">
        <w:rPr>
          <w:rFonts w:ascii="Times New Roman" w:hAnsi="Times New Roman" w:cs="Times New Roman"/>
        </w:rPr>
        <w:softHyphen/>
        <w:t>четливо воплощаются самые существенные стороны стихотворе</w:t>
      </w:r>
      <w:r w:rsidRPr="000C5BBD">
        <w:rPr>
          <w:rFonts w:ascii="Times New Roman" w:hAnsi="Times New Roman" w:cs="Times New Roman"/>
        </w:rPr>
        <w:softHyphen/>
        <w:t xml:space="preserve">ния. </w:t>
      </w:r>
    </w:p>
    <w:p w:rsidR="00E552AC" w:rsidRPr="00640EDC" w:rsidRDefault="00E552AC" w:rsidP="00640EDC">
      <w:pPr>
        <w:ind w:right="-565" w:firstLine="567"/>
        <w:jc w:val="center"/>
        <w:rPr>
          <w:rFonts w:ascii="Times New Roman" w:hAnsi="Times New Roman" w:cs="Times New Roman"/>
          <w:b/>
        </w:rPr>
      </w:pPr>
      <w:r w:rsidRPr="00640EDC">
        <w:rPr>
          <w:rFonts w:ascii="Times New Roman" w:hAnsi="Times New Roman" w:cs="Times New Roman"/>
          <w:b/>
        </w:rPr>
        <w:t>Формы организации  занятия</w:t>
      </w:r>
    </w:p>
    <w:p w:rsidR="00E552AC" w:rsidRDefault="00E552AC" w:rsidP="00640EDC">
      <w:pPr>
        <w:numPr>
          <w:ilvl w:val="0"/>
          <w:numId w:val="9"/>
        </w:numPr>
        <w:ind w:right="-565"/>
        <w:jc w:val="both"/>
        <w:rPr>
          <w:rStyle w:val="BodyTextChar"/>
          <w:rFonts w:cs="Times New Roman"/>
          <w:sz w:val="24"/>
        </w:rPr>
      </w:pPr>
      <w:r>
        <w:rPr>
          <w:rStyle w:val="BodyTextChar"/>
          <w:rFonts w:cs="Times New Roman"/>
          <w:sz w:val="24"/>
        </w:rPr>
        <w:t>Групповые;</w:t>
      </w:r>
    </w:p>
    <w:p w:rsidR="00E552AC" w:rsidRDefault="00E552AC" w:rsidP="00640EDC">
      <w:pPr>
        <w:numPr>
          <w:ilvl w:val="0"/>
          <w:numId w:val="9"/>
        </w:numPr>
        <w:ind w:right="-565"/>
        <w:jc w:val="both"/>
        <w:rPr>
          <w:rStyle w:val="BodyTextChar"/>
          <w:rFonts w:cs="Times New Roman"/>
          <w:sz w:val="24"/>
        </w:rPr>
      </w:pPr>
      <w:r>
        <w:rPr>
          <w:rStyle w:val="BodyTextChar"/>
          <w:rFonts w:cs="Times New Roman"/>
          <w:sz w:val="24"/>
        </w:rPr>
        <w:t xml:space="preserve">Индивидуальные; </w:t>
      </w:r>
    </w:p>
    <w:p w:rsidR="00E552AC" w:rsidRDefault="00E552AC" w:rsidP="00640EDC">
      <w:pPr>
        <w:numPr>
          <w:ilvl w:val="0"/>
          <w:numId w:val="8"/>
        </w:numPr>
        <w:ind w:right="-565"/>
        <w:jc w:val="both"/>
        <w:rPr>
          <w:rStyle w:val="BodyTextChar"/>
          <w:rFonts w:cs="Times New Roman"/>
          <w:sz w:val="24"/>
        </w:rPr>
      </w:pPr>
      <w:r>
        <w:rPr>
          <w:rStyle w:val="BodyTextChar"/>
          <w:rFonts w:cs="Times New Roman"/>
          <w:sz w:val="24"/>
        </w:rPr>
        <w:t>Творческая работа;</w:t>
      </w:r>
    </w:p>
    <w:p w:rsidR="00E552AC" w:rsidRDefault="00E552AC" w:rsidP="00640EDC">
      <w:pPr>
        <w:numPr>
          <w:ilvl w:val="0"/>
          <w:numId w:val="8"/>
        </w:numPr>
        <w:ind w:right="-565"/>
        <w:jc w:val="both"/>
        <w:rPr>
          <w:rStyle w:val="BodyTextChar"/>
          <w:rFonts w:cs="Times New Roman"/>
          <w:sz w:val="24"/>
        </w:rPr>
      </w:pPr>
      <w:r>
        <w:rPr>
          <w:rStyle w:val="BodyTextChar"/>
          <w:rFonts w:cs="Times New Roman"/>
          <w:sz w:val="24"/>
        </w:rPr>
        <w:t>Конкуры, викторины.</w:t>
      </w:r>
    </w:p>
    <w:p w:rsidR="00E552AC" w:rsidRPr="000C5BBD" w:rsidRDefault="00E552AC" w:rsidP="00466C88">
      <w:pPr>
        <w:ind w:right="-54" w:firstLine="567"/>
        <w:jc w:val="both"/>
      </w:pPr>
      <w:r w:rsidRPr="000C5BBD">
        <w:rPr>
          <w:rStyle w:val="BodyTextChar"/>
          <w:rFonts w:cs="Times New Roman"/>
          <w:sz w:val="24"/>
        </w:rPr>
        <w:t>Самое главное чтение для младших школьников — это лите</w:t>
      </w:r>
      <w:r w:rsidRPr="000C5BBD">
        <w:rPr>
          <w:rStyle w:val="BodyTextChar"/>
          <w:rFonts w:cs="Times New Roman"/>
          <w:sz w:val="24"/>
        </w:rPr>
        <w:softHyphen/>
        <w:t>ратурная сказка. Однако, как показала практика, дети с удоволь</w:t>
      </w:r>
      <w:r w:rsidRPr="000C5BBD">
        <w:rPr>
          <w:rStyle w:val="BodyTextChar"/>
          <w:rFonts w:cs="Times New Roman"/>
          <w:sz w:val="24"/>
        </w:rPr>
        <w:softHyphen/>
        <w:t xml:space="preserve">ствием читают стихи в том случае, если им обеспечен контакт с поэтическими книгами. Лучшее средство для этого — </w:t>
      </w:r>
      <w:r w:rsidRPr="00640EDC">
        <w:rPr>
          <w:rStyle w:val="BodyTextChar"/>
          <w:rFonts w:cs="Times New Roman"/>
          <w:sz w:val="24"/>
          <w:u w:val="single"/>
        </w:rPr>
        <w:t>поэтиче</w:t>
      </w:r>
      <w:r w:rsidRPr="00640EDC">
        <w:rPr>
          <w:rStyle w:val="BodyTextChar"/>
          <w:rFonts w:cs="Times New Roman"/>
          <w:sz w:val="24"/>
          <w:u w:val="single"/>
        </w:rPr>
        <w:softHyphen/>
        <w:t>ская выставка</w:t>
      </w:r>
      <w:r w:rsidRPr="000C5BBD">
        <w:rPr>
          <w:rStyle w:val="BodyTextChar"/>
          <w:rFonts w:cs="Times New Roman"/>
          <w:sz w:val="24"/>
        </w:rPr>
        <w:t>. Работа с ней будет проходить особенно успешно, если она облечена в органичную для детей игровую форму. При этом, однако, важно помнить, что дети этого возраста отклика</w:t>
      </w:r>
      <w:r w:rsidRPr="000C5BBD">
        <w:rPr>
          <w:rStyle w:val="BodyTextChar"/>
          <w:rFonts w:cs="Times New Roman"/>
          <w:sz w:val="24"/>
        </w:rPr>
        <w:softHyphen/>
        <w:t>ются не на любую игру, но лишь на такую, которая позволяет им принять участие во «взрослой», серьезной деятельности. Кроме того, для них очень важно показать в игре себя, т. е. проявить свою бурно формирующуюся личность.</w:t>
      </w:r>
    </w:p>
    <w:p w:rsidR="00E552AC" w:rsidRPr="000C5BBD" w:rsidRDefault="00E552AC" w:rsidP="00466C88">
      <w:pPr>
        <w:ind w:right="-54" w:firstLine="567"/>
        <w:jc w:val="both"/>
      </w:pPr>
      <w:r w:rsidRPr="000C5BBD">
        <w:rPr>
          <w:rStyle w:val="BodyTextChar"/>
          <w:rFonts w:cs="Times New Roman"/>
          <w:sz w:val="24"/>
        </w:rPr>
        <w:t>Очень эффективной формой работы с поэтической выстав</w:t>
      </w:r>
      <w:r w:rsidRPr="000C5BBD">
        <w:rPr>
          <w:rStyle w:val="BodyTextChar"/>
          <w:rFonts w:cs="Times New Roman"/>
          <w:sz w:val="24"/>
        </w:rPr>
        <w:softHyphen/>
        <w:t xml:space="preserve">кой является </w:t>
      </w:r>
      <w:r w:rsidRPr="00640EDC">
        <w:rPr>
          <w:rStyle w:val="BodyTextChar"/>
          <w:rFonts w:cs="Times New Roman"/>
          <w:sz w:val="24"/>
          <w:u w:val="single"/>
        </w:rPr>
        <w:t>игра-конкурс</w:t>
      </w:r>
      <w:r w:rsidRPr="000C5BBD">
        <w:rPr>
          <w:rStyle w:val="BodyTextChar"/>
          <w:rFonts w:cs="Times New Roman"/>
          <w:sz w:val="24"/>
        </w:rPr>
        <w:t xml:space="preserve"> «Путешествие в страну Поэзия». Это конкурс на звание «Лучшего помощника библиотеки». Суть по</w:t>
      </w:r>
      <w:r w:rsidRPr="000C5BBD">
        <w:rPr>
          <w:rStyle w:val="BodyTextChar"/>
          <w:rFonts w:cs="Times New Roman"/>
          <w:sz w:val="24"/>
        </w:rPr>
        <w:softHyphen/>
        <w:t>мощи заключается в отборе лучших стихов, которые затем будут рекомендоваться для чтения. Победителем конкурса становится ребенок, прочитавший наибольшее количество книг с выставки и отобравший наибольшее количество стихотворений. Опыт по</w:t>
      </w:r>
      <w:r w:rsidRPr="000C5BBD">
        <w:rPr>
          <w:rStyle w:val="BodyTextChar"/>
          <w:rFonts w:cs="Times New Roman"/>
          <w:sz w:val="24"/>
        </w:rPr>
        <w:softHyphen/>
        <w:t>казывает, что в таком конкурсе обычно принимают участие 25—30 человек, которые активно читают стихи и отвечают на иг</w:t>
      </w:r>
      <w:r w:rsidRPr="000C5BBD">
        <w:rPr>
          <w:rStyle w:val="BodyTextChar"/>
          <w:rFonts w:cs="Times New Roman"/>
          <w:sz w:val="24"/>
        </w:rPr>
        <w:softHyphen/>
      </w:r>
      <w:r w:rsidRPr="000C5BBD">
        <w:rPr>
          <w:rStyle w:val="a0"/>
        </w:rPr>
        <w:t xml:space="preserve"> </w:t>
      </w:r>
      <w:r w:rsidRPr="000C5BBD">
        <w:rPr>
          <w:rStyle w:val="BodyTextChar"/>
          <w:rFonts w:cs="Times New Roman"/>
          <w:sz w:val="24"/>
        </w:rPr>
        <w:t>ровые вопросы книжных вкладышей, подразумевающие отбор особенно понравившихся поэтических произведений.</w:t>
      </w:r>
    </w:p>
    <w:p w:rsidR="00E552AC" w:rsidRPr="000C5BBD" w:rsidRDefault="00E552AC" w:rsidP="00466C88">
      <w:pPr>
        <w:ind w:right="-54" w:firstLine="567"/>
        <w:jc w:val="both"/>
      </w:pPr>
      <w:r w:rsidRPr="000C5BBD">
        <w:rPr>
          <w:rStyle w:val="BodyTextChar"/>
          <w:rFonts w:cs="Times New Roman"/>
          <w:sz w:val="24"/>
        </w:rPr>
        <w:t>Однако одного чтения детьми стихов, конечно, недостаточно для того, чтобы сформировать у них стойкий интерес к поэзии. Необходимо с этой целью приобщать их к азам художественного восприятия поэтических произведений. Особенно это важно по отношению к лирическим стихам, через которые с максималь</w:t>
      </w:r>
      <w:r w:rsidRPr="000C5BBD">
        <w:rPr>
          <w:rStyle w:val="BodyTextChar"/>
          <w:rFonts w:cs="Times New Roman"/>
          <w:sz w:val="24"/>
        </w:rPr>
        <w:softHyphen/>
        <w:t>ной полнотой выражает себя поэтическое искусство. Средством такой работы становятся своего рода кружковые занятия, кото</w:t>
      </w:r>
      <w:r w:rsidRPr="000C5BBD">
        <w:rPr>
          <w:rStyle w:val="BodyTextChar"/>
          <w:rFonts w:cs="Times New Roman"/>
          <w:sz w:val="24"/>
        </w:rPr>
        <w:softHyphen/>
        <w:t>рые по ходу работы с выставкой проводит библиотекарь.</w:t>
      </w:r>
    </w:p>
    <w:p w:rsidR="00E552AC" w:rsidRPr="000C5BBD" w:rsidRDefault="00E552AC" w:rsidP="00466C88">
      <w:pPr>
        <w:ind w:right="-54" w:firstLine="567"/>
        <w:jc w:val="both"/>
      </w:pPr>
      <w:r w:rsidRPr="000C5BBD">
        <w:rPr>
          <w:rStyle w:val="BodyTextChar"/>
          <w:rFonts w:cs="Times New Roman"/>
          <w:sz w:val="24"/>
        </w:rPr>
        <w:t>Развитие детей в процессе восприятия лирики, в соответст</w:t>
      </w:r>
      <w:r w:rsidRPr="000C5BBD">
        <w:rPr>
          <w:rStyle w:val="BodyTextChar"/>
          <w:rFonts w:cs="Times New Roman"/>
          <w:sz w:val="24"/>
        </w:rPr>
        <w:softHyphen/>
        <w:t>вии с концепцией развивающего обучения Д. Эльконина — В. Давыдова, осуществляется, если они осваивают наиболее су</w:t>
      </w:r>
      <w:r w:rsidRPr="000C5BBD">
        <w:rPr>
          <w:rStyle w:val="BodyTextChar"/>
          <w:rFonts w:cs="Times New Roman"/>
          <w:sz w:val="24"/>
        </w:rPr>
        <w:softHyphen/>
        <w:t>щественные свойства лирических стихов и наиболее органичные приемы их художественного восприятия. Выделить эти свойства и приемы помогает теория словесного творчества и художествен</w:t>
      </w:r>
      <w:r w:rsidRPr="000C5BBD">
        <w:rPr>
          <w:rStyle w:val="BodyTextChar"/>
          <w:rFonts w:cs="Times New Roman"/>
          <w:sz w:val="24"/>
        </w:rPr>
        <w:softHyphen/>
        <w:t>ного восприятия М. Бахтина, а также исследования Ю. Лотмана, Э. Розенова, Ю. Тынянова в области поэтики лирического про</w:t>
      </w:r>
      <w:r w:rsidRPr="000C5BBD">
        <w:rPr>
          <w:rStyle w:val="BodyTextChar"/>
          <w:rFonts w:cs="Times New Roman"/>
          <w:sz w:val="24"/>
        </w:rPr>
        <w:softHyphen/>
        <w:t>изведения.</w:t>
      </w:r>
    </w:p>
    <w:p w:rsidR="00E552AC" w:rsidRPr="000C5BBD" w:rsidRDefault="00E552AC" w:rsidP="00466C88">
      <w:pPr>
        <w:ind w:right="-54" w:firstLine="567"/>
        <w:jc w:val="both"/>
        <w:rPr>
          <w:rStyle w:val="BodyTextChar"/>
          <w:rFonts w:cs="Times New Roman"/>
          <w:sz w:val="24"/>
        </w:rPr>
      </w:pPr>
      <w:r w:rsidRPr="000C5BBD">
        <w:rPr>
          <w:rStyle w:val="BodyTextChar"/>
          <w:rFonts w:cs="Times New Roman"/>
          <w:sz w:val="24"/>
        </w:rPr>
        <w:t>Лирическое стихотворение можно трактовать как поэтиче</w:t>
      </w:r>
      <w:r w:rsidRPr="000C5BBD">
        <w:rPr>
          <w:rStyle w:val="BodyTextChar"/>
          <w:rFonts w:cs="Times New Roman"/>
          <w:sz w:val="24"/>
        </w:rPr>
        <w:softHyphen/>
        <w:t>ский образ отнюдь не любой, как это обычно считается, но противоречивой, грустно-радостной эмоции, связанной с изме</w:t>
      </w:r>
      <w:r w:rsidRPr="000C5BBD">
        <w:rPr>
          <w:rStyle w:val="BodyTextChar"/>
          <w:rFonts w:cs="Times New Roman"/>
          <w:sz w:val="24"/>
        </w:rPr>
        <w:softHyphen/>
        <w:t xml:space="preserve">нением ценностной ориентации личности. Главным свойством лирического произведения становится его </w:t>
      </w:r>
      <w:r w:rsidRPr="000C5BBD">
        <w:rPr>
          <w:rStyle w:val="a1"/>
          <w:sz w:val="24"/>
          <w:szCs w:val="24"/>
        </w:rPr>
        <w:t>художественная цело</w:t>
      </w:r>
      <w:r w:rsidRPr="000C5BBD">
        <w:rPr>
          <w:rStyle w:val="a1"/>
          <w:sz w:val="24"/>
          <w:szCs w:val="24"/>
        </w:rPr>
        <w:softHyphen/>
        <w:t>стность.</w:t>
      </w:r>
      <w:r w:rsidRPr="000C5BBD">
        <w:rPr>
          <w:rStyle w:val="BodyTextChar"/>
          <w:rFonts w:cs="Times New Roman"/>
          <w:sz w:val="24"/>
        </w:rPr>
        <w:t xml:space="preserve"> Она проявляется через три взаимопроникающих аспек</w:t>
      </w:r>
      <w:r w:rsidRPr="000C5BBD">
        <w:rPr>
          <w:rStyle w:val="BodyTextChar"/>
          <w:rFonts w:cs="Times New Roman"/>
          <w:sz w:val="24"/>
        </w:rPr>
        <w:softHyphen/>
        <w:t>та. Первый аспект — это смысловое целое переживания, т. е. об</w:t>
      </w:r>
      <w:r w:rsidRPr="000C5BBD">
        <w:rPr>
          <w:rStyle w:val="BodyTextChar"/>
          <w:rFonts w:cs="Times New Roman"/>
          <w:sz w:val="24"/>
        </w:rPr>
        <w:softHyphen/>
        <w:t>раз того противоречивого состояния души, которое владеет ли</w:t>
      </w:r>
      <w:r w:rsidRPr="000C5BBD">
        <w:rPr>
          <w:rStyle w:val="BodyTextChar"/>
          <w:rFonts w:cs="Times New Roman"/>
          <w:sz w:val="24"/>
        </w:rPr>
        <w:softHyphen/>
        <w:t>рическим героем. Этот образ находит воплощение в словесной музыке стихотворения, основой которой становятся два ряда ключевых слов, связанных с грустной и радостной модальностью переживания. Второй аспект — это пространственное целое ли</w:t>
      </w:r>
      <w:r w:rsidRPr="000C5BBD">
        <w:rPr>
          <w:rStyle w:val="BodyTextChar"/>
          <w:rFonts w:cs="Times New Roman"/>
          <w:sz w:val="24"/>
        </w:rPr>
        <w:softHyphen/>
        <w:t>рического стихотворения. Оно представляет собой противоречи</w:t>
      </w:r>
      <w:r w:rsidRPr="000C5BBD">
        <w:rPr>
          <w:rStyle w:val="BodyTextChar"/>
          <w:rFonts w:cs="Times New Roman"/>
          <w:sz w:val="24"/>
        </w:rPr>
        <w:softHyphen/>
        <w:t>вую картину переживаний героя. На стыке двух аспектов возни</w:t>
      </w:r>
      <w:r w:rsidRPr="000C5BBD">
        <w:rPr>
          <w:rStyle w:val="BodyTextChar"/>
          <w:rFonts w:cs="Times New Roman"/>
          <w:sz w:val="24"/>
        </w:rPr>
        <w:softHyphen/>
        <w:t>кает третий аспект — временнбе целое лирического стихотворе</w:t>
      </w:r>
      <w:r w:rsidRPr="000C5BBD">
        <w:rPr>
          <w:rStyle w:val="BodyTextChar"/>
          <w:rFonts w:cs="Times New Roman"/>
          <w:sz w:val="24"/>
        </w:rPr>
        <w:softHyphen/>
        <w:t>ния, или его лирический сюжет. Он представляет собой историю развития того душевного состояния, которое владеет лириче</w:t>
      </w:r>
      <w:r w:rsidRPr="000C5BBD">
        <w:rPr>
          <w:rStyle w:val="BodyTextChar"/>
          <w:rFonts w:cs="Times New Roman"/>
          <w:sz w:val="24"/>
        </w:rPr>
        <w:softHyphen/>
        <w:t>ским героем, т. е. историю конфликта между грустью, связанной с отрицанием ценности прежних жизненных достижений, и ра</w:t>
      </w:r>
      <w:r w:rsidRPr="000C5BBD">
        <w:rPr>
          <w:rStyle w:val="BodyTextChar"/>
          <w:rFonts w:cs="Times New Roman"/>
          <w:sz w:val="24"/>
        </w:rPr>
        <w:softHyphen/>
        <w:t>достью, вызванной появлением новых представлений о духов</w:t>
      </w:r>
      <w:r w:rsidRPr="000C5BBD">
        <w:rPr>
          <w:rStyle w:val="BodyTextChar"/>
          <w:rFonts w:cs="Times New Roman"/>
          <w:sz w:val="24"/>
        </w:rPr>
        <w:softHyphen/>
        <w:t>ных ценностях. Основной смысловой единицей лирического сю</w:t>
      </w:r>
      <w:r w:rsidRPr="000C5BBD">
        <w:rPr>
          <w:rStyle w:val="BodyTextChar"/>
          <w:rFonts w:cs="Times New Roman"/>
          <w:sz w:val="24"/>
        </w:rPr>
        <w:softHyphen/>
        <w:t xml:space="preserve">жета, его своего рода эпизодом, служит строка, представляющая собой образ одного из моментов этого конфликта. При этом первая строка играет роль </w:t>
      </w:r>
      <w:r w:rsidRPr="000C5BBD">
        <w:rPr>
          <w:rStyle w:val="a1"/>
          <w:sz w:val="24"/>
          <w:szCs w:val="24"/>
        </w:rPr>
        <w:t>завязки</w:t>
      </w:r>
      <w:r w:rsidRPr="000C5BBD">
        <w:rPr>
          <w:rStyle w:val="BodyTextChar"/>
          <w:rFonts w:cs="Times New Roman"/>
          <w:sz w:val="24"/>
        </w:rPr>
        <w:t xml:space="preserve"> лирического сюжета, послед</w:t>
      </w:r>
      <w:r w:rsidRPr="000C5BBD">
        <w:rPr>
          <w:rStyle w:val="BodyTextChar"/>
          <w:rFonts w:cs="Times New Roman"/>
          <w:sz w:val="24"/>
        </w:rPr>
        <w:softHyphen/>
        <w:t xml:space="preserve">няя — </w:t>
      </w:r>
      <w:r w:rsidRPr="000C5BBD">
        <w:rPr>
          <w:rStyle w:val="a1"/>
          <w:sz w:val="24"/>
          <w:szCs w:val="24"/>
        </w:rPr>
        <w:t>развязки,</w:t>
      </w:r>
      <w:r w:rsidRPr="000C5BBD">
        <w:rPr>
          <w:rStyle w:val="BodyTextChar"/>
          <w:rFonts w:cs="Times New Roman"/>
          <w:sz w:val="24"/>
        </w:rPr>
        <w:t xml:space="preserve"> а его </w:t>
      </w:r>
      <w:r w:rsidRPr="000C5BBD">
        <w:rPr>
          <w:rStyle w:val="a1"/>
          <w:sz w:val="24"/>
          <w:szCs w:val="24"/>
        </w:rPr>
        <w:t>кульминация</w:t>
      </w:r>
      <w:r w:rsidRPr="000C5BBD">
        <w:rPr>
          <w:rStyle w:val="BodyTextChar"/>
          <w:rFonts w:cs="Times New Roman"/>
          <w:sz w:val="24"/>
        </w:rPr>
        <w:t xml:space="preserve"> приходится на строку, вклю</w:t>
      </w:r>
      <w:r w:rsidRPr="000C5BBD">
        <w:rPr>
          <w:rStyle w:val="BodyTextChar"/>
          <w:rFonts w:cs="Times New Roman"/>
          <w:sz w:val="24"/>
        </w:rPr>
        <w:softHyphen/>
        <w:t>чающую в себя точку золотого сечения стихотворения. Место</w:t>
      </w:r>
      <w:r w:rsidRPr="000C5BBD">
        <w:rPr>
          <w:rStyle w:val="BodyTextChar"/>
          <w:rFonts w:cs="Times New Roman"/>
          <w:sz w:val="24"/>
        </w:rPr>
        <w:softHyphen/>
        <w:t>положение этой точки, а следовательно, и кульминационной строки может быть как воспринято непосредственно, так и вы</w:t>
      </w:r>
      <w:r w:rsidRPr="000C5BBD">
        <w:rPr>
          <w:rStyle w:val="BodyTextChar"/>
          <w:rFonts w:cs="Times New Roman"/>
          <w:sz w:val="24"/>
        </w:rPr>
        <w:softHyphen/>
        <w:t>числено по формуле «количество строк произведения, умножен</w:t>
      </w:r>
      <w:r w:rsidRPr="000C5BBD">
        <w:rPr>
          <w:rStyle w:val="BodyTextChar"/>
          <w:rFonts w:cs="Times New Roman"/>
          <w:sz w:val="24"/>
        </w:rPr>
        <w:softHyphen/>
        <w:t>ное на специальное число 0,618».</w:t>
      </w:r>
    </w:p>
    <w:p w:rsidR="00E552AC" w:rsidRPr="000C5BBD" w:rsidRDefault="00E552AC" w:rsidP="00466C88">
      <w:pPr>
        <w:ind w:right="-54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Эти три аспекта становятся предметом освоения в процессе художественного восприятия.</w:t>
      </w:r>
    </w:p>
    <w:p w:rsidR="00E552AC" w:rsidRPr="000C5BBD" w:rsidRDefault="00E552AC" w:rsidP="00466C88">
      <w:pPr>
        <w:ind w:right="-54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Процесс художественного восприятия — это интерпретация произведения в качестве эстетической ценности. Наиболее орга</w:t>
      </w:r>
      <w:r w:rsidRPr="000C5BBD">
        <w:rPr>
          <w:rFonts w:ascii="Times New Roman" w:hAnsi="Times New Roman" w:cs="Times New Roman"/>
        </w:rPr>
        <w:softHyphen/>
        <w:t xml:space="preserve">ничным результатом этого процесса, по М. Бахтину, является </w:t>
      </w:r>
      <w:r w:rsidRPr="000C5BBD">
        <w:rPr>
          <w:rFonts w:ascii="Times New Roman" w:hAnsi="Times New Roman" w:cs="Times New Roman"/>
          <w:b/>
          <w:bCs/>
        </w:rPr>
        <w:t xml:space="preserve">вторичный художественный образ. </w:t>
      </w:r>
      <w:r w:rsidRPr="000C5BBD">
        <w:rPr>
          <w:rFonts w:ascii="Times New Roman" w:hAnsi="Times New Roman" w:cs="Times New Roman"/>
        </w:rPr>
        <w:t>Наиболее известные его фор</w:t>
      </w:r>
      <w:r w:rsidRPr="000C5BBD">
        <w:rPr>
          <w:rFonts w:ascii="Times New Roman" w:hAnsi="Times New Roman" w:cs="Times New Roman"/>
        </w:rPr>
        <w:softHyphen/>
        <w:t>мы — это музыка к поэтическому произведению, иллюстрация к нему, его художественное чтение. Однако стихотворение в цело</w:t>
      </w:r>
      <w:r w:rsidRPr="000C5BBD">
        <w:rPr>
          <w:rFonts w:ascii="Times New Roman" w:hAnsi="Times New Roman" w:cs="Times New Roman"/>
        </w:rPr>
        <w:softHyphen/>
        <w:t>стной форме может постигаться также и через словесный вто</w:t>
      </w:r>
      <w:r w:rsidRPr="000C5BBD">
        <w:rPr>
          <w:rFonts w:ascii="Times New Roman" w:hAnsi="Times New Roman" w:cs="Times New Roman"/>
        </w:rPr>
        <w:softHyphen/>
        <w:t>ричный образ, в основе которого лежит метафорическое опреде</w:t>
      </w:r>
      <w:r w:rsidRPr="000C5BBD">
        <w:rPr>
          <w:rFonts w:ascii="Times New Roman" w:hAnsi="Times New Roman" w:cs="Times New Roman"/>
        </w:rPr>
        <w:softHyphen/>
        <w:t>ление наиболее существенных свойств стихотворения.</w:t>
      </w:r>
    </w:p>
    <w:p w:rsidR="00E552AC" w:rsidRPr="000C5BBD" w:rsidRDefault="00E552AC" w:rsidP="00466C88">
      <w:pPr>
        <w:ind w:right="-54" w:firstLine="567"/>
        <w:jc w:val="both"/>
        <w:rPr>
          <w:rFonts w:ascii="Times New Roman" w:hAnsi="Times New Roman" w:cs="Times New Roman"/>
          <w:i/>
          <w:iCs/>
        </w:rPr>
      </w:pPr>
      <w:r w:rsidRPr="000C5BBD">
        <w:rPr>
          <w:rFonts w:ascii="Times New Roman" w:hAnsi="Times New Roman" w:cs="Times New Roman"/>
        </w:rPr>
        <w:t>Можно выделить три вида вторичного словесного образа:</w:t>
      </w:r>
    </w:p>
    <w:p w:rsidR="00E552AC" w:rsidRPr="000C5BBD" w:rsidRDefault="00E552AC" w:rsidP="00466C88">
      <w:pPr>
        <w:numPr>
          <w:ilvl w:val="0"/>
          <w:numId w:val="1"/>
        </w:numPr>
        <w:ind w:right="-54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  <w:i/>
          <w:iCs/>
        </w:rPr>
        <w:t>Образ-эпитет.</w:t>
      </w:r>
      <w:r w:rsidRPr="000C5BBD">
        <w:rPr>
          <w:rFonts w:ascii="Times New Roman" w:hAnsi="Times New Roman" w:cs="Times New Roman"/>
        </w:rPr>
        <w:t xml:space="preserve"> Он представляет собой определение харак</w:t>
      </w:r>
      <w:r w:rsidRPr="000C5BBD">
        <w:rPr>
          <w:rFonts w:ascii="Times New Roman" w:hAnsi="Times New Roman" w:cs="Times New Roman"/>
        </w:rPr>
        <w:softHyphen/>
        <w:t xml:space="preserve">терных особенностей свойств музыки стихотворений, Т. е. его смыслового целого. Так, </w:t>
      </w:r>
      <w:r w:rsidRPr="000C5BBD">
        <w:rPr>
          <w:rFonts w:ascii="Times New Roman" w:hAnsi="Times New Roman" w:cs="Times New Roman"/>
          <w:lang w:val="en-US"/>
        </w:rPr>
        <w:t>G</w:t>
      </w:r>
      <w:r w:rsidRPr="000C5BBD">
        <w:rPr>
          <w:rFonts w:ascii="Times New Roman" w:hAnsi="Times New Roman" w:cs="Times New Roman"/>
        </w:rPr>
        <w:t>. Маршак, к примеру, в стихотворе</w:t>
      </w:r>
      <w:r w:rsidRPr="000C5BBD">
        <w:rPr>
          <w:rFonts w:ascii="Times New Roman" w:hAnsi="Times New Roman" w:cs="Times New Roman"/>
        </w:rPr>
        <w:softHyphen/>
        <w:t>нии А. Блока «Петроградское небо мутилось дождем...» слышит «торжественность, военную строгость, сдержанную грусть».</w:t>
      </w:r>
    </w:p>
    <w:p w:rsidR="00E552AC" w:rsidRPr="000C5BBD" w:rsidRDefault="00E552AC" w:rsidP="00466C88">
      <w:pPr>
        <w:numPr>
          <w:ilvl w:val="0"/>
          <w:numId w:val="1"/>
        </w:numPr>
        <w:ind w:right="-54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  <w:i/>
          <w:iCs/>
        </w:rPr>
        <w:t>Образ-деталь. Он</w:t>
      </w:r>
      <w:r w:rsidRPr="000C5BBD">
        <w:rPr>
          <w:rFonts w:ascii="Times New Roman" w:hAnsi="Times New Roman" w:cs="Times New Roman"/>
        </w:rPr>
        <w:t xml:space="preserve"> возникает благодаря отбору в стихотворе</w:t>
      </w:r>
      <w:r w:rsidRPr="000C5BBD">
        <w:rPr>
          <w:rFonts w:ascii="Times New Roman" w:hAnsi="Times New Roman" w:cs="Times New Roman"/>
        </w:rPr>
        <w:softHyphen/>
        <w:t>нии самых важных деталей, творческих дополнений читателя к ним и объединению этих элементов в картину, с помощью которой ин</w:t>
      </w:r>
      <w:r w:rsidRPr="000C5BBD">
        <w:rPr>
          <w:rFonts w:ascii="Times New Roman" w:hAnsi="Times New Roman" w:cs="Times New Roman"/>
        </w:rPr>
        <w:softHyphen/>
        <w:t>терпретируется пространственное целое стихотворения. Герой авто</w:t>
      </w:r>
      <w:r w:rsidRPr="000C5BBD">
        <w:rPr>
          <w:rFonts w:ascii="Times New Roman" w:hAnsi="Times New Roman" w:cs="Times New Roman"/>
        </w:rPr>
        <w:softHyphen/>
        <w:t>биографического романа И. Бунина «Жизнь Арсеньева», вспоминая о стихотворении М. Лермонтова «Листок», видит «молодую ярко-зе</w:t>
      </w:r>
      <w:r w:rsidRPr="000C5BBD">
        <w:rPr>
          <w:rFonts w:ascii="Times New Roman" w:hAnsi="Times New Roman" w:cs="Times New Roman"/>
        </w:rPr>
        <w:softHyphen/>
        <w:t>леную чинару у какого-то совсем уж сказочного Черного моря».</w:t>
      </w:r>
    </w:p>
    <w:p w:rsidR="00E552AC" w:rsidRPr="000C5BBD" w:rsidRDefault="00E552AC" w:rsidP="000C5BBD">
      <w:pPr>
        <w:numPr>
          <w:ilvl w:val="0"/>
          <w:numId w:val="1"/>
        </w:numPr>
        <w:ind w:right="-565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  <w:i/>
          <w:iCs/>
        </w:rPr>
        <w:t>Образ-строка.</w:t>
      </w:r>
      <w:r w:rsidRPr="000C5BBD">
        <w:rPr>
          <w:rFonts w:ascii="Times New Roman" w:hAnsi="Times New Roman" w:cs="Times New Roman"/>
        </w:rPr>
        <w:t xml:space="preserve"> Он представляет собой строку, Которую чи</w:t>
      </w:r>
      <w:r w:rsidRPr="000C5BBD">
        <w:rPr>
          <w:rFonts w:ascii="Times New Roman" w:hAnsi="Times New Roman" w:cs="Times New Roman"/>
        </w:rPr>
        <w:softHyphen/>
        <w:t>татель выделяет потому, что в ней, по его мнению, наиболее от</w:t>
      </w:r>
      <w:r w:rsidRPr="000C5BBD">
        <w:rPr>
          <w:rFonts w:ascii="Times New Roman" w:hAnsi="Times New Roman" w:cs="Times New Roman"/>
        </w:rPr>
        <w:softHyphen/>
        <w:t>четливо воплощаются самые существенные стороны стихотворе</w:t>
      </w:r>
      <w:r w:rsidRPr="000C5BBD">
        <w:rPr>
          <w:rFonts w:ascii="Times New Roman" w:hAnsi="Times New Roman" w:cs="Times New Roman"/>
        </w:rPr>
        <w:softHyphen/>
        <w:t>ния. Чаще всего это завязка, кульминация, развязка или близкие к ним строки. Важным элементом образа-строки служит мотива</w:t>
      </w:r>
      <w:r w:rsidRPr="000C5BBD">
        <w:rPr>
          <w:rFonts w:ascii="Times New Roman" w:hAnsi="Times New Roman" w:cs="Times New Roman"/>
        </w:rPr>
        <w:softHyphen/>
        <w:t>ция читателем своего выбора. Так, для Г. Гачева своего рода эмблемой стихотворения А. Пушкина «Красавица» служит пред</w:t>
      </w:r>
      <w:r w:rsidRPr="000C5BBD">
        <w:rPr>
          <w:rFonts w:ascii="Times New Roman" w:hAnsi="Times New Roman" w:cs="Times New Roman"/>
        </w:rPr>
        <w:softHyphen/>
        <w:t>последняя строка «Благоговея богомольно...», т. е. почта развяз</w:t>
      </w:r>
      <w:r w:rsidRPr="000C5BBD">
        <w:rPr>
          <w:rFonts w:ascii="Times New Roman" w:hAnsi="Times New Roman" w:cs="Times New Roman"/>
        </w:rPr>
        <w:softHyphen/>
        <w:t>ка лирического сюжета. «Мне, например, — поясняет он, — эти два слова, вырванные из контекста, дают целое настроение. Оно может быть полнее и разветвленнее, если я прочту все стихотво</w:t>
      </w:r>
      <w:r w:rsidRPr="000C5BBD">
        <w:rPr>
          <w:rFonts w:ascii="Times New Roman" w:hAnsi="Times New Roman" w:cs="Times New Roman"/>
        </w:rPr>
        <w:softHyphen/>
        <w:t>рение, но не будет другим по типу».</w:t>
      </w:r>
    </w:p>
    <w:p w:rsidR="00E552AC" w:rsidRPr="000C5BBD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Вторичный словесный образ представляет собой очень важ</w:t>
      </w:r>
      <w:r w:rsidRPr="000C5BBD">
        <w:rPr>
          <w:rFonts w:ascii="Times New Roman" w:hAnsi="Times New Roman" w:cs="Times New Roman"/>
        </w:rPr>
        <w:softHyphen/>
        <w:t>ный инструмент педагогики, поскольку, во-первых, освоение с его помощью произведения не требует наличия специальных ху</w:t>
      </w:r>
      <w:r w:rsidRPr="000C5BBD">
        <w:rPr>
          <w:rFonts w:ascii="Times New Roman" w:hAnsi="Times New Roman" w:cs="Times New Roman"/>
        </w:rPr>
        <w:softHyphen/>
        <w:t>дожественных способностей, а во-вторых, он позволяет пости</w:t>
      </w:r>
      <w:r w:rsidRPr="000C5BBD">
        <w:rPr>
          <w:rFonts w:ascii="Times New Roman" w:hAnsi="Times New Roman" w:cs="Times New Roman"/>
        </w:rPr>
        <w:softHyphen/>
        <w:t>гать как каждый аспект произведения, так и их единство. Особая же его важность обусловлена с</w:t>
      </w:r>
      <w:r>
        <w:rPr>
          <w:rFonts w:ascii="Times New Roman" w:hAnsi="Times New Roman" w:cs="Times New Roman"/>
        </w:rPr>
        <w:t>пецификой детского художествен</w:t>
      </w:r>
      <w:r w:rsidRPr="000C5BBD">
        <w:rPr>
          <w:rFonts w:ascii="Times New Roman" w:hAnsi="Times New Roman" w:cs="Times New Roman"/>
        </w:rPr>
        <w:t>ного восприятия литературы. В самом общем виде эту специфи</w:t>
      </w:r>
      <w:r w:rsidRPr="000C5BBD">
        <w:rPr>
          <w:rFonts w:ascii="Times New Roman" w:hAnsi="Times New Roman" w:cs="Times New Roman"/>
        </w:rPr>
        <w:softHyphen/>
        <w:t>ку можно охарактеризовать как способность к более или менее адекватному восприятию произведения на эмоционально-эсте</w:t>
      </w:r>
      <w:r w:rsidRPr="000C5BBD">
        <w:rPr>
          <w:rFonts w:ascii="Times New Roman" w:hAnsi="Times New Roman" w:cs="Times New Roman"/>
        </w:rPr>
        <w:softHyphen/>
        <w:t>тическом уровне и выражению своих впечатлений от прочитан</w:t>
      </w:r>
      <w:r w:rsidRPr="000C5BBD">
        <w:rPr>
          <w:rFonts w:ascii="Times New Roman" w:hAnsi="Times New Roman" w:cs="Times New Roman"/>
        </w:rPr>
        <w:softHyphen/>
        <w:t>ного в целостно-образной форме (Л. Беленькая).</w:t>
      </w:r>
    </w:p>
    <w:p w:rsidR="00E552AC" w:rsidRPr="000C5BBD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Исследование восприятия детьми 7—10 лет лирической по</w:t>
      </w:r>
      <w:r w:rsidRPr="000C5BBD">
        <w:rPr>
          <w:rFonts w:ascii="Times New Roman" w:hAnsi="Times New Roman" w:cs="Times New Roman"/>
        </w:rPr>
        <w:softHyphen/>
        <w:t>эзии</w:t>
      </w:r>
      <w:r>
        <w:rPr>
          <w:rFonts w:ascii="Times New Roman" w:hAnsi="Times New Roman" w:cs="Times New Roman"/>
        </w:rPr>
        <w:t xml:space="preserve"> показало, что детям  этого возраста свойственно более  или </w:t>
      </w:r>
      <w:r w:rsidRPr="000C5BBD">
        <w:rPr>
          <w:rFonts w:ascii="Times New Roman" w:hAnsi="Times New Roman" w:cs="Times New Roman"/>
        </w:rPr>
        <w:t>менее адекватное восприяти</w:t>
      </w:r>
      <w:r>
        <w:rPr>
          <w:rFonts w:ascii="Times New Roman" w:hAnsi="Times New Roman" w:cs="Times New Roman"/>
        </w:rPr>
        <w:t>е даже тех лирических произведе</w:t>
      </w:r>
      <w:r w:rsidRPr="000C5BBD">
        <w:rPr>
          <w:rFonts w:ascii="Times New Roman" w:hAnsi="Times New Roman" w:cs="Times New Roman"/>
        </w:rPr>
        <w:t>ний, которые им не полност</w:t>
      </w:r>
      <w:r>
        <w:rPr>
          <w:rFonts w:ascii="Times New Roman" w:hAnsi="Times New Roman" w:cs="Times New Roman"/>
        </w:rPr>
        <w:t>ью понятны. Объективируют же де</w:t>
      </w:r>
      <w:r w:rsidRPr="000C5BBD">
        <w:rPr>
          <w:rFonts w:ascii="Times New Roman" w:hAnsi="Times New Roman" w:cs="Times New Roman"/>
        </w:rPr>
        <w:t>ти возникшие у них впечатл</w:t>
      </w:r>
      <w:r>
        <w:rPr>
          <w:rFonts w:ascii="Times New Roman" w:hAnsi="Times New Roman" w:cs="Times New Roman"/>
        </w:rPr>
        <w:t>ения, в силу особенностей мышле</w:t>
      </w:r>
      <w:r w:rsidRPr="000C5BBD">
        <w:rPr>
          <w:rFonts w:ascii="Times New Roman" w:hAnsi="Times New Roman" w:cs="Times New Roman"/>
        </w:rPr>
        <w:t>ния и воображения, через аналог вторичного словесного образа. Его роль играет пересказ или воспроизведение того фрагмента стихотворения, который особе</w:t>
      </w:r>
      <w:r>
        <w:rPr>
          <w:rFonts w:ascii="Times New Roman" w:hAnsi="Times New Roman" w:cs="Times New Roman"/>
        </w:rPr>
        <w:t>нно понравился ребенку, посколь</w:t>
      </w:r>
      <w:r w:rsidRPr="000C5BBD">
        <w:rPr>
          <w:rFonts w:ascii="Times New Roman" w:hAnsi="Times New Roman" w:cs="Times New Roman"/>
        </w:rPr>
        <w:t>ку в нем, с его точки зрения, находят наиболее отчетливое выражение существенные свойства стихотворения.</w:t>
      </w:r>
    </w:p>
    <w:p w:rsidR="00E552AC" w:rsidRPr="000C5BBD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В то же время ребенок в состоянии создавать полноценный образ-эпитет, образ-деталь и образ-строку в том случае, если применяется творческо-аналит</w:t>
      </w:r>
      <w:r>
        <w:rPr>
          <w:rFonts w:ascii="Times New Roman" w:hAnsi="Times New Roman" w:cs="Times New Roman"/>
        </w:rPr>
        <w:t>ический метод обучения художест</w:t>
      </w:r>
      <w:r w:rsidRPr="000C5BBD">
        <w:rPr>
          <w:rFonts w:ascii="Times New Roman" w:hAnsi="Times New Roman" w:cs="Times New Roman"/>
        </w:rPr>
        <w:t xml:space="preserve">венному восприятию лирики. Основу этого метода составляют проблемно-игровые ситуации, </w:t>
      </w:r>
      <w:r>
        <w:rPr>
          <w:rFonts w:ascii="Times New Roman" w:hAnsi="Times New Roman" w:cs="Times New Roman"/>
        </w:rPr>
        <w:t>связанные с созданием воображае</w:t>
      </w:r>
      <w:r w:rsidRPr="000C5BBD">
        <w:rPr>
          <w:rFonts w:ascii="Times New Roman" w:hAnsi="Times New Roman" w:cs="Times New Roman"/>
        </w:rPr>
        <w:t>мых музыкальных, графических, чтецких образов лирического произведения. Словесное описание этих образов способствует обобщению детьми возникших во время чтения впечатлений и объективации их через образ-эпитет, образ-деталь, образ-строку. Этот метод включает в себя также другие приемы, нацеленные на освоение детьми как содер</w:t>
      </w:r>
      <w:r>
        <w:rPr>
          <w:rFonts w:ascii="Times New Roman" w:hAnsi="Times New Roman" w:cs="Times New Roman"/>
        </w:rPr>
        <w:t>жательных, так и формальных эле</w:t>
      </w:r>
      <w:r w:rsidRPr="000C5BBD">
        <w:rPr>
          <w:rFonts w:ascii="Times New Roman" w:hAnsi="Times New Roman" w:cs="Times New Roman"/>
        </w:rPr>
        <w:t>ментов поэтического произведения.</w:t>
      </w:r>
    </w:p>
    <w:p w:rsidR="00E552AC" w:rsidRPr="000C5BBD" w:rsidRDefault="00E552AC" w:rsidP="00FA7A74">
      <w:pPr>
        <w:ind w:right="-54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Совершенствованию процесса художественного восприятия лирики способствует также разработанный 3. Новлянской метод «учебного творчества». Его п</w:t>
      </w:r>
      <w:r>
        <w:rPr>
          <w:rFonts w:ascii="Times New Roman" w:hAnsi="Times New Roman" w:cs="Times New Roman"/>
        </w:rPr>
        <w:t>рименение позволяет детям в про</w:t>
      </w:r>
      <w:r w:rsidRPr="000C5BBD">
        <w:rPr>
          <w:rFonts w:ascii="Times New Roman" w:hAnsi="Times New Roman" w:cs="Times New Roman"/>
        </w:rPr>
        <w:t>цессе написания и обсуждения собственных лирических этюдов осваивать средства выразительности как бы изнутри.</w:t>
      </w:r>
    </w:p>
    <w:p w:rsidR="00E552AC" w:rsidRPr="000C5BBD" w:rsidRDefault="00E552AC" w:rsidP="00FA7A74">
      <w:pPr>
        <w:ind w:right="-54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Игра, а Тем более конкурс</w:t>
      </w:r>
      <w:r>
        <w:rPr>
          <w:rFonts w:ascii="Times New Roman" w:hAnsi="Times New Roman" w:cs="Times New Roman"/>
        </w:rPr>
        <w:t>, предполагают определенные вре</w:t>
      </w:r>
      <w:r w:rsidRPr="000C5BBD">
        <w:rPr>
          <w:rFonts w:ascii="Times New Roman" w:hAnsi="Times New Roman" w:cs="Times New Roman"/>
        </w:rPr>
        <w:t>менные границы, иначе дети просто теряют к ним интерес. Опыт показывает, что оптимальны</w:t>
      </w:r>
      <w:r>
        <w:rPr>
          <w:rFonts w:ascii="Times New Roman" w:hAnsi="Times New Roman" w:cs="Times New Roman"/>
        </w:rPr>
        <w:t>й срок работы с выставкой «Путе</w:t>
      </w:r>
      <w:r w:rsidRPr="000C5BBD">
        <w:rPr>
          <w:rFonts w:ascii="Times New Roman" w:hAnsi="Times New Roman" w:cs="Times New Roman"/>
        </w:rPr>
        <w:t xml:space="preserve">шествие в страну Поэзия» — полгода. Он позволяет включиться в игру всем, кто этого хочет, и </w:t>
      </w:r>
      <w:r>
        <w:rPr>
          <w:rFonts w:ascii="Times New Roman" w:hAnsi="Times New Roman" w:cs="Times New Roman"/>
        </w:rPr>
        <w:t>прочесть все те поэтические кни</w:t>
      </w:r>
      <w:r w:rsidRPr="000C5BBD">
        <w:rPr>
          <w:rFonts w:ascii="Times New Roman" w:hAnsi="Times New Roman" w:cs="Times New Roman"/>
        </w:rPr>
        <w:t>ги, которые заинтересовали. Д</w:t>
      </w:r>
      <w:r>
        <w:rPr>
          <w:rFonts w:ascii="Times New Roman" w:hAnsi="Times New Roman" w:cs="Times New Roman"/>
        </w:rPr>
        <w:t>анная программа работы с выстав</w:t>
      </w:r>
      <w:r w:rsidRPr="000C5BBD">
        <w:rPr>
          <w:rFonts w:ascii="Times New Roman" w:hAnsi="Times New Roman" w:cs="Times New Roman"/>
        </w:rPr>
        <w:t>кой рассчитана на 36 часов, по 2 часа в неделю.</w:t>
      </w: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  <w:r w:rsidRPr="000C5BBD">
        <w:rPr>
          <w:rFonts w:ascii="Times New Roman" w:hAnsi="Times New Roman" w:cs="Times New Roman"/>
        </w:rPr>
        <w:t>В условиях детского оздор</w:t>
      </w:r>
      <w:r>
        <w:rPr>
          <w:rFonts w:ascii="Times New Roman" w:hAnsi="Times New Roman" w:cs="Times New Roman"/>
        </w:rPr>
        <w:t>овительного лагеря возможна еже</w:t>
      </w:r>
      <w:r w:rsidRPr="000C5BBD">
        <w:rPr>
          <w:rFonts w:ascii="Times New Roman" w:hAnsi="Times New Roman" w:cs="Times New Roman"/>
        </w:rPr>
        <w:t>дневная работа с детьми по данной программе</w:t>
      </w:r>
      <w:r>
        <w:rPr>
          <w:rFonts w:ascii="Times New Roman" w:hAnsi="Times New Roman" w:cs="Times New Roman"/>
        </w:rPr>
        <w:t xml:space="preserve">. </w:t>
      </w: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Default="00E552AC" w:rsidP="000C5BBD">
      <w:pPr>
        <w:ind w:right="-565" w:firstLine="567"/>
        <w:jc w:val="both"/>
        <w:rPr>
          <w:rFonts w:ascii="Times New Roman" w:hAnsi="Times New Roman" w:cs="Times New Roman"/>
        </w:rPr>
      </w:pPr>
    </w:p>
    <w:p w:rsidR="00E552AC" w:rsidRPr="00902E09" w:rsidRDefault="00E552AC" w:rsidP="00AB397F">
      <w:pPr>
        <w:pStyle w:val="11"/>
        <w:keepNext/>
        <w:keepLines/>
        <w:shd w:val="clear" w:color="auto" w:fill="auto"/>
        <w:spacing w:before="262" w:after="13" w:line="230" w:lineRule="exact"/>
        <w:ind w:right="180"/>
        <w:rPr>
          <w:rStyle w:val="10"/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902E09">
        <w:rPr>
          <w:rStyle w:val="10"/>
          <w:rFonts w:ascii="Times New Roman" w:hAnsi="Times New Roman" w:cs="Times New Roman"/>
          <w:b/>
          <w:sz w:val="28"/>
          <w:szCs w:val="28"/>
        </w:rPr>
        <w:t>Содержание учебных тем</w:t>
      </w:r>
      <w:bookmarkEnd w:id="0"/>
    </w:p>
    <w:p w:rsidR="00E552AC" w:rsidRDefault="00E552AC" w:rsidP="00902E09">
      <w:pPr>
        <w:pStyle w:val="11"/>
        <w:keepNext/>
        <w:keepLines/>
        <w:shd w:val="clear" w:color="auto" w:fill="auto"/>
        <w:tabs>
          <w:tab w:val="left" w:pos="9000"/>
        </w:tabs>
        <w:spacing w:before="262" w:after="13" w:line="230" w:lineRule="exact"/>
        <w:ind w:right="-466"/>
        <w:jc w:val="left"/>
        <w:rPr>
          <w:rStyle w:val="10"/>
          <w:rFonts w:ascii="Times New Roman" w:hAnsi="Times New Roman" w:cs="Times New Roman"/>
          <w:b/>
          <w:sz w:val="24"/>
          <w:szCs w:val="24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 xml:space="preserve">      </w:t>
      </w:r>
      <w:r w:rsidRPr="00B2050C">
        <w:rPr>
          <w:rStyle w:val="10"/>
          <w:rFonts w:ascii="Times New Roman" w:hAnsi="Times New Roman" w:cs="Times New Roman"/>
          <w:b/>
          <w:sz w:val="24"/>
          <w:szCs w:val="24"/>
        </w:rPr>
        <w:t>1. Введение</w:t>
      </w:r>
      <w:r>
        <w:rPr>
          <w:rStyle w:val="10"/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E552AC" w:rsidRPr="00B2050C" w:rsidRDefault="00E552AC" w:rsidP="00B06F29">
      <w:pPr>
        <w:pStyle w:val="11"/>
        <w:keepNext/>
        <w:keepLines/>
        <w:shd w:val="clear" w:color="auto" w:fill="auto"/>
        <w:tabs>
          <w:tab w:val="left" w:pos="9000"/>
        </w:tabs>
        <w:spacing w:before="262" w:after="13" w:line="240" w:lineRule="auto"/>
        <w:ind w:right="-54"/>
        <w:jc w:val="left"/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r w:rsidRPr="00B2050C">
        <w:rPr>
          <w:rStyle w:val="10"/>
          <w:rFonts w:ascii="Times New Roman" w:hAnsi="Times New Roman" w:cs="Times New Roman"/>
          <w:sz w:val="24"/>
          <w:szCs w:val="24"/>
        </w:rPr>
        <w:t>Ведение. Ознакомление воспитанников с содержанием работы творческого объединения.</w:t>
      </w:r>
    </w:p>
    <w:p w:rsidR="00E552AC" w:rsidRDefault="00E552AC" w:rsidP="00B06F29">
      <w:pPr>
        <w:tabs>
          <w:tab w:val="left" w:pos="9000"/>
        </w:tabs>
        <w:ind w:right="-54"/>
        <w:rPr>
          <w:rStyle w:val="6"/>
          <w:bCs w:val="0"/>
          <w:sz w:val="24"/>
          <w:szCs w:val="24"/>
        </w:rPr>
      </w:pPr>
    </w:p>
    <w:p w:rsidR="00E552AC" w:rsidRPr="00A061E9" w:rsidRDefault="00E552AC" w:rsidP="00B06F29">
      <w:pPr>
        <w:tabs>
          <w:tab w:val="left" w:pos="9000"/>
        </w:tabs>
        <w:ind w:right="-54"/>
      </w:pPr>
      <w:r>
        <w:rPr>
          <w:rStyle w:val="6"/>
          <w:bCs w:val="0"/>
          <w:sz w:val="24"/>
          <w:szCs w:val="24"/>
        </w:rPr>
        <w:t xml:space="preserve">        2</w:t>
      </w:r>
      <w:r w:rsidRPr="00A061E9">
        <w:rPr>
          <w:rStyle w:val="6"/>
          <w:bCs w:val="0"/>
          <w:sz w:val="24"/>
          <w:szCs w:val="24"/>
        </w:rPr>
        <w:t>. Приобщение детей к чтению поэтических произведений раз</w:t>
      </w:r>
      <w:r w:rsidRPr="00A061E9">
        <w:rPr>
          <w:rStyle w:val="6"/>
          <w:bCs w:val="0"/>
          <w:sz w:val="24"/>
          <w:szCs w:val="24"/>
        </w:rPr>
        <w:softHyphen/>
        <w:t xml:space="preserve">личных жанров. </w:t>
      </w:r>
      <w:r>
        <w:rPr>
          <w:rStyle w:val="6"/>
          <w:bCs w:val="0"/>
          <w:sz w:val="24"/>
          <w:szCs w:val="24"/>
        </w:rPr>
        <w:t>56</w:t>
      </w:r>
      <w:r w:rsidRPr="00A061E9">
        <w:rPr>
          <w:rStyle w:val="61"/>
          <w:bCs w:val="0"/>
          <w:sz w:val="24"/>
          <w:szCs w:val="24"/>
        </w:rPr>
        <w:t xml:space="preserve"> ч</w:t>
      </w:r>
    </w:p>
    <w:p w:rsidR="00E552AC" w:rsidRPr="00AB397F" w:rsidRDefault="00E552AC" w:rsidP="00B06F29">
      <w:pPr>
        <w:tabs>
          <w:tab w:val="left" w:pos="9000"/>
        </w:tabs>
        <w:ind w:right="-54"/>
      </w:pPr>
      <w:r w:rsidRPr="00AB397F">
        <w:rPr>
          <w:rStyle w:val="BodyTextChar"/>
          <w:rFonts w:cs="Times New Roman"/>
          <w:sz w:val="24"/>
        </w:rPr>
        <w:t>Такое приобщение совершается в процессе работы с выстав</w:t>
      </w:r>
      <w:r w:rsidRPr="00AB397F">
        <w:rPr>
          <w:rStyle w:val="BodyTextChar"/>
          <w:rFonts w:cs="Times New Roman"/>
          <w:sz w:val="24"/>
        </w:rPr>
        <w:softHyphen/>
        <w:t>кой «Путешествие в страну Поэзия». Выставка состоит из сле</w:t>
      </w:r>
      <w:r w:rsidRPr="00AB397F">
        <w:rPr>
          <w:rStyle w:val="BodyTextChar"/>
          <w:rFonts w:cs="Times New Roman"/>
          <w:sz w:val="24"/>
        </w:rPr>
        <w:softHyphen/>
        <w:t>дующих разделов:</w:t>
      </w:r>
    </w:p>
    <w:p w:rsidR="00E552AC" w:rsidRPr="00AB397F" w:rsidRDefault="00E552AC" w:rsidP="00B06F29">
      <w:pPr>
        <w:pStyle w:val="BodyText"/>
        <w:numPr>
          <w:ilvl w:val="0"/>
          <w:numId w:val="10"/>
        </w:numPr>
        <w:shd w:val="clear" w:color="auto" w:fill="auto"/>
        <w:tabs>
          <w:tab w:val="left" w:pos="667"/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>«Я расту» (А. Барто) — стихи о жизни детей.</w:t>
      </w:r>
    </w:p>
    <w:p w:rsidR="00E552AC" w:rsidRPr="00AB397F" w:rsidRDefault="00E552AC" w:rsidP="00B06F29">
      <w:pPr>
        <w:pStyle w:val="BodyText"/>
        <w:numPr>
          <w:ilvl w:val="0"/>
          <w:numId w:val="10"/>
        </w:numPr>
        <w:shd w:val="clear" w:color="auto" w:fill="auto"/>
        <w:tabs>
          <w:tab w:val="left" w:pos="687"/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>«Чудная картина, как ты мне родна...» (А. Фет) — пейзаж</w:t>
      </w:r>
      <w:r w:rsidRPr="00AB397F">
        <w:rPr>
          <w:rStyle w:val="BodyTextChar"/>
          <w:color w:val="000000"/>
          <w:sz w:val="24"/>
          <w:szCs w:val="24"/>
        </w:rPr>
        <w:softHyphen/>
        <w:t>ная лирика.</w:t>
      </w:r>
    </w:p>
    <w:p w:rsidR="00E552AC" w:rsidRPr="00AB397F" w:rsidRDefault="00E552AC" w:rsidP="00B06F29">
      <w:pPr>
        <w:pStyle w:val="BodyText"/>
        <w:numPr>
          <w:ilvl w:val="0"/>
          <w:numId w:val="10"/>
        </w:numPr>
        <w:shd w:val="clear" w:color="auto" w:fill="auto"/>
        <w:tabs>
          <w:tab w:val="left" w:pos="687"/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 xml:space="preserve">«И </w:t>
      </w:r>
      <w:r>
        <w:rPr>
          <w:rStyle w:val="BodyTextChar"/>
          <w:color w:val="000000"/>
          <w:sz w:val="24"/>
          <w:szCs w:val="24"/>
        </w:rPr>
        <w:t xml:space="preserve">все </w:t>
      </w:r>
      <w:r w:rsidRPr="00AB397F">
        <w:rPr>
          <w:rStyle w:val="BodyTextChar"/>
          <w:color w:val="000000"/>
          <w:sz w:val="24"/>
          <w:szCs w:val="24"/>
        </w:rPr>
        <w:t>это — Родина наша, а Родину нужно беречь..,» (М. Исаковский) — поэтические произведения о Родине, стихи о войне.</w:t>
      </w:r>
    </w:p>
    <w:p w:rsidR="00E552AC" w:rsidRPr="00AB397F" w:rsidRDefault="00E552AC" w:rsidP="00B06F29">
      <w:pPr>
        <w:pStyle w:val="BodyText"/>
        <w:numPr>
          <w:ilvl w:val="0"/>
          <w:numId w:val="10"/>
        </w:numPr>
        <w:shd w:val="clear" w:color="auto" w:fill="auto"/>
        <w:tabs>
          <w:tab w:val="left" w:pos="686"/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>«Веселые страницы» — сатирические и игровые стихи.</w:t>
      </w:r>
    </w:p>
    <w:p w:rsidR="00E552AC" w:rsidRPr="00AB397F" w:rsidRDefault="00E552AC" w:rsidP="00B06F29">
      <w:pPr>
        <w:pStyle w:val="BodyText"/>
        <w:numPr>
          <w:ilvl w:val="0"/>
          <w:numId w:val="10"/>
        </w:numPr>
        <w:shd w:val="clear" w:color="auto" w:fill="auto"/>
        <w:tabs>
          <w:tab w:val="left" w:pos="682"/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>«Преданья старины глубокой...» (А. Пушкин) — сказки, баллады, легенды в стихах.</w:t>
      </w:r>
    </w:p>
    <w:p w:rsidR="00E552AC" w:rsidRPr="00AB397F" w:rsidRDefault="00E552AC" w:rsidP="00B06F29">
      <w:pPr>
        <w:pStyle w:val="BodyText"/>
        <w:numPr>
          <w:ilvl w:val="0"/>
          <w:numId w:val="10"/>
        </w:numPr>
        <w:shd w:val="clear" w:color="auto" w:fill="auto"/>
        <w:tabs>
          <w:tab w:val="left" w:pos="692"/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>«Поезд стихов» (Дж. Родари) — сборники детской поэзии разных народов.</w:t>
      </w:r>
    </w:p>
    <w:p w:rsidR="00E552AC" w:rsidRPr="00AB397F" w:rsidRDefault="00E552AC" w:rsidP="00B06F29">
      <w:pPr>
        <w:pStyle w:val="BodyText"/>
        <w:shd w:val="clear" w:color="auto" w:fill="auto"/>
        <w:tabs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>Разделы включают в себя также выполненные крупным шрифтом следующие вопросы:</w:t>
      </w:r>
    </w:p>
    <w:p w:rsidR="00E552AC" w:rsidRPr="00AB397F" w:rsidRDefault="00E552AC" w:rsidP="00B06F29">
      <w:pPr>
        <w:pStyle w:val="BodyText"/>
        <w:numPr>
          <w:ilvl w:val="0"/>
          <w:numId w:val="2"/>
        </w:numPr>
        <w:shd w:val="clear" w:color="auto" w:fill="auto"/>
        <w:tabs>
          <w:tab w:val="left" w:pos="706"/>
          <w:tab w:val="left" w:pos="9000"/>
        </w:tabs>
        <w:spacing w:line="240" w:lineRule="auto"/>
        <w:ind w:left="20" w:right="-54" w:firstLine="340"/>
        <w:rPr>
          <w:sz w:val="24"/>
          <w:szCs w:val="24"/>
        </w:rPr>
      </w:pPr>
      <w:r w:rsidRPr="00AB397F">
        <w:rPr>
          <w:rStyle w:val="BodyTextChar"/>
          <w:color w:val="000000"/>
          <w:sz w:val="24"/>
          <w:szCs w:val="24"/>
        </w:rPr>
        <w:t>к первому разделу: «С героем какого из прочитанных сти</w:t>
      </w:r>
      <w:r w:rsidRPr="00AB397F">
        <w:rPr>
          <w:rStyle w:val="BodyTextChar"/>
          <w:color w:val="000000"/>
          <w:sz w:val="24"/>
          <w:szCs w:val="24"/>
        </w:rPr>
        <w:softHyphen/>
        <w:t>хотворений ты хотел бы подружиться?»;</w:t>
      </w:r>
    </w:p>
    <w:p w:rsidR="00E552AC" w:rsidRPr="00AB397F" w:rsidRDefault="00E552AC" w:rsidP="00B06F29">
      <w:pPr>
        <w:tabs>
          <w:tab w:val="left" w:pos="9000"/>
        </w:tabs>
        <w:ind w:right="-54" w:firstLine="567"/>
        <w:jc w:val="both"/>
      </w:pPr>
      <w:r w:rsidRPr="00AB397F">
        <w:rPr>
          <w:rStyle w:val="BodyTextChar"/>
          <w:rFonts w:cs="Times New Roman"/>
          <w:sz w:val="24"/>
        </w:rPr>
        <w:t>ко второму разделу: «Какое из стихотворений ты хотел бы включить в радиопередачу «Стихи о природе»?»</w:t>
      </w:r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 w:rsidRPr="00AB397F">
        <w:rPr>
          <w:rStyle w:val="BodyTextChar"/>
          <w:rFonts w:cs="Times New Roman"/>
          <w:sz w:val="24"/>
        </w:rPr>
        <w:t>к третьему разделу: «Есть ли среди прочитанных тобой стихотворений такое, которое ты захотел бы выучить наизусть перед полетом в космос?»;</w:t>
      </w:r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 w:rsidRPr="00AB397F">
        <w:rPr>
          <w:rStyle w:val="BodyTextChar"/>
          <w:rFonts w:cs="Times New Roman"/>
          <w:sz w:val="24"/>
        </w:rPr>
        <w:t>к четвертому разделу: «Какое стихотворение ты прочел бы царевне Несмеяне, чтобы рассмешить ее?»;</w:t>
      </w:r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 w:rsidRPr="00AB397F">
        <w:rPr>
          <w:rStyle w:val="BodyTextChar"/>
          <w:rFonts w:cs="Times New Roman"/>
          <w:sz w:val="24"/>
        </w:rPr>
        <w:t>к пятому разделу: «Какие строчки в прочитанной книге тебе особенно запомнились?»;</w:t>
      </w:r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 w:rsidRPr="00AB397F">
        <w:rPr>
          <w:rStyle w:val="BodyTextChar"/>
          <w:rFonts w:cs="Times New Roman"/>
          <w:sz w:val="24"/>
        </w:rPr>
        <w:t>к шестому разделу: «Есть ли в книге стихотворение, кото</w:t>
      </w:r>
      <w:r w:rsidRPr="00AB397F">
        <w:rPr>
          <w:rStyle w:val="BodyTextChar"/>
          <w:rFonts w:cs="Times New Roman"/>
          <w:sz w:val="24"/>
        </w:rPr>
        <w:softHyphen/>
        <w:t>рое тебе захотелось прочитать своему другу?».</w:t>
      </w:r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>
        <w:rPr>
          <w:rStyle w:val="BodyTextChar"/>
          <w:rFonts w:cs="Times New Roman"/>
          <w:sz w:val="24"/>
        </w:rPr>
        <w:t xml:space="preserve">      </w:t>
      </w:r>
      <w:r w:rsidRPr="00AB397F">
        <w:rPr>
          <w:rStyle w:val="BodyTextChar"/>
          <w:rFonts w:cs="Times New Roman"/>
          <w:sz w:val="24"/>
        </w:rPr>
        <w:t>Участники конкурса посещают выставку один или несколько раз в неделю и проводят на ней в среднем примерно 1 час. Они сдают книги с заполненными вкладышами; узнают, какое коли</w:t>
      </w:r>
      <w:r w:rsidRPr="00AB397F">
        <w:rPr>
          <w:rStyle w:val="BodyTextChar"/>
          <w:rFonts w:cs="Times New Roman"/>
          <w:sz w:val="24"/>
        </w:rPr>
        <w:softHyphen/>
        <w:t>чество очков набрали; отвечают на вопросы библиотекаря, про</w:t>
      </w:r>
      <w:r w:rsidRPr="00AB397F">
        <w:rPr>
          <w:rStyle w:val="BodyTextChar"/>
          <w:rFonts w:cs="Times New Roman"/>
          <w:sz w:val="24"/>
        </w:rPr>
        <w:softHyphen/>
        <w:t>веряющего, действительно ли прочитана книга; выбирают заин</w:t>
      </w:r>
      <w:r w:rsidRPr="00AB397F">
        <w:rPr>
          <w:rStyle w:val="BodyTextChar"/>
          <w:rFonts w:cs="Times New Roman"/>
          <w:sz w:val="24"/>
        </w:rPr>
        <w:softHyphen/>
        <w:t>тересовавший их сборник стихов.</w:t>
      </w:r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 w:rsidRPr="00AB397F">
        <w:rPr>
          <w:rStyle w:val="BodyTextChar"/>
          <w:rFonts w:cs="Times New Roman"/>
          <w:sz w:val="24"/>
        </w:rPr>
        <w:t>Знакомству детей с поэтическими произведениями различ</w:t>
      </w:r>
      <w:r w:rsidRPr="00AB397F">
        <w:rPr>
          <w:rStyle w:val="BodyTextChar"/>
          <w:rFonts w:cs="Times New Roman"/>
          <w:sz w:val="24"/>
        </w:rPr>
        <w:softHyphen/>
        <w:t>ных видов способствует и подготовка к участию в конкурсе чте</w:t>
      </w:r>
      <w:r w:rsidRPr="00AB397F">
        <w:rPr>
          <w:rStyle w:val="BodyTextChar"/>
          <w:rFonts w:cs="Times New Roman"/>
          <w:sz w:val="24"/>
        </w:rPr>
        <w:softHyphen/>
        <w:t>цов, который проводится в рамках работы с выставкой.</w:t>
      </w:r>
    </w:p>
    <w:p w:rsidR="00E552AC" w:rsidRPr="009673CA" w:rsidRDefault="00E552AC" w:rsidP="00B06F29">
      <w:pPr>
        <w:tabs>
          <w:tab w:val="left" w:pos="9000"/>
        </w:tabs>
        <w:ind w:right="-54"/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3. </w:t>
      </w:r>
      <w:r w:rsidRPr="009673CA">
        <w:rPr>
          <w:rStyle w:val="3"/>
          <w:rFonts w:cs="Courier New"/>
          <w:bCs w:val="0"/>
          <w:sz w:val="24"/>
          <w:szCs w:val="24"/>
        </w:rPr>
        <w:t>Освоение детьми лирических произведений через вторичные словесные образы. 11 ч</w:t>
      </w:r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 w:rsidRPr="00AB397F">
        <w:rPr>
          <w:rStyle w:val="BodyTextChar"/>
          <w:rFonts w:cs="Times New Roman"/>
          <w:sz w:val="24"/>
        </w:rPr>
        <w:t>Здесь может использоваться как детская, так и классическая лирика. Из детской лирики: стихотворения Я. Акима «Пишу тебе письмо», А. Барто «Олень», В. Берестова «Рыжик» и др. Из клас</w:t>
      </w:r>
      <w:r w:rsidRPr="00AB397F">
        <w:rPr>
          <w:rStyle w:val="BodyTextChar"/>
          <w:rFonts w:cs="Times New Roman"/>
          <w:sz w:val="24"/>
        </w:rPr>
        <w:softHyphen/>
        <w:t>сической — стихотворения И. Бунина «Детство», А. Майкова «Весна», Ф. Тютчева «Неохотно и несмело...» и др.</w:t>
      </w:r>
    </w:p>
    <w:p w:rsidR="00E552AC" w:rsidRPr="00B2050C" w:rsidRDefault="00E552AC" w:rsidP="00902E09">
      <w:pPr>
        <w:tabs>
          <w:tab w:val="left" w:pos="9000"/>
        </w:tabs>
        <w:ind w:right="-466"/>
        <w:jc w:val="both"/>
      </w:pPr>
      <w:bookmarkStart w:id="1" w:name="bookmark1"/>
      <w:r>
        <w:rPr>
          <w:rStyle w:val="3"/>
          <w:rFonts w:cs="Courier New"/>
          <w:bCs w:val="0"/>
          <w:sz w:val="24"/>
          <w:szCs w:val="24"/>
        </w:rPr>
        <w:t xml:space="preserve">      3.1. </w:t>
      </w:r>
      <w:r w:rsidRPr="00B2050C">
        <w:rPr>
          <w:rStyle w:val="3"/>
          <w:rFonts w:cs="Courier New"/>
          <w:bCs w:val="0"/>
          <w:sz w:val="24"/>
          <w:szCs w:val="24"/>
        </w:rPr>
        <w:t xml:space="preserve">Работа над образом-эпитетом. </w:t>
      </w:r>
      <w:r>
        <w:rPr>
          <w:rStyle w:val="3"/>
          <w:rFonts w:cs="Courier New"/>
          <w:bCs w:val="0"/>
          <w:sz w:val="24"/>
          <w:szCs w:val="24"/>
        </w:rPr>
        <w:t xml:space="preserve">  </w:t>
      </w:r>
      <w:r w:rsidRPr="00B2050C">
        <w:rPr>
          <w:rStyle w:val="61"/>
          <w:bCs w:val="0"/>
          <w:sz w:val="24"/>
          <w:szCs w:val="24"/>
        </w:rPr>
        <w:t xml:space="preserve"> ч</w:t>
      </w:r>
      <w:bookmarkEnd w:id="1"/>
    </w:p>
    <w:p w:rsidR="00E552AC" w:rsidRPr="00AB397F" w:rsidRDefault="00E552AC" w:rsidP="00B06F29">
      <w:pPr>
        <w:tabs>
          <w:tab w:val="left" w:pos="9000"/>
        </w:tabs>
        <w:ind w:right="-54"/>
        <w:jc w:val="both"/>
      </w:pPr>
      <w:r w:rsidRPr="00AB397F">
        <w:rPr>
          <w:rStyle w:val="BodyTextChar"/>
          <w:rFonts w:cs="Times New Roman"/>
          <w:sz w:val="24"/>
        </w:rPr>
        <w:t xml:space="preserve">Эта работа подразумевает </w:t>
      </w:r>
      <w:r>
        <w:rPr>
          <w:rStyle w:val="BodyTextChar"/>
          <w:rFonts w:cs="Times New Roman"/>
          <w:sz w:val="24"/>
        </w:rPr>
        <w:t>освоение детьми эмоционально-эс</w:t>
      </w:r>
      <w:r w:rsidRPr="00AB397F">
        <w:rPr>
          <w:rStyle w:val="BodyTextChar"/>
          <w:rFonts w:cs="Times New Roman"/>
          <w:sz w:val="24"/>
        </w:rPr>
        <w:t>тетических особенностей смыслового целого в лирическом про</w:t>
      </w:r>
      <w:r w:rsidRPr="00AB397F">
        <w:rPr>
          <w:rStyle w:val="BodyTextChar"/>
          <w:rFonts w:cs="Times New Roman"/>
          <w:sz w:val="24"/>
        </w:rPr>
        <w:softHyphen/>
        <w:t>изведении, т. е. эмоционально-эстетических особенностей его «музыки», воплощающей противоречивое настроение лириче</w:t>
      </w:r>
      <w:r w:rsidRPr="00AB397F">
        <w:rPr>
          <w:rStyle w:val="BodyTextChar"/>
          <w:rFonts w:cs="Times New Roman"/>
          <w:sz w:val="24"/>
        </w:rPr>
        <w:softHyphen/>
        <w:t>ского героя. Особенно эффективно это освоение протекает то</w:t>
      </w:r>
      <w:r w:rsidRPr="00AB397F">
        <w:rPr>
          <w:rStyle w:val="BodyTextChar"/>
          <w:rFonts w:cs="Times New Roman"/>
          <w:sz w:val="24"/>
        </w:rPr>
        <w:softHyphen/>
        <w:t>гда, когда дети разрешают следующие проблемно-игровые ситуа</w:t>
      </w:r>
      <w:r w:rsidRPr="00AB397F">
        <w:rPr>
          <w:rStyle w:val="BodyTextChar"/>
          <w:rFonts w:cs="Times New Roman"/>
          <w:sz w:val="24"/>
        </w:rPr>
        <w:softHyphen/>
        <w:t>ции: «Представьте, что это стихотво</w:t>
      </w:r>
      <w:r>
        <w:rPr>
          <w:rStyle w:val="BodyTextChar"/>
          <w:rFonts w:cs="Times New Roman"/>
          <w:sz w:val="24"/>
        </w:rPr>
        <w:t>рение должны читать по ра</w:t>
      </w:r>
      <w:r>
        <w:rPr>
          <w:rStyle w:val="BodyTextChar"/>
          <w:rFonts w:cs="Times New Roman"/>
          <w:sz w:val="24"/>
        </w:rPr>
        <w:softHyphen/>
        <w:t xml:space="preserve">дио и </w:t>
      </w:r>
      <w:r w:rsidRPr="00AB397F">
        <w:rPr>
          <w:rStyle w:val="BodyTextChar"/>
          <w:rFonts w:cs="Times New Roman"/>
          <w:sz w:val="24"/>
        </w:rPr>
        <w:t>редактор передачи хочет, чтобы чтение сопровождала музыка, передающая настроение стихотворения. Какую музыку вы бы подобрали?»; «Представьте себе, что это стихотворение будут читать на утреннике и его организатор хочет, чтобы перед чтением прозвучала музыка, отвечающая настроению стихотво</w:t>
      </w:r>
      <w:r w:rsidRPr="00AB397F">
        <w:rPr>
          <w:rStyle w:val="BodyTextChar"/>
          <w:rFonts w:cs="Times New Roman"/>
          <w:sz w:val="24"/>
        </w:rPr>
        <w:softHyphen/>
        <w:t>рения. У него есть только три инструмента: пианино, скрипка, барабан. Какой инструмент вы бы посоветовали ему выбрать?». Можно также задать вопрос о выражении лица лирического ге</w:t>
      </w:r>
      <w:r w:rsidRPr="00AB397F">
        <w:rPr>
          <w:rStyle w:val="BodyTextChar"/>
          <w:rFonts w:cs="Times New Roman"/>
          <w:sz w:val="24"/>
        </w:rPr>
        <w:softHyphen/>
        <w:t>роя. Отвечая на эти вопросы, дети проходят путь от обозначения модальной, т. е. грустно-радостной, основы произведения к уточнению каждой из модальностей и, наконец, к конкретной интерпретации стихотворения через образ-эпитет.</w:t>
      </w:r>
    </w:p>
    <w:p w:rsidR="00E552AC" w:rsidRPr="00AB397F" w:rsidRDefault="00E552AC" w:rsidP="00B06F29">
      <w:pPr>
        <w:ind w:right="-54"/>
        <w:jc w:val="both"/>
      </w:pPr>
      <w:r>
        <w:rPr>
          <w:rStyle w:val="61"/>
          <w:b w:val="0"/>
          <w:sz w:val="24"/>
          <w:szCs w:val="24"/>
        </w:rPr>
        <w:t xml:space="preserve">           </w:t>
      </w:r>
      <w:r w:rsidRPr="00902E09">
        <w:rPr>
          <w:rStyle w:val="61"/>
          <w:b w:val="0"/>
          <w:sz w:val="24"/>
          <w:szCs w:val="24"/>
        </w:rPr>
        <w:t>Дня того чтобы создавать адекватные образы-эпитеты, необ</w:t>
      </w:r>
      <w:r w:rsidRPr="00902E09">
        <w:rPr>
          <w:rStyle w:val="61"/>
          <w:b w:val="0"/>
          <w:sz w:val="24"/>
          <w:szCs w:val="24"/>
        </w:rPr>
        <w:softHyphen/>
        <w:t>ходимо обладать значительным запасом прилагательных, с помо</w:t>
      </w:r>
      <w:r w:rsidRPr="00902E09">
        <w:rPr>
          <w:rStyle w:val="61"/>
          <w:b w:val="0"/>
          <w:sz w:val="24"/>
          <w:szCs w:val="24"/>
        </w:rPr>
        <w:softHyphen/>
        <w:t>щью которых можно определить эмоционально-эстетические</w:t>
      </w:r>
      <w:r w:rsidRPr="00AB397F">
        <w:rPr>
          <w:rStyle w:val="61"/>
          <w:sz w:val="24"/>
          <w:szCs w:val="24"/>
        </w:rPr>
        <w:t xml:space="preserve"> </w:t>
      </w:r>
      <w:r w:rsidRPr="00902E09">
        <w:rPr>
          <w:rStyle w:val="61"/>
          <w:b w:val="0"/>
          <w:sz w:val="24"/>
          <w:szCs w:val="24"/>
        </w:rPr>
        <w:t xml:space="preserve">особенности поэтической «музыки». Расширению этого запаса у </w:t>
      </w:r>
      <w:r w:rsidRPr="00902E09">
        <w:rPr>
          <w:rStyle w:val="BodyTextChar"/>
          <w:rFonts w:cs="Times New Roman"/>
          <w:sz w:val="24"/>
        </w:rPr>
        <w:t>детей служат различные</w:t>
      </w:r>
      <w:r w:rsidRPr="00AB397F">
        <w:rPr>
          <w:rStyle w:val="BodyTextChar"/>
          <w:rFonts w:cs="Times New Roman"/>
          <w:sz w:val="24"/>
        </w:rPr>
        <w:t xml:space="preserve"> формы работы. Одна из них — это игра «Аукцион определений». Она позволяет каждому ребенку акти</w:t>
      </w:r>
      <w:r w:rsidRPr="00AB397F">
        <w:rPr>
          <w:rStyle w:val="BodyTextChar"/>
          <w:rFonts w:cs="Times New Roman"/>
          <w:sz w:val="24"/>
        </w:rPr>
        <w:softHyphen/>
        <w:t>визировать, в частности, свой запас синонимов, помогающих находить определения настроению. Победителем в игре стано</w:t>
      </w:r>
      <w:r w:rsidRPr="00AB397F">
        <w:rPr>
          <w:rStyle w:val="BodyTextChar"/>
          <w:rFonts w:cs="Times New Roman"/>
          <w:sz w:val="24"/>
        </w:rPr>
        <w:softHyphen/>
        <w:t>вится тот, кто последним назовет еще не прозвучавший сино</w:t>
      </w:r>
      <w:r w:rsidRPr="00AB397F">
        <w:rPr>
          <w:rStyle w:val="BodyTextChar"/>
          <w:rFonts w:cs="Times New Roman"/>
          <w:sz w:val="24"/>
        </w:rPr>
        <w:softHyphen/>
        <w:t>ним. Можно также предложить участникам работы проблем</w:t>
      </w:r>
      <w:r w:rsidRPr="00AB397F">
        <w:rPr>
          <w:rStyle w:val="BodyTextChar"/>
          <w:rFonts w:cs="Times New Roman"/>
          <w:sz w:val="24"/>
        </w:rPr>
        <w:softHyphen/>
        <w:t>но-игровые ситуации, когда надо подобрать определения для тех эмоций, которые разные люди испытывают в одних и тех же об</w:t>
      </w:r>
      <w:r w:rsidRPr="00AB397F">
        <w:rPr>
          <w:rStyle w:val="BodyTextChar"/>
          <w:rFonts w:cs="Times New Roman"/>
          <w:sz w:val="24"/>
        </w:rPr>
        <w:softHyphen/>
        <w:t>стоятельствах. Это не только увеличит у детей запас определе</w:t>
      </w:r>
      <w:r w:rsidRPr="00AB397F">
        <w:rPr>
          <w:rStyle w:val="BodyTextChar"/>
          <w:rFonts w:cs="Times New Roman"/>
          <w:sz w:val="24"/>
        </w:rPr>
        <w:softHyphen/>
        <w:t xml:space="preserve">ний, связанных с миром эмоций, но </w:t>
      </w:r>
      <w:r>
        <w:rPr>
          <w:rStyle w:val="BodyTextChar"/>
          <w:rFonts w:cs="Times New Roman"/>
          <w:sz w:val="24"/>
        </w:rPr>
        <w:t>и</w:t>
      </w:r>
      <w:r w:rsidRPr="00AB397F">
        <w:rPr>
          <w:rStyle w:val="BodyTextChar"/>
          <w:rFonts w:cs="Times New Roman"/>
          <w:sz w:val="24"/>
        </w:rPr>
        <w:t xml:space="preserve"> обогатит их представле</w:t>
      </w:r>
      <w:r w:rsidRPr="00AB397F">
        <w:rPr>
          <w:rStyle w:val="BodyTextChar"/>
          <w:rFonts w:cs="Times New Roman"/>
          <w:sz w:val="24"/>
        </w:rPr>
        <w:softHyphen/>
        <w:t>ние об этом мире.</w:t>
      </w:r>
    </w:p>
    <w:p w:rsidR="00E552AC" w:rsidRPr="00902E09" w:rsidRDefault="00E552AC" w:rsidP="00902E09">
      <w:pPr>
        <w:ind w:right="-466"/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    3.2</w:t>
      </w:r>
      <w:r w:rsidRPr="00902E09">
        <w:rPr>
          <w:rStyle w:val="3"/>
          <w:rFonts w:cs="Courier New"/>
          <w:bCs w:val="0"/>
          <w:sz w:val="24"/>
          <w:szCs w:val="24"/>
        </w:rPr>
        <w:t xml:space="preserve">Работа над образом-деталью. </w:t>
      </w:r>
      <w:r>
        <w:rPr>
          <w:rStyle w:val="3"/>
          <w:rFonts w:cs="Courier New"/>
          <w:bCs w:val="0"/>
          <w:sz w:val="24"/>
          <w:szCs w:val="24"/>
        </w:rPr>
        <w:t xml:space="preserve">   </w:t>
      </w:r>
      <w:r w:rsidRPr="00902E09">
        <w:rPr>
          <w:rStyle w:val="61"/>
          <w:bCs w:val="0"/>
          <w:sz w:val="24"/>
          <w:szCs w:val="24"/>
        </w:rPr>
        <w:t xml:space="preserve"> ч</w:t>
      </w:r>
    </w:p>
    <w:p w:rsidR="00E552AC" w:rsidRPr="00AB397F" w:rsidRDefault="00E552AC" w:rsidP="00B06F29">
      <w:pPr>
        <w:ind w:right="-54"/>
        <w:jc w:val="both"/>
      </w:pPr>
      <w:r>
        <w:rPr>
          <w:rStyle w:val="BodyTextChar"/>
          <w:rFonts w:cs="Times New Roman"/>
          <w:sz w:val="24"/>
        </w:rPr>
        <w:t xml:space="preserve">     </w:t>
      </w:r>
      <w:r w:rsidRPr="00AB397F">
        <w:rPr>
          <w:rStyle w:val="BodyTextChar"/>
          <w:rFonts w:cs="Times New Roman"/>
          <w:sz w:val="24"/>
        </w:rPr>
        <w:t>Результатом этой работы становится освоение детьми эмо</w:t>
      </w:r>
      <w:r w:rsidRPr="00AB397F">
        <w:rPr>
          <w:rStyle w:val="BodyTextChar"/>
          <w:rFonts w:cs="Times New Roman"/>
          <w:sz w:val="24"/>
        </w:rPr>
        <w:softHyphen/>
        <w:t>ционально-эстетических особенностей пространственного цело</w:t>
      </w:r>
      <w:r w:rsidRPr="00AB397F">
        <w:rPr>
          <w:rStyle w:val="BodyTextChar"/>
          <w:rFonts w:cs="Times New Roman"/>
          <w:sz w:val="24"/>
        </w:rPr>
        <w:softHyphen/>
        <w:t>го в произведении. Используется здесь в основном следующая проблемно-игровая ситуация: «Представьте себе, что вы худож</w:t>
      </w:r>
      <w:r w:rsidRPr="00AB397F">
        <w:rPr>
          <w:rStyle w:val="BodyTextChar"/>
          <w:rFonts w:cs="Times New Roman"/>
          <w:sz w:val="24"/>
        </w:rPr>
        <w:softHyphen/>
        <w:t>ники и иллюстрируете книгу стихов этого поэта, Какую иллюст</w:t>
      </w:r>
      <w:r w:rsidRPr="00AB397F">
        <w:rPr>
          <w:rStyle w:val="BodyTextChar"/>
          <w:rFonts w:cs="Times New Roman"/>
          <w:sz w:val="24"/>
        </w:rPr>
        <w:softHyphen/>
        <w:t>рацию вы бы сделали к этому стихотворению, чтобы передать его настроение?» Решая задачу, дети поначалу включают в «ри</w:t>
      </w:r>
      <w:r w:rsidRPr="00AB397F">
        <w:rPr>
          <w:rStyle w:val="BodyTextChar"/>
          <w:rFonts w:cs="Times New Roman"/>
          <w:sz w:val="24"/>
        </w:rPr>
        <w:softHyphen/>
        <w:t>сунок» лишь обозначения предметов, связанных с грустной и ра</w:t>
      </w:r>
      <w:r w:rsidRPr="00AB397F">
        <w:rPr>
          <w:rStyle w:val="BodyTextChar"/>
          <w:rFonts w:cs="Times New Roman"/>
          <w:sz w:val="24"/>
        </w:rPr>
        <w:softHyphen/>
        <w:t>достной модальностью пространственного целого; затем перехо</w:t>
      </w:r>
      <w:r w:rsidRPr="00AB397F">
        <w:rPr>
          <w:rStyle w:val="BodyTextChar"/>
          <w:rFonts w:cs="Times New Roman"/>
          <w:sz w:val="24"/>
        </w:rPr>
        <w:softHyphen/>
        <w:t>дят к эмоционально-пластическому уточнению этих модально</w:t>
      </w:r>
      <w:r w:rsidRPr="00AB397F">
        <w:rPr>
          <w:rStyle w:val="BodyTextChar"/>
          <w:rFonts w:cs="Times New Roman"/>
          <w:sz w:val="24"/>
        </w:rPr>
        <w:softHyphen/>
        <w:t>стей и, наконец, интегрируют отобранные и добавленные ими детали в воображаемый рисунок, т. е. образ-деталь лирического произведения.</w:t>
      </w:r>
    </w:p>
    <w:p w:rsidR="00E552AC" w:rsidRPr="00902E09" w:rsidRDefault="00E552AC" w:rsidP="00902E09">
      <w:pPr>
        <w:ind w:right="-466"/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    3.3. </w:t>
      </w:r>
      <w:r w:rsidRPr="00902E09">
        <w:rPr>
          <w:rStyle w:val="3"/>
          <w:rFonts w:cs="Courier New"/>
          <w:bCs w:val="0"/>
          <w:sz w:val="24"/>
          <w:szCs w:val="24"/>
        </w:rPr>
        <w:t xml:space="preserve">Работа над образом-строкой. </w:t>
      </w:r>
      <w:r>
        <w:rPr>
          <w:rStyle w:val="3"/>
          <w:rFonts w:cs="Courier New"/>
          <w:bCs w:val="0"/>
          <w:sz w:val="24"/>
          <w:szCs w:val="24"/>
        </w:rPr>
        <w:t xml:space="preserve"> </w:t>
      </w:r>
      <w:r w:rsidRPr="00902E09">
        <w:rPr>
          <w:rStyle w:val="61"/>
          <w:bCs w:val="0"/>
          <w:sz w:val="24"/>
          <w:szCs w:val="24"/>
        </w:rPr>
        <w:t xml:space="preserve"> ч</w:t>
      </w:r>
    </w:p>
    <w:p w:rsidR="00E552AC" w:rsidRPr="00AB397F" w:rsidRDefault="00E552AC" w:rsidP="00902E09">
      <w:pPr>
        <w:ind w:right="-466"/>
        <w:jc w:val="both"/>
      </w:pPr>
      <w:r>
        <w:rPr>
          <w:rStyle w:val="BodyTextChar"/>
          <w:rFonts w:cs="Times New Roman"/>
          <w:sz w:val="24"/>
        </w:rPr>
        <w:t xml:space="preserve">       </w:t>
      </w:r>
      <w:r w:rsidRPr="00AB397F">
        <w:rPr>
          <w:rStyle w:val="BodyTextChar"/>
          <w:rFonts w:cs="Times New Roman"/>
          <w:sz w:val="24"/>
        </w:rPr>
        <w:t>Цель — освоение наиболее значимых в структурном отноше</w:t>
      </w:r>
      <w:r w:rsidRPr="00AB397F">
        <w:rPr>
          <w:rStyle w:val="BodyTextChar"/>
          <w:rFonts w:cs="Times New Roman"/>
          <w:sz w:val="24"/>
        </w:rPr>
        <w:softHyphen/>
        <w:t>нии элементов лирического сюжета, прежде всего его кульмина</w:t>
      </w:r>
      <w:r w:rsidRPr="00AB397F">
        <w:rPr>
          <w:rStyle w:val="BodyTextChar"/>
          <w:rFonts w:cs="Times New Roman"/>
          <w:sz w:val="24"/>
        </w:rPr>
        <w:softHyphen/>
        <w:t>ции, а также завязки и развязки.</w:t>
      </w:r>
    </w:p>
    <w:p w:rsidR="00E552AC" w:rsidRPr="00AB397F" w:rsidRDefault="00E552AC" w:rsidP="00902E09">
      <w:pPr>
        <w:ind w:right="-466"/>
        <w:jc w:val="both"/>
      </w:pPr>
      <w:r>
        <w:rPr>
          <w:rStyle w:val="BodyTextChar"/>
          <w:rFonts w:cs="Times New Roman"/>
          <w:sz w:val="24"/>
        </w:rPr>
        <w:t xml:space="preserve">          </w:t>
      </w:r>
      <w:r w:rsidRPr="00AB397F">
        <w:rPr>
          <w:rStyle w:val="BodyTextChar"/>
          <w:rFonts w:cs="Times New Roman"/>
          <w:sz w:val="24"/>
        </w:rPr>
        <w:t>Здесь пусковым толчком к работе становится следующая проблемно-игровая ситуация: «Представьте, что каждый из вас собирается читать это стихотворение на утреннике. Вы готови</w:t>
      </w:r>
      <w:r w:rsidRPr="00AB397F">
        <w:rPr>
          <w:rStyle w:val="BodyTextChar"/>
          <w:rFonts w:cs="Times New Roman"/>
          <w:sz w:val="24"/>
        </w:rPr>
        <w:softHyphen/>
        <w:t>тесь к чтению и думаете о том, какую строчку нужно выделить голосом, поскольку в ней на</w:t>
      </w:r>
      <w:r>
        <w:rPr>
          <w:rStyle w:val="BodyTextChar"/>
          <w:rFonts w:cs="Times New Roman"/>
          <w:sz w:val="24"/>
        </w:rPr>
        <w:t>иболее отчетливо передается на</w:t>
      </w:r>
      <w:r w:rsidRPr="00AB397F">
        <w:rPr>
          <w:rStyle w:val="BodyTextChar"/>
          <w:rFonts w:cs="Times New Roman"/>
          <w:sz w:val="24"/>
        </w:rPr>
        <w:t>строение стихотворения. Какая это строчка?» В процессе работы дети сначала выделяют строки, в которых содержатся опорные элементы лирического сюжета, а затем и те строки, которые представляют собой кульминацию лирического сюжета, его за</w:t>
      </w:r>
      <w:r w:rsidRPr="00AB397F">
        <w:rPr>
          <w:rStyle w:val="BodyTextChar"/>
          <w:rFonts w:cs="Times New Roman"/>
          <w:sz w:val="24"/>
        </w:rPr>
        <w:softHyphen/>
        <w:t>вязку, развязку. Затем педагог проводит вместе с детьми посиль</w:t>
      </w:r>
      <w:r w:rsidRPr="00AB397F">
        <w:rPr>
          <w:rStyle w:val="BodyTextChar"/>
          <w:rFonts w:cs="Times New Roman"/>
          <w:sz w:val="24"/>
        </w:rPr>
        <w:softHyphen/>
        <w:t>ный для них анализ вышеупомянутых строк, который показы</w:t>
      </w:r>
      <w:r w:rsidRPr="00AB397F">
        <w:rPr>
          <w:rStyle w:val="BodyTextChar"/>
          <w:rFonts w:cs="Times New Roman"/>
          <w:sz w:val="24"/>
        </w:rPr>
        <w:softHyphen/>
        <w:t>вает, почему они играют в стихотворении ведущую роль. Этот анализ аналогичен мотивации своего выбора «главной по на</w:t>
      </w:r>
      <w:r w:rsidRPr="00AB397F">
        <w:rPr>
          <w:rStyle w:val="BodyTextChar"/>
          <w:rFonts w:cs="Times New Roman"/>
          <w:sz w:val="24"/>
        </w:rPr>
        <w:softHyphen/>
        <w:t>строению строки» взрослым читателем.</w:t>
      </w:r>
    </w:p>
    <w:p w:rsidR="00E552AC" w:rsidRPr="00902E09" w:rsidRDefault="00E552AC" w:rsidP="00902E09">
      <w:pPr>
        <w:ind w:right="-466"/>
        <w:jc w:val="both"/>
      </w:pPr>
      <w:bookmarkStart w:id="2" w:name="bookmark2"/>
      <w:r>
        <w:rPr>
          <w:rStyle w:val="3"/>
          <w:rFonts w:cs="Courier New"/>
          <w:bCs w:val="0"/>
          <w:sz w:val="24"/>
          <w:szCs w:val="24"/>
        </w:rPr>
        <w:t xml:space="preserve">           3.4. </w:t>
      </w:r>
      <w:r w:rsidRPr="00902E09">
        <w:rPr>
          <w:rStyle w:val="3"/>
          <w:rFonts w:cs="Courier New"/>
          <w:bCs w:val="0"/>
          <w:sz w:val="24"/>
          <w:szCs w:val="24"/>
        </w:rPr>
        <w:t>Работа над образом-эпитетом и образом-деталью в процес</w:t>
      </w:r>
      <w:r w:rsidRPr="00902E09">
        <w:rPr>
          <w:rStyle w:val="3"/>
          <w:rFonts w:cs="Courier New"/>
          <w:bCs w:val="0"/>
          <w:sz w:val="24"/>
          <w:szCs w:val="24"/>
        </w:rPr>
        <w:softHyphen/>
        <w:t xml:space="preserve">се сопоставления произведений, близких по предмету переживания, но различных по своей эмоционально-эстетической окраске. </w:t>
      </w:r>
      <w:r>
        <w:rPr>
          <w:rStyle w:val="61"/>
          <w:bCs w:val="0"/>
          <w:sz w:val="24"/>
          <w:szCs w:val="24"/>
        </w:rPr>
        <w:t xml:space="preserve">    </w:t>
      </w:r>
      <w:r w:rsidRPr="00902E09">
        <w:rPr>
          <w:rStyle w:val="61"/>
          <w:bCs w:val="0"/>
          <w:sz w:val="24"/>
          <w:szCs w:val="24"/>
        </w:rPr>
        <w:t xml:space="preserve"> ч</w:t>
      </w:r>
      <w:bookmarkEnd w:id="2"/>
    </w:p>
    <w:p w:rsidR="00E552AC" w:rsidRPr="00AB397F" w:rsidRDefault="00E552AC" w:rsidP="00902E09">
      <w:pPr>
        <w:ind w:right="-466"/>
        <w:jc w:val="both"/>
        <w:rPr>
          <w:rStyle w:val="BodyTextChar"/>
          <w:rFonts w:cs="Times New Roman"/>
          <w:sz w:val="24"/>
        </w:rPr>
      </w:pPr>
      <w:r>
        <w:rPr>
          <w:rStyle w:val="BodyTextChar"/>
          <w:rFonts w:cs="Times New Roman"/>
          <w:sz w:val="24"/>
        </w:rPr>
        <w:t xml:space="preserve">       </w:t>
      </w:r>
      <w:r w:rsidRPr="00AB397F">
        <w:rPr>
          <w:rStyle w:val="BodyTextChar"/>
          <w:rFonts w:cs="Times New Roman"/>
          <w:sz w:val="24"/>
        </w:rPr>
        <w:t>Эта работа позволяет привлечь внимание детей к неповтори</w:t>
      </w:r>
      <w:r w:rsidRPr="00AB397F">
        <w:rPr>
          <w:rStyle w:val="BodyTextChar"/>
          <w:rFonts w:cs="Times New Roman"/>
          <w:sz w:val="24"/>
        </w:rPr>
        <w:softHyphen/>
        <w:t xml:space="preserve">мым эмоционально-эстетическим особенностям лирического стихотворения. </w:t>
      </w:r>
    </w:p>
    <w:p w:rsidR="00E552AC" w:rsidRPr="00AB397F" w:rsidRDefault="00E552AC" w:rsidP="00902E09">
      <w:pPr>
        <w:ind w:right="-466"/>
        <w:jc w:val="both"/>
      </w:pPr>
      <w:r>
        <w:rPr>
          <w:rStyle w:val="BodyTextChar"/>
          <w:rFonts w:cs="Times New Roman"/>
          <w:sz w:val="24"/>
        </w:rPr>
        <w:t xml:space="preserve">         </w:t>
      </w:r>
      <w:r w:rsidRPr="00AB397F">
        <w:rPr>
          <w:rStyle w:val="BodyTextChar"/>
          <w:rFonts w:cs="Times New Roman"/>
          <w:sz w:val="24"/>
        </w:rPr>
        <w:t>Очень яркую пару в этом смысле составляют «Береза» С. Есе</w:t>
      </w:r>
      <w:r w:rsidRPr="00AB397F">
        <w:rPr>
          <w:rStyle w:val="BodyTextChar"/>
          <w:rFonts w:cs="Times New Roman"/>
          <w:sz w:val="24"/>
        </w:rPr>
        <w:softHyphen/>
        <w:t>нина и «Печальная береза у моего окна...» А. Фета. Образ-эпитет к тому и другому стихотворению дети создают, отвечая на раз</w:t>
      </w:r>
      <w:r w:rsidRPr="00AB397F">
        <w:rPr>
          <w:rStyle w:val="BodyTextChar"/>
          <w:rFonts w:cs="Times New Roman"/>
          <w:sz w:val="24"/>
        </w:rPr>
        <w:softHyphen/>
        <w:t>личного рода вопросы, связанные с подбором музыки к этим стихам, в частности размышляя над тем, можно ли подобрать к ним одинаковую музыку. Также и воображаемое иллюстрирова</w:t>
      </w:r>
      <w:r w:rsidRPr="00AB397F">
        <w:rPr>
          <w:rStyle w:val="BodyTextChar"/>
          <w:rFonts w:cs="Times New Roman"/>
          <w:sz w:val="24"/>
        </w:rPr>
        <w:softHyphen/>
        <w:t>ние стихотворений протекает успешней, когда дети задумывают</w:t>
      </w:r>
      <w:r w:rsidRPr="00AB397F">
        <w:rPr>
          <w:rStyle w:val="BodyTextChar"/>
          <w:rFonts w:cs="Times New Roman"/>
          <w:sz w:val="24"/>
        </w:rPr>
        <w:softHyphen/>
        <w:t>ся над тем, можно ли сделать к ним одну и ту же иллюстрацию. Эффективности работы над образом-деталью способствует также игра, в процессе которой один ребенок делает «рисунок» к одно</w:t>
      </w:r>
      <w:r w:rsidRPr="00AB397F">
        <w:rPr>
          <w:rStyle w:val="BodyTextChar"/>
          <w:rFonts w:cs="Times New Roman"/>
          <w:sz w:val="24"/>
        </w:rPr>
        <w:softHyphen/>
        <w:t>му из стихотворений, не называя его, а другие дети отгадывают, какое из произведений было проиллюстрировано. Это позволяет говорить о наиболее важных для каждого из стихотворений эле</w:t>
      </w:r>
      <w:r w:rsidRPr="00AB397F">
        <w:rPr>
          <w:rStyle w:val="BodyTextChar"/>
          <w:rFonts w:cs="Times New Roman"/>
          <w:sz w:val="24"/>
        </w:rPr>
        <w:softHyphen/>
        <w:t>ментах пространственного целого и совершенствовать предло</w:t>
      </w:r>
      <w:r w:rsidRPr="00AB397F">
        <w:rPr>
          <w:rStyle w:val="BodyTextChar"/>
          <w:rFonts w:cs="Times New Roman"/>
          <w:sz w:val="24"/>
        </w:rPr>
        <w:softHyphen/>
        <w:t>женную «иллюстрацию», т. е. образ-деталь.</w:t>
      </w:r>
    </w:p>
    <w:p w:rsidR="00E552AC" w:rsidRPr="00902E09" w:rsidRDefault="00E552AC" w:rsidP="00902E09">
      <w:pPr>
        <w:ind w:right="-466"/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     3.5. </w:t>
      </w:r>
      <w:r w:rsidRPr="00AB397F">
        <w:rPr>
          <w:rStyle w:val="3"/>
          <w:rFonts w:cs="Courier New"/>
          <w:bCs w:val="0"/>
          <w:sz w:val="24"/>
          <w:szCs w:val="24"/>
        </w:rPr>
        <w:t>Интерпретация лирического стихотворения</w:t>
      </w:r>
      <w:r w:rsidRPr="00AB397F">
        <w:rPr>
          <w:rStyle w:val="3"/>
          <w:rFonts w:cs="Courier New"/>
          <w:b w:val="0"/>
          <w:bCs w:val="0"/>
          <w:sz w:val="24"/>
          <w:szCs w:val="24"/>
        </w:rPr>
        <w:t xml:space="preserve"> </w:t>
      </w:r>
      <w:r w:rsidRPr="00902E09">
        <w:rPr>
          <w:rStyle w:val="3"/>
          <w:rFonts w:cs="Courier New"/>
          <w:bCs w:val="0"/>
          <w:sz w:val="24"/>
          <w:szCs w:val="24"/>
        </w:rPr>
        <w:t xml:space="preserve">через различные словесные образы в процессе обсуждения иллюстраций к нему. </w:t>
      </w:r>
      <w:r>
        <w:rPr>
          <w:rStyle w:val="3"/>
          <w:rFonts w:cs="Courier New"/>
          <w:bCs w:val="0"/>
          <w:sz w:val="24"/>
          <w:szCs w:val="24"/>
        </w:rPr>
        <w:t xml:space="preserve">    </w:t>
      </w:r>
      <w:r w:rsidRPr="00902E09">
        <w:rPr>
          <w:rStyle w:val="3"/>
          <w:rFonts w:cs="Courier New"/>
          <w:bCs w:val="0"/>
          <w:sz w:val="24"/>
          <w:szCs w:val="24"/>
        </w:rPr>
        <w:t xml:space="preserve"> </w:t>
      </w:r>
      <w:r w:rsidRPr="00902E09">
        <w:rPr>
          <w:rStyle w:val="61"/>
          <w:bCs w:val="0"/>
          <w:sz w:val="24"/>
          <w:szCs w:val="24"/>
        </w:rPr>
        <w:t>ч</w:t>
      </w:r>
    </w:p>
    <w:p w:rsidR="00E552AC" w:rsidRPr="00AB397F" w:rsidRDefault="00E552AC" w:rsidP="00902E09">
      <w:pPr>
        <w:ind w:right="-466"/>
        <w:jc w:val="both"/>
      </w:pPr>
      <w:r>
        <w:rPr>
          <w:rStyle w:val="BodyTextChar"/>
          <w:rFonts w:cs="Times New Roman"/>
          <w:sz w:val="24"/>
        </w:rPr>
        <w:t xml:space="preserve">          </w:t>
      </w:r>
      <w:r w:rsidRPr="00AB397F">
        <w:rPr>
          <w:rStyle w:val="BodyTextChar"/>
          <w:rFonts w:cs="Times New Roman"/>
          <w:sz w:val="24"/>
        </w:rPr>
        <w:t>Цель этой работы состоит в том, чтобы дети во время обсужде</w:t>
      </w:r>
      <w:r w:rsidRPr="00AB397F">
        <w:rPr>
          <w:rStyle w:val="BodyTextChar"/>
          <w:rFonts w:cs="Times New Roman"/>
          <w:sz w:val="24"/>
        </w:rPr>
        <w:softHyphen/>
        <w:t>ния иллюстраций мотивировали свое отношение к ним с помощью словесных образов лирического произведения. Работа может осу</w:t>
      </w:r>
      <w:r w:rsidRPr="00AB397F">
        <w:rPr>
          <w:rStyle w:val="BodyTextChar"/>
          <w:rFonts w:cs="Times New Roman"/>
          <w:sz w:val="24"/>
        </w:rPr>
        <w:softHyphen/>
        <w:t>ществляться как с детскими, так и с профессиональными иллюст</w:t>
      </w:r>
      <w:r w:rsidRPr="00AB397F">
        <w:rPr>
          <w:rStyle w:val="BodyTextChar"/>
          <w:rFonts w:cs="Times New Roman"/>
          <w:sz w:val="24"/>
        </w:rPr>
        <w:softHyphen/>
        <w:t xml:space="preserve">рациями к стихам. Обсуждение детских иллюстраций основывается на сопоставлении двух-трех близких по предметному ряду работ. При этом применяются три группы вопросов. </w:t>
      </w:r>
      <w:r w:rsidRPr="00AB397F">
        <w:rPr>
          <w:rStyle w:val="a1"/>
          <w:sz w:val="24"/>
          <w:szCs w:val="24"/>
        </w:rPr>
        <w:t>Первая группа вопро</w:t>
      </w:r>
      <w:r w:rsidRPr="00AB397F">
        <w:rPr>
          <w:rStyle w:val="a1"/>
          <w:sz w:val="24"/>
          <w:szCs w:val="24"/>
        </w:rPr>
        <w:softHyphen/>
        <w:t>сов</w:t>
      </w:r>
      <w:r w:rsidRPr="00AB397F">
        <w:rPr>
          <w:rStyle w:val="BodyTextChar"/>
          <w:rFonts w:cs="Times New Roman"/>
          <w:sz w:val="24"/>
        </w:rPr>
        <w:t xml:space="preserve"> дает детям возможность выразить свое мнение об иллюстраци</w:t>
      </w:r>
      <w:r w:rsidRPr="00AB397F">
        <w:rPr>
          <w:rStyle w:val="BodyTextChar"/>
          <w:rFonts w:cs="Times New Roman"/>
          <w:sz w:val="24"/>
        </w:rPr>
        <w:softHyphen/>
        <w:t>ях: «Какой из рисунков вам больше понравился? А какой не по</w:t>
      </w:r>
      <w:r w:rsidRPr="00AB397F">
        <w:rPr>
          <w:rStyle w:val="BodyTextChar"/>
          <w:rFonts w:cs="Times New Roman"/>
          <w:sz w:val="24"/>
        </w:rPr>
        <w:softHyphen/>
        <w:t>нравился? А может быть, оба понравились или, наоборот, показа</w:t>
      </w:r>
      <w:r w:rsidRPr="00AB397F">
        <w:rPr>
          <w:rStyle w:val="BodyTextChar"/>
          <w:rFonts w:cs="Times New Roman"/>
          <w:sz w:val="24"/>
        </w:rPr>
        <w:softHyphen/>
        <w:t xml:space="preserve">лись неинтересными? Почему?» </w:t>
      </w:r>
      <w:r w:rsidRPr="00AB397F">
        <w:rPr>
          <w:rStyle w:val="a1"/>
          <w:sz w:val="24"/>
          <w:szCs w:val="24"/>
        </w:rPr>
        <w:t>Вторая группа вопросов</w:t>
      </w:r>
      <w:r w:rsidRPr="00AB397F">
        <w:rPr>
          <w:rStyle w:val="BodyTextChar"/>
          <w:rFonts w:cs="Times New Roman"/>
          <w:sz w:val="24"/>
        </w:rPr>
        <w:t xml:space="preserve"> побуждает детей обратить внимание на особенности рисунков, сопоставив их с эмоционально-эстетическими особенностями стихотворения, ко</w:t>
      </w:r>
      <w:r w:rsidRPr="00AB397F">
        <w:rPr>
          <w:rStyle w:val="BodyTextChar"/>
          <w:rFonts w:cs="Times New Roman"/>
          <w:sz w:val="24"/>
        </w:rPr>
        <w:softHyphen/>
        <w:t>торое при этом характеризуется детьми через спонтанно возникаю</w:t>
      </w:r>
      <w:r w:rsidRPr="00AB397F">
        <w:rPr>
          <w:rStyle w:val="BodyTextChar"/>
          <w:rFonts w:cs="Times New Roman"/>
          <w:sz w:val="24"/>
        </w:rPr>
        <w:softHyphen/>
        <w:t>щие органичные для них словесные образы. Вопросы могут быть следующие: «Мы видим, что на рисунках изображено одно и то же. Между ними больше общего или различного? Как вы думаете, сре</w:t>
      </w:r>
      <w:r w:rsidRPr="00AB397F">
        <w:rPr>
          <w:rStyle w:val="BodyTextChar"/>
          <w:rFonts w:cs="Times New Roman"/>
          <w:sz w:val="24"/>
        </w:rPr>
        <w:softHyphen/>
        <w:t>ди этих рисунков есть такой, который резко отличается от осталь</w:t>
      </w:r>
      <w:r w:rsidRPr="00AB397F">
        <w:rPr>
          <w:rStyle w:val="BodyTextChar"/>
          <w:rFonts w:cs="Times New Roman"/>
          <w:sz w:val="24"/>
        </w:rPr>
        <w:softHyphen/>
        <w:t>ных, или нет? Если есть, то чем он отличается? Какой из рисунков больше понравился бы автору стихотворения и почему? В каком рисунке наиболее точно передано настроение стихотворения?»</w:t>
      </w:r>
    </w:p>
    <w:p w:rsidR="00E552AC" w:rsidRPr="00AB397F" w:rsidRDefault="00E552AC" w:rsidP="00902E09">
      <w:pPr>
        <w:ind w:right="-466"/>
        <w:jc w:val="both"/>
        <w:rPr>
          <w:rStyle w:val="BodyTextChar"/>
          <w:rFonts w:cs="Times New Roman"/>
          <w:sz w:val="24"/>
        </w:rPr>
      </w:pPr>
      <w:r>
        <w:rPr>
          <w:rStyle w:val="a1"/>
          <w:sz w:val="24"/>
          <w:szCs w:val="24"/>
        </w:rPr>
        <w:t xml:space="preserve">        </w:t>
      </w:r>
      <w:r w:rsidRPr="00AB397F">
        <w:rPr>
          <w:rStyle w:val="a1"/>
          <w:sz w:val="24"/>
          <w:szCs w:val="24"/>
        </w:rPr>
        <w:t>Третья группа вопросов</w:t>
      </w:r>
      <w:r w:rsidRPr="00AB397F">
        <w:rPr>
          <w:rStyle w:val="BodyTextChar"/>
          <w:rFonts w:cs="Times New Roman"/>
          <w:sz w:val="24"/>
        </w:rPr>
        <w:t xml:space="preserve"> призвана привлечь внимание детей к тем конкретным особенностям иллюстрации, которые говорят о том, что настроение стихотворения отражено в ней не полно. Вопросы к детям: «Помните, мы с вами говорили о том, что в; музыке к стихотворению должны звучать и грусть и радость?; Удалось ли художнику передать в своей иллюстрации и то и дру</w:t>
      </w:r>
      <w:r w:rsidRPr="00AB397F">
        <w:rPr>
          <w:rStyle w:val="BodyTextChar"/>
          <w:rFonts w:cs="Times New Roman"/>
          <w:sz w:val="24"/>
        </w:rPr>
        <w:softHyphen/>
        <w:t>гое чувство?» Отвечая на такие вопросы, дети прибегают для со</w:t>
      </w:r>
      <w:r w:rsidRPr="00AB397F">
        <w:rPr>
          <w:rStyle w:val="BodyTextChar"/>
          <w:rFonts w:cs="Times New Roman"/>
          <w:sz w:val="24"/>
        </w:rPr>
        <w:softHyphen/>
        <w:t>поставления рисунка и стих</w:t>
      </w:r>
      <w:r>
        <w:rPr>
          <w:rStyle w:val="BodyTextChar"/>
          <w:rFonts w:cs="Times New Roman"/>
          <w:sz w:val="24"/>
        </w:rPr>
        <w:t>отворения к образу-строке, обра</w:t>
      </w:r>
      <w:r w:rsidRPr="00AB397F">
        <w:rPr>
          <w:rStyle w:val="BodyTextChar"/>
          <w:rFonts w:cs="Times New Roman"/>
          <w:sz w:val="24"/>
        </w:rPr>
        <w:t xml:space="preserve">зу-эпитету и образу-детали. </w:t>
      </w:r>
    </w:p>
    <w:p w:rsidR="00E552AC" w:rsidRPr="00AB397F" w:rsidRDefault="00E552AC" w:rsidP="00902E09">
      <w:pPr>
        <w:ind w:right="-466"/>
        <w:jc w:val="both"/>
      </w:pPr>
      <w:r>
        <w:rPr>
          <w:rStyle w:val="BodyTextChar"/>
          <w:rFonts w:cs="Times New Roman"/>
          <w:sz w:val="24"/>
        </w:rPr>
        <w:t xml:space="preserve">           </w:t>
      </w:r>
      <w:r w:rsidRPr="00AB397F">
        <w:rPr>
          <w:rStyle w:val="BodyTextChar"/>
          <w:rFonts w:cs="Times New Roman"/>
          <w:sz w:val="24"/>
        </w:rPr>
        <w:t>Аналогичная работа ведется с рисунками профессиональных художников. Детям предлагается, например, выбрать из нескольких рисунков тот, в котором особенно точно передано настрое</w:t>
      </w:r>
      <w:r w:rsidRPr="00AB397F">
        <w:rPr>
          <w:rStyle w:val="BodyTextChar"/>
          <w:rFonts w:cs="Times New Roman"/>
          <w:sz w:val="24"/>
        </w:rPr>
        <w:softHyphen/>
        <w:t>ние стихотворения. При этом в процессе сопоставления дети используют для характеристики стихотворения вторичные сло</w:t>
      </w:r>
      <w:r w:rsidRPr="00AB397F">
        <w:rPr>
          <w:rStyle w:val="BodyTextChar"/>
          <w:rFonts w:cs="Times New Roman"/>
          <w:sz w:val="24"/>
        </w:rPr>
        <w:softHyphen/>
        <w:t>весные образы.</w:t>
      </w:r>
    </w:p>
    <w:p w:rsidR="00E552AC" w:rsidRPr="00902E09" w:rsidRDefault="00E552AC" w:rsidP="00902E09">
      <w:pPr>
        <w:ind w:right="-466"/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       4. </w:t>
      </w:r>
      <w:r w:rsidRPr="00902E09">
        <w:rPr>
          <w:rStyle w:val="3"/>
          <w:rFonts w:cs="Courier New"/>
          <w:bCs w:val="0"/>
          <w:sz w:val="24"/>
          <w:szCs w:val="24"/>
        </w:rPr>
        <w:t xml:space="preserve">Формирование представлений о наиболее существенных свойствах лирического стихотворения. </w:t>
      </w:r>
      <w:r>
        <w:rPr>
          <w:rStyle w:val="3"/>
          <w:rFonts w:cs="Courier New"/>
          <w:bCs w:val="0"/>
          <w:sz w:val="24"/>
          <w:szCs w:val="24"/>
        </w:rPr>
        <w:t xml:space="preserve">   </w:t>
      </w:r>
      <w:r w:rsidRPr="00902E09">
        <w:rPr>
          <w:rStyle w:val="61"/>
          <w:bCs w:val="0"/>
          <w:sz w:val="24"/>
          <w:szCs w:val="24"/>
        </w:rPr>
        <w:t xml:space="preserve"> ч</w:t>
      </w:r>
    </w:p>
    <w:p w:rsidR="00E552AC" w:rsidRPr="00AB397F" w:rsidRDefault="00E552AC" w:rsidP="00902E09">
      <w:pPr>
        <w:ind w:right="-466"/>
        <w:jc w:val="both"/>
      </w:pPr>
      <w:r>
        <w:rPr>
          <w:rStyle w:val="BodyTextChar"/>
          <w:rFonts w:cs="Times New Roman"/>
          <w:sz w:val="24"/>
        </w:rPr>
        <w:t xml:space="preserve">          </w:t>
      </w:r>
      <w:r w:rsidRPr="00AB397F">
        <w:rPr>
          <w:rStyle w:val="BodyTextChar"/>
          <w:rFonts w:cs="Times New Roman"/>
          <w:sz w:val="24"/>
        </w:rPr>
        <w:t>Цель этой работы состоит в том, чтобы в процессе «конкрет</w:t>
      </w:r>
      <w:r w:rsidRPr="00AB397F">
        <w:rPr>
          <w:rStyle w:val="BodyTextChar"/>
          <w:rFonts w:cs="Times New Roman"/>
          <w:sz w:val="24"/>
        </w:rPr>
        <w:softHyphen/>
        <w:t>ного обобщения» (Л. Божович) приобщить детей в органичной для них форме представления к теории художественного образа. При этом осваиваются прежде</w:t>
      </w:r>
      <w:r>
        <w:rPr>
          <w:rStyle w:val="BodyTextChar"/>
          <w:rFonts w:cs="Times New Roman"/>
          <w:sz w:val="24"/>
        </w:rPr>
        <w:t xml:space="preserve"> всего представления об эмоцио</w:t>
      </w:r>
      <w:r w:rsidRPr="00AB397F">
        <w:rPr>
          <w:rStyle w:val="BodyTextChar"/>
          <w:rFonts w:cs="Times New Roman"/>
          <w:sz w:val="24"/>
        </w:rPr>
        <w:t>нально-эстетической природе лирического стихотворения и уни</w:t>
      </w:r>
      <w:r w:rsidRPr="00AB397F">
        <w:rPr>
          <w:rStyle w:val="BodyTextChar"/>
          <w:rFonts w:cs="Times New Roman"/>
          <w:sz w:val="24"/>
        </w:rPr>
        <w:softHyphen/>
        <w:t xml:space="preserve">кальности его образного ряда. Основным приемом работы и здесь становятся </w:t>
      </w:r>
      <w:r w:rsidRPr="00AB397F">
        <w:rPr>
          <w:rStyle w:val="a1"/>
          <w:sz w:val="24"/>
          <w:szCs w:val="24"/>
        </w:rPr>
        <w:t>проблемно-игровые ситуации.</w:t>
      </w:r>
      <w:r w:rsidRPr="00AB397F">
        <w:rPr>
          <w:rStyle w:val="BodyTextChar"/>
          <w:rFonts w:cs="Times New Roman"/>
          <w:sz w:val="24"/>
        </w:rPr>
        <w:t xml:space="preserve"> Так, можно про</w:t>
      </w:r>
      <w:r w:rsidRPr="00AB397F">
        <w:rPr>
          <w:rStyle w:val="BodyTextChar"/>
          <w:rFonts w:cs="Times New Roman"/>
          <w:sz w:val="24"/>
        </w:rPr>
        <w:softHyphen/>
        <w:t>честь детям стихотворение М. Исаковского «Куда б ни шел, ни ехал ты...», посвященное памяти погибших во время Великой Отечественной войны, и спросить, что лучше — поместить на памятнике неизвестному солдату это стихотворение или сделать близкую по содержанию, но прозаическую надпись. Дети обыч</w:t>
      </w:r>
      <w:r w:rsidRPr="00AB397F">
        <w:rPr>
          <w:rStyle w:val="BodyTextChar"/>
          <w:rFonts w:cs="Times New Roman"/>
          <w:sz w:val="24"/>
        </w:rPr>
        <w:softHyphen/>
        <w:t>но выбирают стихотворение, мотивируя свой выбор такими важ</w:t>
      </w:r>
      <w:r w:rsidRPr="00AB397F">
        <w:rPr>
          <w:rStyle w:val="BodyTextChar"/>
          <w:rFonts w:cs="Times New Roman"/>
          <w:sz w:val="24"/>
        </w:rPr>
        <w:softHyphen/>
        <w:t>нейшими качествами лирики, как ее «взволнованность», «красо</w:t>
      </w:r>
      <w:r w:rsidRPr="00AB397F">
        <w:rPr>
          <w:rStyle w:val="BodyTextChar"/>
          <w:rFonts w:cs="Times New Roman"/>
          <w:sz w:val="24"/>
        </w:rPr>
        <w:softHyphen/>
        <w:t>та». Для того чтобы подчеркнуть неповторимость каждого из эле</w:t>
      </w:r>
      <w:r w:rsidRPr="00AB397F">
        <w:rPr>
          <w:rStyle w:val="BodyTextChar"/>
          <w:rFonts w:cs="Times New Roman"/>
          <w:sz w:val="24"/>
        </w:rPr>
        <w:softHyphen/>
        <w:t xml:space="preserve">ментов лирического произведения, можно прибегнуть к его </w:t>
      </w:r>
      <w:r w:rsidRPr="00AB397F">
        <w:rPr>
          <w:rStyle w:val="a1"/>
          <w:sz w:val="24"/>
          <w:szCs w:val="24"/>
        </w:rPr>
        <w:t>деформации.</w:t>
      </w:r>
      <w:r w:rsidRPr="00AB397F">
        <w:rPr>
          <w:rStyle w:val="BodyTextChar"/>
          <w:rFonts w:cs="Times New Roman"/>
          <w:sz w:val="24"/>
        </w:rPr>
        <w:t xml:space="preserve"> Один из видов деформации — это замена какого-ли</w:t>
      </w:r>
      <w:r w:rsidRPr="00AB397F">
        <w:rPr>
          <w:rStyle w:val="BodyTextChar"/>
          <w:rFonts w:cs="Times New Roman"/>
          <w:sz w:val="24"/>
        </w:rPr>
        <w:softHyphen/>
        <w:t>бо из элементов речи лирического героя, допустим, глагола, на близкий по смыслу, но отличающийся, например, приставкой глагол. Такая замена позволяет детям уяснить связь того смысло</w:t>
      </w:r>
      <w:r w:rsidRPr="00AB397F">
        <w:rPr>
          <w:rStyle w:val="BodyTextChar"/>
          <w:rFonts w:cs="Times New Roman"/>
          <w:sz w:val="24"/>
        </w:rPr>
        <w:softHyphen/>
        <w:t>вого оттенка, который несет в себе слово, выбранное поэтом, с эмоционально-эстетическими особенностями стихотворения.</w:t>
      </w:r>
    </w:p>
    <w:p w:rsidR="00E552AC" w:rsidRPr="00902E09" w:rsidRDefault="00E552AC" w:rsidP="00902E09">
      <w:pPr>
        <w:ind w:right="-466"/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    5.</w:t>
      </w:r>
      <w:r w:rsidRPr="00902E09">
        <w:rPr>
          <w:rStyle w:val="3"/>
          <w:rFonts w:cs="Courier New"/>
          <w:bCs w:val="0"/>
          <w:sz w:val="24"/>
          <w:szCs w:val="24"/>
        </w:rPr>
        <w:t>Освоение элементов поэтической формы в работе с игровы</w:t>
      </w:r>
      <w:r w:rsidRPr="00902E09">
        <w:rPr>
          <w:rStyle w:val="3"/>
          <w:rFonts w:cs="Courier New"/>
          <w:bCs w:val="0"/>
          <w:sz w:val="24"/>
          <w:szCs w:val="24"/>
        </w:rPr>
        <w:softHyphen/>
        <w:t xml:space="preserve">ми стихами. </w:t>
      </w:r>
      <w:r>
        <w:rPr>
          <w:rStyle w:val="3"/>
          <w:rFonts w:cs="Courier New"/>
          <w:bCs w:val="0"/>
          <w:sz w:val="24"/>
          <w:szCs w:val="24"/>
        </w:rPr>
        <w:t xml:space="preserve">    </w:t>
      </w:r>
      <w:r w:rsidRPr="00902E09">
        <w:rPr>
          <w:rStyle w:val="3"/>
          <w:rFonts w:cs="Courier New"/>
          <w:bCs w:val="0"/>
          <w:sz w:val="24"/>
          <w:szCs w:val="24"/>
        </w:rPr>
        <w:t>ч</w:t>
      </w:r>
    </w:p>
    <w:p w:rsidR="00E552AC" w:rsidRPr="00F80187" w:rsidRDefault="00E552AC" w:rsidP="00902E09">
      <w:pPr>
        <w:ind w:right="-466"/>
        <w:jc w:val="both"/>
      </w:pPr>
      <w:r>
        <w:rPr>
          <w:rStyle w:val="BodyTextChar"/>
          <w:rFonts w:cs="Times New Roman"/>
          <w:sz w:val="24"/>
        </w:rPr>
        <w:t xml:space="preserve">        </w:t>
      </w:r>
      <w:r w:rsidRPr="00AB397F">
        <w:rPr>
          <w:rStyle w:val="BodyTextChar"/>
          <w:rFonts w:cs="Times New Roman"/>
          <w:sz w:val="24"/>
        </w:rPr>
        <w:t>Художественное восприятие поэтических произведений ста</w:t>
      </w:r>
      <w:r w:rsidRPr="00AB397F">
        <w:rPr>
          <w:rStyle w:val="BodyTextChar"/>
          <w:rFonts w:cs="Times New Roman"/>
          <w:sz w:val="24"/>
        </w:rPr>
        <w:softHyphen/>
        <w:t>новится возможным только тогда, когда читатель, в том числе ребенок, адекватно воспринимает средства поэтической вырази</w:t>
      </w:r>
      <w:r w:rsidRPr="00AB397F">
        <w:rPr>
          <w:rStyle w:val="BodyTextChar"/>
          <w:rFonts w:cs="Times New Roman"/>
          <w:sz w:val="24"/>
        </w:rPr>
        <w:softHyphen/>
        <w:t>тельности, прежде всего ритм и рифму. Б. Теплов даже говорил о том, что читатель поэзии должен иметь особый, отличающийся от музыкального, «поэтический» слух. Этот особый слух лучше тренировать во время работы с игровыми стихами, восприятие которых не требует глубокого проникновения в эмоциональ</w:t>
      </w:r>
      <w:r w:rsidRPr="00AB397F">
        <w:rPr>
          <w:rStyle w:val="BodyTextChar"/>
          <w:rFonts w:cs="Times New Roman"/>
          <w:sz w:val="24"/>
        </w:rPr>
        <w:softHyphen/>
        <w:t>но-эстетические особенности произведения. Основными прие</w:t>
      </w:r>
      <w:r w:rsidRPr="00AB397F">
        <w:rPr>
          <w:rStyle w:val="BodyTextChar"/>
          <w:rFonts w:cs="Times New Roman"/>
          <w:sz w:val="24"/>
        </w:rPr>
        <w:softHyphen/>
        <w:t xml:space="preserve">мами такой работы становятся различные </w:t>
      </w:r>
      <w:r w:rsidRPr="00AB397F">
        <w:rPr>
          <w:rStyle w:val="a1"/>
          <w:sz w:val="24"/>
          <w:szCs w:val="24"/>
        </w:rPr>
        <w:t>виды деформации</w:t>
      </w:r>
      <w:r w:rsidRPr="00AB397F">
        <w:rPr>
          <w:rStyle w:val="BodyTextChar"/>
          <w:rFonts w:cs="Times New Roman"/>
          <w:sz w:val="24"/>
        </w:rPr>
        <w:t xml:space="preserve"> сти</w:t>
      </w:r>
      <w:r w:rsidRPr="00AB397F">
        <w:rPr>
          <w:rStyle w:val="BodyTextChar"/>
          <w:rFonts w:cs="Times New Roman"/>
          <w:sz w:val="24"/>
        </w:rPr>
        <w:softHyphen/>
        <w:t>хотворения — пропуск рифмующихся слов, рефренов, неологиз</w:t>
      </w:r>
      <w:r w:rsidRPr="00AB397F">
        <w:rPr>
          <w:rStyle w:val="BodyTextChar"/>
          <w:rFonts w:cs="Times New Roman"/>
          <w:sz w:val="24"/>
        </w:rPr>
        <w:softHyphen/>
        <w:t xml:space="preserve">мов, которые образуются на определенной игровой основе. </w:t>
      </w:r>
      <w:r w:rsidRPr="00F80187">
        <w:rPr>
          <w:rStyle w:val="BodyTextChar"/>
          <w:rFonts w:cs="Times New Roman"/>
          <w:sz w:val="24"/>
        </w:rPr>
        <w:t>Очень хорошо подходят для этой цели, например, стихотворения Ю. Тувима «Про пана Трулялинского», А. Введенского «Песня машиниста», Д. Хармса «Иван Иваныч Самовар» и др.</w:t>
      </w:r>
    </w:p>
    <w:p w:rsidR="00E552AC" w:rsidRPr="00902E09" w:rsidRDefault="00E552AC" w:rsidP="00F80187">
      <w:pPr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     6.</w:t>
      </w:r>
      <w:r w:rsidRPr="00902E09">
        <w:rPr>
          <w:rStyle w:val="3"/>
          <w:rFonts w:cs="Courier New"/>
          <w:bCs w:val="0"/>
          <w:sz w:val="24"/>
          <w:szCs w:val="24"/>
        </w:rPr>
        <w:t xml:space="preserve">Выражение детьми своей читательской индивидуальности во время обсуждения поэтического сборника. </w:t>
      </w:r>
      <w:r w:rsidRPr="00902E09">
        <w:rPr>
          <w:rStyle w:val="61"/>
          <w:bCs w:val="0"/>
          <w:sz w:val="24"/>
          <w:szCs w:val="24"/>
        </w:rPr>
        <w:t>2 ч</w:t>
      </w:r>
    </w:p>
    <w:p w:rsidR="00E552AC" w:rsidRPr="00F80187" w:rsidRDefault="00E552AC" w:rsidP="00902E09">
      <w:pPr>
        <w:ind w:right="-414"/>
        <w:jc w:val="both"/>
      </w:pPr>
      <w:r>
        <w:rPr>
          <w:rStyle w:val="61"/>
          <w:b w:val="0"/>
          <w:sz w:val="24"/>
          <w:szCs w:val="24"/>
        </w:rPr>
        <w:t xml:space="preserve">         </w:t>
      </w:r>
      <w:r w:rsidRPr="00902E09">
        <w:rPr>
          <w:rStyle w:val="61"/>
          <w:b w:val="0"/>
          <w:sz w:val="24"/>
          <w:szCs w:val="24"/>
        </w:rPr>
        <w:t>Лучше всего брать для обсуждения сборник какого-либо од</w:t>
      </w:r>
      <w:r w:rsidRPr="00902E09">
        <w:rPr>
          <w:rStyle w:val="61"/>
          <w:b w:val="0"/>
          <w:sz w:val="24"/>
          <w:szCs w:val="24"/>
        </w:rPr>
        <w:softHyphen/>
        <w:t>ного поэта, включающий в себя стихи различной эмоционально</w:t>
      </w:r>
      <w:r w:rsidRPr="00F80187">
        <w:rPr>
          <w:rStyle w:val="61"/>
          <w:sz w:val="24"/>
          <w:szCs w:val="24"/>
        </w:rPr>
        <w:t xml:space="preserve">- </w:t>
      </w:r>
      <w:r w:rsidRPr="00F80187">
        <w:rPr>
          <w:rStyle w:val="BodyTextChar"/>
          <w:rFonts w:cs="Times New Roman"/>
          <w:sz w:val="24"/>
        </w:rPr>
        <w:t>эстетической окраски. Это позволит привлечь внимание детей, как к особенностям отдельных стихотворений, так и к спе</w:t>
      </w:r>
      <w:r w:rsidRPr="00F80187">
        <w:rPr>
          <w:rStyle w:val="BodyTextChar"/>
          <w:rFonts w:cs="Times New Roman"/>
          <w:sz w:val="24"/>
        </w:rPr>
        <w:softHyphen/>
        <w:t>цифике различных поэтических жанров и поэтической индиви</w:t>
      </w:r>
      <w:r w:rsidRPr="00F80187">
        <w:rPr>
          <w:rStyle w:val="BodyTextChar"/>
          <w:rFonts w:cs="Times New Roman"/>
          <w:sz w:val="24"/>
        </w:rPr>
        <w:softHyphen/>
        <w:t>дуальности автора. Очень интересно может пройти, к приме</w:t>
      </w:r>
      <w:r w:rsidRPr="00F80187">
        <w:rPr>
          <w:rStyle w:val="BodyTextChar"/>
          <w:rFonts w:cs="Times New Roman"/>
          <w:sz w:val="24"/>
        </w:rPr>
        <w:softHyphen/>
        <w:t>ру, обсуждение сборника В. Берестова «Первый листопад». Ос</w:t>
      </w:r>
      <w:r w:rsidRPr="00F80187">
        <w:rPr>
          <w:rStyle w:val="BodyTextChar"/>
          <w:rFonts w:cs="Times New Roman"/>
          <w:sz w:val="24"/>
        </w:rPr>
        <w:softHyphen/>
        <w:t>нову обсуждения составят следующие вопросы: «Есть ли в книге стихотворение, которое вам особенно понравилось? А есть ли такое, которое не понравилось? Есть в книге стихотворение, с героем которого вам хотелось бы подружиться? Почему имен</w:t>
      </w:r>
      <w:r w:rsidRPr="00F80187">
        <w:rPr>
          <w:rStyle w:val="BodyTextChar"/>
          <w:rFonts w:cs="Times New Roman"/>
          <w:sz w:val="24"/>
        </w:rPr>
        <w:softHyphen/>
        <w:t>но с ним? Есть ли стихотворение, в котором по-новому опи</w:t>
      </w:r>
      <w:r w:rsidRPr="00F80187">
        <w:rPr>
          <w:rStyle w:val="BodyTextChar"/>
          <w:rFonts w:cs="Times New Roman"/>
          <w:sz w:val="24"/>
        </w:rPr>
        <w:softHyphen/>
        <w:t>сано что-то уже знакомое? Есть ли стихотворение, которое пока</w:t>
      </w:r>
      <w:r w:rsidRPr="00F80187">
        <w:rPr>
          <w:rStyle w:val="BodyTextChar"/>
          <w:rFonts w:cs="Times New Roman"/>
          <w:sz w:val="24"/>
        </w:rPr>
        <w:softHyphen/>
        <w:t>залось вам особенно красивым? Есть ли какое-нибудь не</w:t>
      </w:r>
      <w:r w:rsidRPr="00F80187">
        <w:rPr>
          <w:rStyle w:val="BodyTextChar"/>
          <w:rFonts w:cs="Times New Roman"/>
          <w:sz w:val="24"/>
        </w:rPr>
        <w:softHyphen/>
        <w:t>обычное стихотворение? Запомнились ли вам какие-нибудь особенно яркие строчки? Прочтите их. Удачное ли у книги на</w:t>
      </w:r>
      <w:r w:rsidRPr="00F80187">
        <w:rPr>
          <w:rStyle w:val="BodyTextChar"/>
          <w:rFonts w:cs="Times New Roman"/>
          <w:sz w:val="24"/>
        </w:rPr>
        <w:softHyphen/>
        <w:t>звание?»</w:t>
      </w:r>
    </w:p>
    <w:p w:rsidR="00E552AC" w:rsidRPr="00902E09" w:rsidRDefault="00E552AC" w:rsidP="00F80187">
      <w:pPr>
        <w:jc w:val="both"/>
      </w:pPr>
      <w:r>
        <w:rPr>
          <w:rStyle w:val="3"/>
          <w:rFonts w:cs="Courier New"/>
          <w:bCs w:val="0"/>
          <w:sz w:val="24"/>
          <w:szCs w:val="24"/>
        </w:rPr>
        <w:t xml:space="preserve">         7. </w:t>
      </w:r>
      <w:r w:rsidRPr="00902E09">
        <w:rPr>
          <w:rStyle w:val="3"/>
          <w:rFonts w:cs="Courier New"/>
          <w:bCs w:val="0"/>
          <w:sz w:val="24"/>
          <w:szCs w:val="24"/>
        </w:rPr>
        <w:t xml:space="preserve">Освоение приемов лирической выразительности в процессе учебного творчества. </w:t>
      </w:r>
      <w:r>
        <w:rPr>
          <w:rStyle w:val="3"/>
          <w:rFonts w:cs="Courier New"/>
          <w:bCs w:val="0"/>
          <w:sz w:val="24"/>
          <w:szCs w:val="24"/>
        </w:rPr>
        <w:t xml:space="preserve">   </w:t>
      </w:r>
      <w:r w:rsidRPr="00902E09">
        <w:rPr>
          <w:rStyle w:val="61"/>
          <w:bCs w:val="0"/>
          <w:sz w:val="24"/>
          <w:szCs w:val="24"/>
        </w:rPr>
        <w:t xml:space="preserve"> ч</w:t>
      </w:r>
    </w:p>
    <w:p w:rsidR="00E552AC" w:rsidRPr="00F80187" w:rsidRDefault="00E552AC" w:rsidP="00902E09">
      <w:pPr>
        <w:ind w:right="-414"/>
        <w:jc w:val="both"/>
      </w:pPr>
      <w:r>
        <w:rPr>
          <w:rStyle w:val="BodyTextChar"/>
          <w:rFonts w:cs="Times New Roman"/>
          <w:sz w:val="24"/>
        </w:rPr>
        <w:t xml:space="preserve">        </w:t>
      </w:r>
      <w:r w:rsidRPr="00F80187">
        <w:rPr>
          <w:rStyle w:val="BodyTextChar"/>
          <w:rFonts w:cs="Times New Roman"/>
          <w:sz w:val="24"/>
        </w:rPr>
        <w:t>Этот вид работы подразумевает написание лирических этю</w:t>
      </w:r>
      <w:r w:rsidRPr="00F80187">
        <w:rPr>
          <w:rStyle w:val="BodyTextChar"/>
          <w:rFonts w:cs="Times New Roman"/>
          <w:sz w:val="24"/>
        </w:rPr>
        <w:softHyphen/>
        <w:t>дов на предложенные детям темы, связанные с их внутренней жизнью, такие, например, как: «Мой самый радостный (или са</w:t>
      </w:r>
      <w:r w:rsidRPr="00F80187">
        <w:rPr>
          <w:rStyle w:val="BodyTextChar"/>
          <w:rFonts w:cs="Times New Roman"/>
          <w:sz w:val="24"/>
        </w:rPr>
        <w:softHyphen/>
        <w:t>мый грустный) день», «Что для меня самое прекрасное в приро</w:t>
      </w:r>
      <w:r w:rsidRPr="00F80187">
        <w:rPr>
          <w:rStyle w:val="BodyTextChar"/>
          <w:rFonts w:cs="Times New Roman"/>
          <w:sz w:val="24"/>
        </w:rPr>
        <w:softHyphen/>
        <w:t>де», «Как я в первый раз пошел в гости, театр, школу и т. д.». Этюды обсуждаются. Обычно в процессе обсуждения сравнива</w:t>
      </w:r>
      <w:r w:rsidRPr="00F80187">
        <w:rPr>
          <w:rStyle w:val="BodyTextChar"/>
          <w:rFonts w:cs="Times New Roman"/>
          <w:sz w:val="24"/>
        </w:rPr>
        <w:softHyphen/>
        <w:t>ются два-три этюда. Цель обсуждения состоит в том, чтобы по</w:t>
      </w:r>
      <w:r w:rsidRPr="00F80187">
        <w:rPr>
          <w:rStyle w:val="BodyTextChar"/>
          <w:rFonts w:cs="Times New Roman"/>
          <w:sz w:val="24"/>
        </w:rPr>
        <w:softHyphen/>
        <w:t xml:space="preserve">казать детям, кому из них удалось </w:t>
      </w:r>
      <w:r w:rsidRPr="00F80187">
        <w:rPr>
          <w:rStyle w:val="a1"/>
          <w:sz w:val="24"/>
          <w:szCs w:val="24"/>
        </w:rPr>
        <w:t>художественно</w:t>
      </w:r>
      <w:r w:rsidRPr="00F80187">
        <w:rPr>
          <w:rStyle w:val="BodyTextChar"/>
          <w:rFonts w:cs="Times New Roman"/>
          <w:sz w:val="24"/>
        </w:rPr>
        <w:t xml:space="preserve"> выразить свои эмоции.</w:t>
      </w:r>
    </w:p>
    <w:p w:rsidR="00E552AC" w:rsidRPr="00F80187" w:rsidRDefault="00E552AC" w:rsidP="00902E09">
      <w:pPr>
        <w:ind w:right="-414"/>
        <w:jc w:val="both"/>
      </w:pPr>
      <w:r>
        <w:rPr>
          <w:rStyle w:val="BodyTextChar"/>
          <w:rFonts w:cs="Times New Roman"/>
          <w:sz w:val="24"/>
        </w:rPr>
        <w:t xml:space="preserve">           </w:t>
      </w:r>
      <w:r w:rsidRPr="00F80187">
        <w:rPr>
          <w:rStyle w:val="BodyTextChar"/>
          <w:rFonts w:cs="Times New Roman"/>
          <w:sz w:val="24"/>
        </w:rPr>
        <w:t>Для того чтобы цель была достигнута, применяются три груп</w:t>
      </w:r>
      <w:r w:rsidRPr="00F80187">
        <w:rPr>
          <w:rStyle w:val="BodyTextChar"/>
          <w:rFonts w:cs="Times New Roman"/>
          <w:sz w:val="24"/>
        </w:rPr>
        <w:softHyphen/>
        <w:t xml:space="preserve">пы вопросов. </w:t>
      </w:r>
      <w:r w:rsidRPr="00F80187">
        <w:rPr>
          <w:rStyle w:val="a1"/>
          <w:sz w:val="24"/>
          <w:szCs w:val="24"/>
        </w:rPr>
        <w:t>Первая группа вопросов</w:t>
      </w:r>
      <w:r w:rsidRPr="00F80187">
        <w:rPr>
          <w:rStyle w:val="BodyTextChar"/>
          <w:rFonts w:cs="Times New Roman"/>
          <w:sz w:val="24"/>
        </w:rPr>
        <w:t xml:space="preserve"> побуждает детей выразить свое мнение об этюде: «Какая работа вам особенно понравилась? Есть ли среди этих работ такая, которую вам захотелось бы про</w:t>
      </w:r>
      <w:r w:rsidRPr="00F80187">
        <w:rPr>
          <w:rStyle w:val="BodyTextChar"/>
          <w:rFonts w:cs="Times New Roman"/>
          <w:sz w:val="24"/>
        </w:rPr>
        <w:softHyphen/>
        <w:t xml:space="preserve">честь своему другу или родителям?» </w:t>
      </w:r>
      <w:r w:rsidRPr="00F80187">
        <w:rPr>
          <w:rStyle w:val="a1"/>
          <w:sz w:val="24"/>
          <w:szCs w:val="24"/>
        </w:rPr>
        <w:t>Вторая группа вопросов</w:t>
      </w:r>
      <w:r w:rsidRPr="00F80187">
        <w:rPr>
          <w:rStyle w:val="BodyTextChar"/>
          <w:rFonts w:cs="Times New Roman"/>
          <w:sz w:val="24"/>
        </w:rPr>
        <w:t xml:space="preserve"> при</w:t>
      </w:r>
      <w:r w:rsidRPr="00F80187">
        <w:rPr>
          <w:rStyle w:val="BodyTextChar"/>
          <w:rFonts w:cs="Times New Roman"/>
          <w:sz w:val="24"/>
        </w:rPr>
        <w:softHyphen/>
        <w:t>влекает внимание детей к эмоционально-эстетическим особен</w:t>
      </w:r>
      <w:r w:rsidRPr="00F80187">
        <w:rPr>
          <w:rStyle w:val="BodyTextChar"/>
          <w:rFonts w:cs="Times New Roman"/>
          <w:sz w:val="24"/>
        </w:rPr>
        <w:softHyphen/>
        <w:t>ностям этюдов, что позволяет выявить их достоинства или не</w:t>
      </w:r>
      <w:r w:rsidRPr="00F80187">
        <w:rPr>
          <w:rStyle w:val="BodyTextChar"/>
          <w:rFonts w:cs="Times New Roman"/>
          <w:sz w:val="24"/>
        </w:rPr>
        <w:softHyphen/>
        <w:t>достатки. Это вопросы: «Хочется ли вам сделать иллюстрации к какой-нибудь из этих работ? Почему? Какая из них вас больше волнует? Почему? Каждый из вас был, например, в лесу. Сказа</w:t>
      </w:r>
      <w:r w:rsidRPr="00F80187">
        <w:rPr>
          <w:rStyle w:val="BodyTextChar"/>
          <w:rFonts w:cs="Times New Roman"/>
          <w:sz w:val="24"/>
        </w:rPr>
        <w:softHyphen/>
        <w:t>но ли в этой работе что-нибудь новое о нем? Отличается ли опи</w:t>
      </w:r>
      <w:r w:rsidRPr="00F80187">
        <w:rPr>
          <w:rStyle w:val="BodyTextChar"/>
          <w:rFonts w:cs="Times New Roman"/>
          <w:sz w:val="24"/>
        </w:rPr>
        <w:softHyphen/>
        <w:t xml:space="preserve">сание нашим автором .березы от того, которое можно прочитать в учебнике? Чем?» Наконец, </w:t>
      </w:r>
      <w:r w:rsidRPr="00F80187">
        <w:rPr>
          <w:rStyle w:val="a1"/>
          <w:sz w:val="24"/>
          <w:szCs w:val="24"/>
        </w:rPr>
        <w:t>третья группа вопросов</w:t>
      </w:r>
      <w:r w:rsidRPr="00F80187">
        <w:rPr>
          <w:rStyle w:val="BodyTextChar"/>
          <w:rFonts w:cs="Times New Roman"/>
          <w:sz w:val="24"/>
        </w:rPr>
        <w:t xml:space="preserve"> подразуме</w:t>
      </w:r>
      <w:r w:rsidRPr="00F80187">
        <w:rPr>
          <w:rStyle w:val="BodyTextChar"/>
          <w:rFonts w:cs="Times New Roman"/>
          <w:sz w:val="24"/>
        </w:rPr>
        <w:softHyphen/>
        <w:t>вает совершенствование этюдов. Детей можно спросить: «Как вы думаете, что можно добавить в эту работу, чтобы она стала инте</w:t>
      </w:r>
      <w:r w:rsidRPr="00F80187">
        <w:rPr>
          <w:rStyle w:val="BodyTextChar"/>
          <w:rFonts w:cs="Times New Roman"/>
          <w:sz w:val="24"/>
        </w:rPr>
        <w:softHyphen/>
        <w:t>реснее, выразительнее? Что, с вашей точки зрения, нужно убрать из этой работы, чтобы она стала лучше?»</w:t>
      </w:r>
    </w:p>
    <w:p w:rsidR="00E552AC" w:rsidRPr="00A16A66" w:rsidRDefault="00E552AC" w:rsidP="00A16A66">
      <w:pPr>
        <w:ind w:right="-565" w:firstLine="567"/>
        <w:jc w:val="both"/>
        <w:rPr>
          <w:rStyle w:val="BodyTextChar"/>
          <w:rFonts w:cs="Times New Roman"/>
          <w:sz w:val="24"/>
          <w:u w:val="single"/>
        </w:rPr>
      </w:pPr>
      <w:r>
        <w:rPr>
          <w:rStyle w:val="BodyTextChar"/>
          <w:rFonts w:cs="Times New Roman"/>
          <w:sz w:val="24"/>
        </w:rPr>
        <w:t xml:space="preserve">        </w:t>
      </w:r>
      <w:r w:rsidRPr="00A16A66">
        <w:rPr>
          <w:rStyle w:val="BodyTextChar"/>
          <w:rFonts w:cs="Times New Roman"/>
          <w:sz w:val="24"/>
          <w:u w:val="single"/>
        </w:rPr>
        <w:t>Рабочая программа творческого объединения  «Путешествие в страну Поэзия»  разработана на основе:</w:t>
      </w:r>
    </w:p>
    <w:p w:rsidR="00E552AC" w:rsidRPr="00A16A66" w:rsidRDefault="00E552AC" w:rsidP="00A16A66">
      <w:pPr>
        <w:numPr>
          <w:ilvl w:val="0"/>
          <w:numId w:val="5"/>
        </w:numPr>
        <w:ind w:right="-565"/>
        <w:jc w:val="both"/>
        <w:rPr>
          <w:rStyle w:val="BodyTextChar"/>
          <w:rFonts w:cs="Times New Roman"/>
          <w:sz w:val="24"/>
          <w:u w:val="single"/>
        </w:rPr>
      </w:pPr>
      <w:r w:rsidRPr="00A16A66">
        <w:rPr>
          <w:rStyle w:val="BodyTextChar"/>
          <w:rFonts w:cs="Times New Roman"/>
          <w:sz w:val="24"/>
          <w:u w:val="single"/>
        </w:rPr>
        <w:t>Программы дополнительного образования. Программы дополнительного художественного образования детей в каникулярное время. Авторы Н.В. Гросул, Е.И. Коротеева,  О.И. Родомская, Т.А. Копцева, Э.И. Гуткина и другие., М.: «Просвещение», 2008, 208 с.;</w:t>
      </w:r>
    </w:p>
    <w:p w:rsidR="00E552AC" w:rsidRPr="00A16A66" w:rsidRDefault="00E552AC" w:rsidP="00A16A66">
      <w:pPr>
        <w:numPr>
          <w:ilvl w:val="0"/>
          <w:numId w:val="5"/>
        </w:numPr>
        <w:ind w:right="-565"/>
        <w:jc w:val="both"/>
        <w:rPr>
          <w:rStyle w:val="BodyTextChar"/>
          <w:rFonts w:cs="Times New Roman"/>
          <w:sz w:val="24"/>
          <w:u w:val="single"/>
        </w:rPr>
      </w:pPr>
      <w:r w:rsidRPr="00A16A66">
        <w:rPr>
          <w:rStyle w:val="BodyTextChar"/>
          <w:rFonts w:cs="Times New Roman"/>
          <w:sz w:val="24"/>
          <w:u w:val="single"/>
        </w:rPr>
        <w:t>Авторской программы дополнительного образования детей ««Путешествие в страну Поэзия», автор - Э.И. Гуткина.</w:t>
      </w: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  <w:r w:rsidRPr="00A16A66">
        <w:rPr>
          <w:rStyle w:val="BodyTextChar"/>
          <w:rFonts w:cs="Times New Roman"/>
          <w:sz w:val="24"/>
          <w:u w:val="single"/>
        </w:rPr>
        <w:t xml:space="preserve">     </w:t>
      </w: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902E09">
      <w:pPr>
        <w:ind w:right="-414"/>
        <w:jc w:val="both"/>
        <w:rPr>
          <w:rStyle w:val="BodyTextChar"/>
          <w:rFonts w:cs="Times New Roman"/>
          <w:sz w:val="24"/>
          <w:u w:val="single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29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E552AC" w:rsidRPr="00B749AF" w:rsidRDefault="00E552AC" w:rsidP="00951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9AF">
        <w:rPr>
          <w:rFonts w:ascii="Times New Roman" w:hAnsi="Times New Roman" w:cs="Times New Roman"/>
          <w:b/>
          <w:sz w:val="28"/>
          <w:szCs w:val="28"/>
        </w:rPr>
        <w:t>Анкета</w:t>
      </w:r>
      <w:r w:rsidRPr="00B749AF">
        <w:rPr>
          <w:rFonts w:ascii="Times New Roman" w:hAnsi="Times New Roman" w:cs="Times New Roman"/>
          <w:b/>
          <w:sz w:val="28"/>
          <w:szCs w:val="28"/>
        </w:rPr>
        <w:br/>
        <w:t>участника поэтического кружка "Путешествие в страну Поэзия".</w:t>
      </w:r>
    </w:p>
    <w:p w:rsidR="00E552AC" w:rsidRPr="009513A8" w:rsidRDefault="00E552AC" w:rsidP="009513A8">
      <w:pPr>
        <w:rPr>
          <w:rFonts w:ascii="Times New Roman" w:hAnsi="Times New Roman" w:cs="Times New Roman"/>
          <w:bCs/>
        </w:rPr>
      </w:pPr>
    </w:p>
    <w:p w:rsidR="00E552AC" w:rsidRPr="00B749AF" w:rsidRDefault="00E552AC" w:rsidP="00B749AF">
      <w:pPr>
        <w:tabs>
          <w:tab w:val="left" w:pos="540"/>
        </w:tabs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B749AF">
        <w:rPr>
          <w:rFonts w:ascii="Times New Roman" w:hAnsi="Times New Roman" w:cs="Times New Roman"/>
          <w:bCs/>
          <w:sz w:val="28"/>
          <w:szCs w:val="28"/>
        </w:rPr>
        <w:t>1. Фамилия, имя, отчество.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2. Домашний адрес, телефон.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3. Образование родителей, место работы.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4. Состав семьи.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5. Общественные нагрузки, поручения в классе и в школе.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6. Секции, кружки, факультативы (занятия в свободное время).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7. Любимые увлечения.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8. Любимые поэты.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9. Знаком ли с творчеством поэтов - земляков?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10. Какие поэты не нравятся и почему?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11. Бывал ли на вечерах поэзии?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12. Участвовал ли в конкурсах стихов и сочинений?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13. Есть ли поэтические сборники в домашней библиотеке и какие?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14. Какие журналы читаешь регулярно?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15. Пишешь ли стихи и о чём?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16. Какие телевизионные передачи смотришь систематически?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 xml:space="preserve">17. Какие кинофильмы, спектакли, пьесы произвели на тебя наибольшее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749AF">
        <w:rPr>
          <w:rFonts w:ascii="Times New Roman" w:hAnsi="Times New Roman" w:cs="Times New Roman"/>
          <w:bCs/>
          <w:sz w:val="28"/>
          <w:szCs w:val="28"/>
        </w:rPr>
        <w:t>впечатление?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18. Любишь ли серьёзную музыку? Твоё отношение к современной эстрадной музыке?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19. Рисуешь? Что нравится изображать больше всего?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20. Имеешь ли навыки пользователя компьютера? Есть дома компьютер?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21. Какое время удобно для занятий в клубе?</w:t>
      </w:r>
      <w:r w:rsidRPr="00B749AF">
        <w:rPr>
          <w:rFonts w:ascii="Times New Roman" w:hAnsi="Times New Roman" w:cs="Times New Roman"/>
          <w:bCs/>
          <w:sz w:val="28"/>
          <w:szCs w:val="28"/>
        </w:rPr>
        <w:br/>
        <w:t>22. Чем бы ты хотел заниматься в кружке? (пожелания, предложения).</w:t>
      </w:r>
    </w:p>
    <w:p w:rsidR="00E552AC" w:rsidRPr="00B749AF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Pr="0057267E" w:rsidRDefault="00E552AC" w:rsidP="009513A8">
      <w:pPr>
        <w:jc w:val="center"/>
        <w:rPr>
          <w:rFonts w:ascii="Times New Roman" w:hAnsi="Times New Roman"/>
          <w:b/>
          <w:sz w:val="28"/>
          <w:szCs w:val="32"/>
        </w:rPr>
      </w:pPr>
      <w:r w:rsidRPr="0057267E">
        <w:rPr>
          <w:rFonts w:ascii="Times New Roman" w:hAnsi="Times New Roman"/>
          <w:b/>
          <w:sz w:val="28"/>
          <w:szCs w:val="32"/>
        </w:rPr>
        <w:t>План анализа стихотворения</w:t>
      </w:r>
      <w:r>
        <w:rPr>
          <w:rFonts w:ascii="Times New Roman" w:hAnsi="Times New Roman"/>
          <w:b/>
          <w:sz w:val="28"/>
          <w:szCs w:val="32"/>
        </w:rPr>
        <w:t>.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И.Ф.О. автора. Годы жизни и отвлеченные факты биографии не нужны.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Год написания. Если есть, краткая история создания этого стихотворения.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К  какому периоду творчества относится  (ранний, расцвет, поздний (последний)?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Какое место занимает стихотворение в творчестве автора?  ( Первое печатное, последние стихи, программные (что-то важное сказал читателю, определил свою систему мировоззрения, показал свои взгляды, определил будущее страны, искусства и т.д.)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Тема. ( О чем: о природе, Родине, любви, жизни, молодости, смерти и т.д.) Если о жизненных  противоречиях, то о философии жизни.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Идея (зачем, с какой целью, что хотел сказать). Природой нужно  любоваться, Родину нужно любить, любовь – это самое прекрасное чувство, и т.д.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Жанр: баллада, послание, лирическое стихотворение, басня, элегия.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Образная система. Вводим понятие лирического героя. Не отождествляем автора с лирическим героем. Но можем оговориться о том, что взгляды одного и другого близки, особенно в любовной лирике или в философской.</w:t>
      </w:r>
    </w:p>
    <w:p w:rsidR="00E552AC" w:rsidRPr="00066210" w:rsidRDefault="00E552AC" w:rsidP="009513A8">
      <w:pPr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>Какими художественными средствами создаются образы в стихотворении?</w:t>
      </w:r>
    </w:p>
    <w:p w:rsidR="00E552AC" w:rsidRDefault="00E552AC" w:rsidP="009513A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 xml:space="preserve">      Указать художественные приемы, привести примеры. </w:t>
      </w:r>
    </w:p>
    <w:p w:rsidR="00E552AC" w:rsidRPr="00066210" w:rsidRDefault="00E552AC" w:rsidP="009513A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 xml:space="preserve">Например: цветовые эпитеты   </w:t>
      </w:r>
    </w:p>
    <w:p w:rsidR="00E552AC" w:rsidRPr="00066210" w:rsidRDefault="00E552AC" w:rsidP="009513A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 xml:space="preserve">      черный ветер – белый снег создают контрастность восприятия окружающего мира.  </w:t>
      </w:r>
    </w:p>
    <w:p w:rsidR="00E552AC" w:rsidRPr="00066210" w:rsidRDefault="00E552AC" w:rsidP="009513A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 xml:space="preserve">      Основное настроение стихотворения: грустное (элегическое), радостное. </w:t>
      </w:r>
    </w:p>
    <w:p w:rsidR="00E552AC" w:rsidRPr="00066210" w:rsidRDefault="00E552AC" w:rsidP="009513A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66210">
        <w:rPr>
          <w:rFonts w:ascii="Times New Roman" w:hAnsi="Times New Roman"/>
          <w:sz w:val="28"/>
          <w:szCs w:val="28"/>
        </w:rPr>
        <w:t xml:space="preserve">      Меняется ли? Как? Почему?</w:t>
      </w: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Pr="003115DA" w:rsidRDefault="00E552AC" w:rsidP="003115DA">
      <w:pPr>
        <w:tabs>
          <w:tab w:val="num" w:pos="64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115DA">
        <w:rPr>
          <w:rFonts w:ascii="Times New Roman" w:hAnsi="Times New Roman" w:cs="Times New Roman"/>
          <w:b/>
          <w:sz w:val="28"/>
          <w:szCs w:val="28"/>
        </w:rPr>
        <w:t>риемов и методов организации учебно-воспитательного процесса, дидактический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>, техническое оснащение занятий.</w:t>
      </w:r>
    </w:p>
    <w:p w:rsidR="00E552AC" w:rsidRPr="00640EDC" w:rsidRDefault="00E552AC" w:rsidP="003115DA">
      <w:pPr>
        <w:ind w:right="-565" w:firstLine="567"/>
        <w:jc w:val="center"/>
        <w:rPr>
          <w:rFonts w:ascii="Times New Roman" w:hAnsi="Times New Roman" w:cs="Times New Roman"/>
          <w:b/>
        </w:rPr>
      </w:pPr>
      <w:r w:rsidRPr="00640EDC">
        <w:rPr>
          <w:rFonts w:ascii="Times New Roman" w:hAnsi="Times New Roman" w:cs="Times New Roman"/>
          <w:b/>
        </w:rPr>
        <w:t>Формы организации  занятия</w:t>
      </w:r>
    </w:p>
    <w:p w:rsidR="00E552AC" w:rsidRPr="00066210" w:rsidRDefault="00E552AC" w:rsidP="003115DA">
      <w:pPr>
        <w:numPr>
          <w:ilvl w:val="0"/>
          <w:numId w:val="9"/>
        </w:numPr>
        <w:ind w:right="-565"/>
        <w:jc w:val="both"/>
        <w:rPr>
          <w:rStyle w:val="BodyTextChar"/>
          <w:rFonts w:cs="Times New Roman"/>
          <w:sz w:val="28"/>
          <w:szCs w:val="28"/>
        </w:rPr>
      </w:pPr>
      <w:r w:rsidRPr="00066210">
        <w:rPr>
          <w:rStyle w:val="BodyTextChar"/>
          <w:rFonts w:cs="Times New Roman"/>
          <w:sz w:val="28"/>
          <w:szCs w:val="28"/>
        </w:rPr>
        <w:t>Групповые;</w:t>
      </w:r>
    </w:p>
    <w:p w:rsidR="00E552AC" w:rsidRPr="00066210" w:rsidRDefault="00E552AC" w:rsidP="003115DA">
      <w:pPr>
        <w:numPr>
          <w:ilvl w:val="0"/>
          <w:numId w:val="9"/>
        </w:numPr>
        <w:ind w:right="-565"/>
        <w:jc w:val="both"/>
        <w:rPr>
          <w:rStyle w:val="BodyTextChar"/>
          <w:rFonts w:cs="Times New Roman"/>
          <w:sz w:val="28"/>
          <w:szCs w:val="28"/>
        </w:rPr>
      </w:pPr>
      <w:r w:rsidRPr="00066210">
        <w:rPr>
          <w:rStyle w:val="BodyTextChar"/>
          <w:rFonts w:cs="Times New Roman"/>
          <w:sz w:val="28"/>
          <w:szCs w:val="28"/>
        </w:rPr>
        <w:t xml:space="preserve">Индивидуальные; </w:t>
      </w:r>
    </w:p>
    <w:p w:rsidR="00E552AC" w:rsidRPr="00066210" w:rsidRDefault="00E552AC" w:rsidP="003115DA">
      <w:pPr>
        <w:numPr>
          <w:ilvl w:val="0"/>
          <w:numId w:val="8"/>
        </w:numPr>
        <w:ind w:right="-565"/>
        <w:jc w:val="both"/>
        <w:rPr>
          <w:rStyle w:val="BodyTextChar"/>
          <w:rFonts w:cs="Times New Roman"/>
          <w:sz w:val="28"/>
          <w:szCs w:val="28"/>
        </w:rPr>
      </w:pPr>
      <w:r w:rsidRPr="00066210">
        <w:rPr>
          <w:rStyle w:val="BodyTextChar"/>
          <w:rFonts w:cs="Times New Roman"/>
          <w:sz w:val="28"/>
          <w:szCs w:val="28"/>
        </w:rPr>
        <w:t>Творческая работа;</w:t>
      </w:r>
    </w:p>
    <w:p w:rsidR="00E552AC" w:rsidRPr="00066210" w:rsidRDefault="00E552AC" w:rsidP="003115DA">
      <w:pPr>
        <w:numPr>
          <w:ilvl w:val="0"/>
          <w:numId w:val="8"/>
        </w:numPr>
        <w:ind w:right="-565"/>
        <w:jc w:val="both"/>
        <w:rPr>
          <w:rStyle w:val="BodyTextChar"/>
          <w:rFonts w:cs="Times New Roman"/>
          <w:sz w:val="28"/>
          <w:szCs w:val="28"/>
        </w:rPr>
      </w:pPr>
      <w:r w:rsidRPr="00066210">
        <w:rPr>
          <w:rStyle w:val="BodyTextChar"/>
          <w:rFonts w:cs="Times New Roman"/>
          <w:sz w:val="28"/>
          <w:szCs w:val="28"/>
        </w:rPr>
        <w:t>Конкуры, викторины.</w:t>
      </w:r>
    </w:p>
    <w:p w:rsidR="00E552AC" w:rsidRDefault="00E552AC" w:rsidP="003115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52AC" w:rsidRPr="008A0C88" w:rsidRDefault="00E552AC" w:rsidP="003115DA">
      <w:pPr>
        <w:jc w:val="center"/>
        <w:rPr>
          <w:rFonts w:ascii="Times New Roman" w:hAnsi="Times New Roman"/>
          <w:b/>
          <w:sz w:val="28"/>
          <w:szCs w:val="28"/>
        </w:rPr>
      </w:pPr>
      <w:r w:rsidRPr="008A0C88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обеспечения.</w:t>
      </w:r>
    </w:p>
    <w:p w:rsidR="00E552AC" w:rsidRDefault="00E552AC" w:rsidP="003115DA">
      <w:pPr>
        <w:ind w:right="-565"/>
        <w:jc w:val="both"/>
        <w:rPr>
          <w:rStyle w:val="BodyTextChar"/>
          <w:rFonts w:cs="Times New Roman"/>
          <w:sz w:val="24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13"/>
      </w:tblGrid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E552AC" w:rsidRPr="00066210" w:rsidTr="00066210">
        <w:trPr>
          <w:trHeight w:val="510"/>
        </w:trPr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6210">
              <w:rPr>
                <w:rFonts w:ascii="Times New Roman" w:hAnsi="Times New Roman"/>
                <w:b/>
                <w:sz w:val="28"/>
                <w:szCs w:val="28"/>
              </w:rPr>
              <w:t>1.Библиотечный фонд (книгопечатная продукция)*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Список литературы, рекомендуемой для детей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13" w:type="dxa"/>
          </w:tcPr>
          <w:p w:rsidR="00E552AC" w:rsidRPr="00066210" w:rsidRDefault="00E552AC" w:rsidP="00DA303B">
            <w:pPr>
              <w:pStyle w:val="32"/>
              <w:shd w:val="clear" w:color="auto" w:fill="auto"/>
              <w:spacing w:before="0" w:after="77" w:line="202" w:lineRule="exact"/>
              <w:ind w:left="15"/>
              <w:jc w:val="left"/>
              <w:rPr>
                <w:b w:val="0"/>
                <w:sz w:val="28"/>
                <w:szCs w:val="28"/>
              </w:rPr>
            </w:pPr>
            <w:r w:rsidRPr="00066210">
              <w:rPr>
                <w:b w:val="0"/>
                <w:sz w:val="28"/>
                <w:szCs w:val="28"/>
              </w:rPr>
              <w:t>Михалков С. В. Настоящие друзья. — М., 2000.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Горбовский Г. Я. Разные истории. — Л., 1972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Кондратьев А. Н. Таенька-Тая. — М., 1987.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Токмакова И. П. Любимые стихи. — М., 1997.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М а р ш а к С. Я. Детям. — М., 2000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Есенин С. А. С добрым утром!—Л., 1980,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210">
              <w:rPr>
                <w:rStyle w:val="31"/>
                <w:rFonts w:ascii="Times New Roman" w:hAnsi="Times New Roman"/>
                <w:b w:val="0"/>
                <w:bCs w:val="0"/>
                <w:sz w:val="28"/>
                <w:szCs w:val="28"/>
              </w:rPr>
              <w:t>Времена года. Стихи русских поэтов о природе. — СПб., 1996.</w:t>
            </w:r>
            <w:r w:rsidRPr="00066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52AC" w:rsidRPr="00066210" w:rsidTr="00066210">
        <w:trPr>
          <w:trHeight w:val="145"/>
        </w:trPr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Некрасов Н. А. Зеленый шум. — М., 1981.</w:t>
            </w:r>
          </w:p>
        </w:tc>
      </w:tr>
      <w:tr w:rsidR="00E552AC" w:rsidRPr="00066210" w:rsidTr="00066210">
        <w:trPr>
          <w:trHeight w:val="145"/>
        </w:trPr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Пушкин А. С. Стихотворения (любое издание).</w:t>
            </w:r>
          </w:p>
        </w:tc>
      </w:tr>
      <w:tr w:rsidR="00E552AC" w:rsidRPr="00066210" w:rsidTr="00066210">
        <w:trPr>
          <w:trHeight w:val="145"/>
        </w:trPr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Тютчев Ф. И. Листья. — М., 1987. Утро. - М., 1985</w:t>
            </w:r>
          </w:p>
        </w:tc>
      </w:tr>
      <w:tr w:rsidR="00E552AC" w:rsidRPr="00066210" w:rsidTr="00066210">
        <w:trPr>
          <w:trHeight w:val="145"/>
        </w:trPr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10">
              <w:rPr>
                <w:rFonts w:ascii="Times New Roman" w:hAnsi="Times New Roman"/>
                <w:sz w:val="28"/>
                <w:szCs w:val="28"/>
                <w:lang w:val="ru-RU"/>
              </w:rPr>
              <w:t>Есенин С. А. С добрым утром!—Л., 1980,</w:t>
            </w:r>
          </w:p>
        </w:tc>
      </w:tr>
      <w:tr w:rsidR="00E552AC" w:rsidRPr="00066210" w:rsidTr="00066210">
        <w:trPr>
          <w:trHeight w:val="145"/>
        </w:trPr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6210">
              <w:rPr>
                <w:rStyle w:val="31pt"/>
                <w:rFonts w:ascii="Times New Roman" w:hAnsi="Times New Roman"/>
                <w:b w:val="0"/>
                <w:bCs w:val="0"/>
                <w:sz w:val="28"/>
                <w:szCs w:val="28"/>
              </w:rPr>
              <w:t>Блок</w:t>
            </w:r>
            <w:r w:rsidRPr="00066210">
              <w:rPr>
                <w:rStyle w:val="31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А. А. Стихи для детей. — М., 1981.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E552AC" w:rsidRPr="00066210" w:rsidRDefault="00E552AC" w:rsidP="004614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6210">
              <w:rPr>
                <w:rFonts w:ascii="Times New Roman" w:hAnsi="Times New Roman"/>
                <w:b/>
                <w:sz w:val="28"/>
                <w:szCs w:val="28"/>
              </w:rPr>
              <w:t>2. Печатные пособия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Иллюстрации  к произведениям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6210">
              <w:rPr>
                <w:rFonts w:ascii="Times New Roman" w:hAnsi="Times New Roman"/>
                <w:b/>
                <w:sz w:val="28"/>
                <w:szCs w:val="28"/>
              </w:rPr>
              <w:t>3. Технические средства обучения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Фотоаппарат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E552AC" w:rsidRPr="00066210" w:rsidRDefault="00E552AC" w:rsidP="003115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210">
              <w:rPr>
                <w:rFonts w:ascii="Times New Roman" w:hAnsi="Times New Roman"/>
                <w:b/>
                <w:sz w:val="28"/>
                <w:szCs w:val="28"/>
              </w:rPr>
              <w:t>4. Экранно-звуковые пособия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Мультимедийный проектор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210">
              <w:rPr>
                <w:rFonts w:ascii="Times New Roman" w:hAnsi="Times New Roman"/>
                <w:sz w:val="28"/>
                <w:szCs w:val="28"/>
              </w:rPr>
              <w:t>Экран для проектора</w:t>
            </w:r>
          </w:p>
        </w:tc>
      </w:tr>
      <w:tr w:rsidR="00E552AC" w:rsidRPr="00066210" w:rsidTr="00066210">
        <w:tc>
          <w:tcPr>
            <w:tcW w:w="1008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3" w:type="dxa"/>
          </w:tcPr>
          <w:p w:rsidR="00E552AC" w:rsidRPr="00066210" w:rsidRDefault="00E552AC" w:rsidP="004614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3115D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Pr="003115DA" w:rsidRDefault="00E552AC" w:rsidP="003115DA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115DA">
        <w:rPr>
          <w:rFonts w:ascii="Times New Roman" w:hAnsi="Times New Roman" w:cs="Times New Roman"/>
          <w:b/>
          <w:sz w:val="28"/>
          <w:szCs w:val="28"/>
        </w:rPr>
        <w:t>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115DA">
        <w:rPr>
          <w:rFonts w:ascii="Times New Roman" w:hAnsi="Times New Roman" w:cs="Times New Roman"/>
          <w:b/>
          <w:sz w:val="28"/>
          <w:szCs w:val="28"/>
        </w:rPr>
        <w:t xml:space="preserve"> подведения итогов</w:t>
      </w:r>
    </w:p>
    <w:p w:rsidR="00E552AC" w:rsidRPr="003115DA" w:rsidRDefault="00E552AC" w:rsidP="003115DA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115DA">
        <w:rPr>
          <w:rFonts w:ascii="Times New Roman" w:hAnsi="Times New Roman"/>
          <w:b/>
          <w:sz w:val="28"/>
          <w:szCs w:val="28"/>
        </w:rPr>
        <w:t>Творческие отчеты</w:t>
      </w:r>
    </w:p>
    <w:p w:rsidR="00E552AC" w:rsidRPr="009513A8" w:rsidRDefault="00E552AC" w:rsidP="00D552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513A8">
        <w:rPr>
          <w:rFonts w:ascii="Times New Roman" w:hAnsi="Times New Roman" w:cs="Times New Roman"/>
          <w:b/>
          <w:sz w:val="28"/>
          <w:szCs w:val="28"/>
        </w:rPr>
        <w:t>Конкурс  чтецов по теме: «Я расту».</w:t>
      </w:r>
    </w:p>
    <w:p w:rsidR="00E552AC" w:rsidRDefault="00E552AC" w:rsidP="00D55248">
      <w:pPr>
        <w:spacing w:line="360" w:lineRule="auto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 </w:t>
      </w:r>
      <w:r w:rsidRPr="003115DA">
        <w:rPr>
          <w:rFonts w:ascii="Times New Roman" w:hAnsi="Times New Roman"/>
          <w:b/>
          <w:sz w:val="28"/>
          <w:szCs w:val="28"/>
        </w:rPr>
        <w:t>Викторина по теме: «Чудная картина, как ты мне родна...»</w:t>
      </w:r>
    </w:p>
    <w:p w:rsidR="00E552AC" w:rsidRDefault="00E552AC" w:rsidP="00D55248">
      <w:pPr>
        <w:spacing w:line="360" w:lineRule="auto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115DA">
        <w:rPr>
          <w:rFonts w:ascii="Times New Roman" w:hAnsi="Times New Roman"/>
          <w:b/>
          <w:sz w:val="28"/>
          <w:szCs w:val="28"/>
        </w:rPr>
        <w:t>Творческая работа на тему: «И всe это — Родина наша, а Родину нужно беречь..,»</w:t>
      </w:r>
    </w:p>
    <w:p w:rsidR="00E552AC" w:rsidRDefault="00E552AC" w:rsidP="00D55248">
      <w:pPr>
        <w:spacing w:line="360" w:lineRule="auto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3115DA">
        <w:rPr>
          <w:rFonts w:ascii="Times New Roman" w:hAnsi="Times New Roman"/>
          <w:b/>
          <w:sz w:val="28"/>
          <w:szCs w:val="28"/>
        </w:rPr>
        <w:t xml:space="preserve">Литературная композиция по теме: «Веселые страницы»  </w:t>
      </w:r>
    </w:p>
    <w:p w:rsidR="00E552AC" w:rsidRDefault="00E552AC" w:rsidP="00D55248">
      <w:pPr>
        <w:spacing w:line="36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55248">
        <w:rPr>
          <w:rFonts w:ascii="Times New Roman" w:hAnsi="Times New Roman" w:cs="Times New Roman"/>
          <w:b/>
          <w:sz w:val="28"/>
          <w:szCs w:val="28"/>
        </w:rPr>
        <w:t>А.С.Пушкин – «Руслан и Людмила» - чтение по ролям.</w:t>
      </w:r>
    </w:p>
    <w:p w:rsidR="00E552AC" w:rsidRPr="003115DA" w:rsidRDefault="00E552AC" w:rsidP="00D55248">
      <w:pPr>
        <w:spacing w:line="360" w:lineRule="auto"/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55248">
        <w:rPr>
          <w:rFonts w:ascii="Times New Roman" w:hAnsi="Times New Roman" w:cs="Times New Roman"/>
          <w:b/>
          <w:sz w:val="28"/>
          <w:szCs w:val="28"/>
        </w:rPr>
        <w:t xml:space="preserve">Конкурс чтецов по теме: </w:t>
      </w:r>
      <w:r w:rsidRPr="00D55248">
        <w:rPr>
          <w:rFonts w:ascii="Times New Roman" w:hAnsi="Times New Roman" w:cs="Times New Roman"/>
          <w:b/>
          <w:sz w:val="28"/>
          <w:szCs w:val="28"/>
          <w:lang w:val="ru-RU"/>
        </w:rPr>
        <w:t>«Поезд стихов»</w:t>
      </w:r>
      <w:r w:rsidRPr="00D55248">
        <w:rPr>
          <w:rFonts w:ascii="Times New Roman" w:hAnsi="Times New Roman" w:cs="Times New Roman"/>
          <w:b/>
          <w:sz w:val="28"/>
          <w:szCs w:val="28"/>
        </w:rPr>
        <w:t>.</w:t>
      </w: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Default="00E552AC" w:rsidP="009513A8">
      <w:pPr>
        <w:spacing w:line="360" w:lineRule="auto"/>
        <w:ind w:left="720"/>
        <w:rPr>
          <w:rFonts w:ascii="Times New Roman" w:hAnsi="Times New Roman"/>
          <w:b/>
        </w:rPr>
      </w:pPr>
    </w:p>
    <w:p w:rsidR="00E552AC" w:rsidRPr="0057267E" w:rsidRDefault="00E552AC" w:rsidP="009513A8">
      <w:pPr>
        <w:spacing w:line="240" w:lineRule="atLeast"/>
        <w:jc w:val="right"/>
        <w:rPr>
          <w:rFonts w:ascii="Times New Roman" w:hAnsi="Times New Roman"/>
          <w:b/>
          <w:sz w:val="28"/>
        </w:rPr>
      </w:pPr>
    </w:p>
    <w:p w:rsidR="00E552AC" w:rsidRPr="0057267E" w:rsidRDefault="00E552AC" w:rsidP="009513A8">
      <w:pPr>
        <w:spacing w:line="360" w:lineRule="auto"/>
        <w:jc w:val="right"/>
        <w:rPr>
          <w:rFonts w:ascii="Times New Roman" w:hAnsi="Times New Roman"/>
          <w:sz w:val="28"/>
        </w:rPr>
      </w:pPr>
    </w:p>
    <w:p w:rsidR="00E552AC" w:rsidRPr="0057267E" w:rsidRDefault="00E552AC" w:rsidP="009513A8">
      <w:pPr>
        <w:spacing w:line="360" w:lineRule="auto"/>
        <w:rPr>
          <w:rFonts w:ascii="Times New Roman" w:hAnsi="Times New Roman"/>
          <w:sz w:val="28"/>
        </w:rPr>
      </w:pPr>
    </w:p>
    <w:p w:rsidR="00E552AC" w:rsidRPr="0057267E" w:rsidRDefault="00E552AC" w:rsidP="009513A8">
      <w:pPr>
        <w:spacing w:line="360" w:lineRule="auto"/>
        <w:rPr>
          <w:rFonts w:ascii="Times New Roman" w:hAnsi="Times New Roman"/>
          <w:b/>
          <w:sz w:val="28"/>
        </w:rPr>
      </w:pPr>
    </w:p>
    <w:p w:rsidR="00E552AC" w:rsidRPr="00B06F29" w:rsidRDefault="00E552AC" w:rsidP="00B06F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2AC" w:rsidRPr="00D55248" w:rsidRDefault="00E552AC" w:rsidP="00D55248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48">
        <w:rPr>
          <w:rFonts w:ascii="Times New Roman" w:hAnsi="Times New Roman" w:cs="Times New Roman"/>
          <w:b/>
          <w:sz w:val="28"/>
          <w:szCs w:val="28"/>
        </w:rPr>
        <w:t>Список использ</w:t>
      </w:r>
      <w:r>
        <w:rPr>
          <w:rFonts w:ascii="Times New Roman" w:hAnsi="Times New Roman" w:cs="Times New Roman"/>
          <w:b/>
          <w:sz w:val="28"/>
          <w:szCs w:val="28"/>
        </w:rPr>
        <w:t>уем</w:t>
      </w:r>
      <w:r w:rsidRPr="00D55248">
        <w:rPr>
          <w:rFonts w:ascii="Times New Roman" w:hAnsi="Times New Roman" w:cs="Times New Roman"/>
          <w:b/>
          <w:sz w:val="28"/>
          <w:szCs w:val="28"/>
        </w:rPr>
        <w:t>ой литературы.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1. </w:t>
      </w:r>
      <w:r w:rsidRPr="00DA303B">
        <w:rPr>
          <w:rStyle w:val="31pt"/>
          <w:color w:val="000000"/>
          <w:sz w:val="24"/>
          <w:szCs w:val="24"/>
        </w:rPr>
        <w:t>Аким</w:t>
      </w:r>
      <w:r w:rsidRPr="00DA303B">
        <w:rPr>
          <w:rStyle w:val="31"/>
          <w:color w:val="000000"/>
          <w:sz w:val="24"/>
          <w:szCs w:val="24"/>
        </w:rPr>
        <w:t xml:space="preserve"> Я. Л. Пишу тебе письмо. — М., 1983.</w:t>
      </w:r>
    </w:p>
    <w:p w:rsidR="00E552AC" w:rsidRDefault="00E552AC" w:rsidP="00DA303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4"/>
          <w:szCs w:val="24"/>
          <w:lang w:val="ru-RU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2. </w:t>
      </w:r>
      <w:r w:rsidRPr="00DA303B">
        <w:rPr>
          <w:rStyle w:val="31pt"/>
          <w:color w:val="000000"/>
          <w:sz w:val="24"/>
          <w:szCs w:val="24"/>
        </w:rPr>
        <w:t>Александрова</w:t>
      </w:r>
      <w:r w:rsidRPr="00DA303B">
        <w:rPr>
          <w:rStyle w:val="31"/>
          <w:color w:val="000000"/>
          <w:sz w:val="24"/>
          <w:szCs w:val="24"/>
        </w:rPr>
        <w:t xml:space="preserve"> 3. Н. День начинается с чудес. — М., 1988. 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3. </w:t>
      </w:r>
      <w:r w:rsidRPr="00DA303B">
        <w:rPr>
          <w:rStyle w:val="31pt"/>
          <w:color w:val="000000"/>
          <w:sz w:val="24"/>
          <w:szCs w:val="24"/>
        </w:rPr>
        <w:t>Барто</w:t>
      </w:r>
      <w:r w:rsidRPr="00DA303B">
        <w:rPr>
          <w:rStyle w:val="31"/>
          <w:color w:val="000000"/>
          <w:sz w:val="24"/>
          <w:szCs w:val="24"/>
        </w:rPr>
        <w:t xml:space="preserve"> А. Л. За цветами в зимний лес. — М., 1988.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4. </w:t>
      </w:r>
      <w:r w:rsidRPr="00DA303B">
        <w:rPr>
          <w:rStyle w:val="31pt"/>
          <w:color w:val="000000"/>
          <w:sz w:val="24"/>
          <w:szCs w:val="24"/>
        </w:rPr>
        <w:t>Берестов</w:t>
      </w:r>
      <w:r w:rsidRPr="00DA303B">
        <w:rPr>
          <w:rStyle w:val="31"/>
          <w:color w:val="000000"/>
          <w:sz w:val="24"/>
          <w:szCs w:val="24"/>
        </w:rPr>
        <w:t xml:space="preserve"> В. Д. Веселое лето. — М., 2001.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5. </w:t>
      </w:r>
      <w:r w:rsidRPr="00DA303B">
        <w:rPr>
          <w:rStyle w:val="31pt"/>
          <w:color w:val="000000"/>
          <w:sz w:val="24"/>
          <w:szCs w:val="24"/>
        </w:rPr>
        <w:t>Благинина</w:t>
      </w:r>
      <w:r w:rsidRPr="00DA303B">
        <w:rPr>
          <w:rStyle w:val="31"/>
          <w:color w:val="000000"/>
          <w:sz w:val="24"/>
          <w:szCs w:val="24"/>
        </w:rPr>
        <w:t xml:space="preserve"> Е. А. Огонек.— М., 1989.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6. </w:t>
      </w:r>
      <w:r w:rsidRPr="00DA303B">
        <w:rPr>
          <w:rStyle w:val="31pt"/>
          <w:color w:val="000000"/>
          <w:sz w:val="24"/>
          <w:szCs w:val="24"/>
        </w:rPr>
        <w:t>Вейцман</w:t>
      </w:r>
      <w:r w:rsidRPr="00DA303B">
        <w:rPr>
          <w:rStyle w:val="31"/>
          <w:color w:val="000000"/>
          <w:sz w:val="24"/>
          <w:szCs w:val="24"/>
        </w:rPr>
        <w:t xml:space="preserve"> </w:t>
      </w:r>
      <w:r w:rsidRPr="00DA303B">
        <w:rPr>
          <w:rStyle w:val="311"/>
          <w:color w:val="000000"/>
          <w:sz w:val="24"/>
          <w:szCs w:val="24"/>
        </w:rPr>
        <w:t xml:space="preserve">М. </w:t>
      </w:r>
      <w:r w:rsidRPr="00DA303B">
        <w:rPr>
          <w:rStyle w:val="31"/>
          <w:color w:val="000000"/>
          <w:sz w:val="24"/>
          <w:szCs w:val="24"/>
        </w:rPr>
        <w:t>И. Пора каштанов. — М., 1983.</w:t>
      </w:r>
    </w:p>
    <w:p w:rsidR="00E552AC" w:rsidRDefault="00E552AC" w:rsidP="00DA303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4"/>
          <w:szCs w:val="24"/>
          <w:lang w:val="ru-RU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7. </w:t>
      </w:r>
      <w:r w:rsidRPr="00DA303B">
        <w:rPr>
          <w:rStyle w:val="31pt"/>
          <w:color w:val="000000"/>
          <w:sz w:val="24"/>
          <w:szCs w:val="24"/>
        </w:rPr>
        <w:t>Высотская</w:t>
      </w:r>
      <w:r w:rsidRPr="00DA303B">
        <w:rPr>
          <w:rStyle w:val="31"/>
          <w:color w:val="000000"/>
          <w:sz w:val="24"/>
          <w:szCs w:val="24"/>
        </w:rPr>
        <w:t xml:space="preserve"> О. И. Над рекой над Окой. — М., 1987.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DA303B">
        <w:rPr>
          <w:rStyle w:val="31"/>
          <w:color w:val="000000"/>
          <w:sz w:val="24"/>
          <w:szCs w:val="24"/>
        </w:rPr>
        <w:t xml:space="preserve"> </w:t>
      </w:r>
      <w:r>
        <w:rPr>
          <w:rStyle w:val="31"/>
          <w:color w:val="000000"/>
          <w:sz w:val="24"/>
          <w:szCs w:val="24"/>
          <w:lang w:val="ru-RU"/>
        </w:rPr>
        <w:t xml:space="preserve">8. </w:t>
      </w:r>
      <w:r w:rsidRPr="00DA303B">
        <w:rPr>
          <w:rStyle w:val="31pt"/>
          <w:color w:val="000000"/>
          <w:sz w:val="24"/>
          <w:szCs w:val="24"/>
        </w:rPr>
        <w:t>Горбовский</w:t>
      </w:r>
      <w:r w:rsidRPr="00DA303B">
        <w:rPr>
          <w:rStyle w:val="31"/>
          <w:color w:val="000000"/>
          <w:sz w:val="24"/>
          <w:szCs w:val="24"/>
        </w:rPr>
        <w:t xml:space="preserve"> Г. Я. Разные истории. — Л., 1972.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"/>
          <w:color w:val="000000"/>
          <w:sz w:val="24"/>
          <w:szCs w:val="24"/>
          <w:lang w:val="ru-RU"/>
        </w:rPr>
        <w:t xml:space="preserve">9. </w:t>
      </w:r>
      <w:r w:rsidRPr="00DA303B">
        <w:rPr>
          <w:rStyle w:val="31"/>
          <w:color w:val="000000"/>
          <w:sz w:val="24"/>
          <w:szCs w:val="24"/>
        </w:rPr>
        <w:t>Де л а Мэр У. Песня сна. — М., 1983.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10. </w:t>
      </w:r>
      <w:r w:rsidRPr="00DA303B">
        <w:rPr>
          <w:rStyle w:val="31pt"/>
          <w:color w:val="000000"/>
          <w:sz w:val="24"/>
          <w:szCs w:val="24"/>
        </w:rPr>
        <w:t>Дриз</w:t>
      </w:r>
      <w:r w:rsidRPr="00DA303B">
        <w:rPr>
          <w:rStyle w:val="31"/>
          <w:color w:val="000000"/>
          <w:sz w:val="24"/>
          <w:szCs w:val="24"/>
        </w:rPr>
        <w:t xml:space="preserve"> О. О. Моя песенка. — М., 1988.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11. </w:t>
      </w:r>
      <w:r w:rsidRPr="00DA303B">
        <w:rPr>
          <w:rStyle w:val="31pt"/>
          <w:color w:val="000000"/>
          <w:sz w:val="24"/>
          <w:szCs w:val="24"/>
        </w:rPr>
        <w:t>Карем</w:t>
      </w:r>
      <w:r w:rsidRPr="00DA303B">
        <w:rPr>
          <w:rStyle w:val="31"/>
          <w:color w:val="000000"/>
          <w:sz w:val="24"/>
          <w:szCs w:val="24"/>
        </w:rPr>
        <w:t xml:space="preserve"> М. Стихи для детей. — М., 1967.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12. </w:t>
      </w:r>
      <w:r w:rsidRPr="00DA303B">
        <w:rPr>
          <w:rStyle w:val="31pt"/>
          <w:color w:val="000000"/>
          <w:sz w:val="24"/>
          <w:szCs w:val="24"/>
        </w:rPr>
        <w:t>Квитко</w:t>
      </w:r>
      <w:r w:rsidRPr="00DA303B">
        <w:rPr>
          <w:rStyle w:val="31"/>
          <w:color w:val="000000"/>
          <w:sz w:val="24"/>
          <w:szCs w:val="24"/>
        </w:rPr>
        <w:t xml:space="preserve"> Л. М. В гости. — М., 1986.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13. </w:t>
      </w:r>
      <w:r w:rsidRPr="00DA303B">
        <w:rPr>
          <w:rStyle w:val="31pt"/>
          <w:color w:val="000000"/>
          <w:sz w:val="24"/>
          <w:szCs w:val="24"/>
        </w:rPr>
        <w:t>Костецкий</w:t>
      </w:r>
      <w:r w:rsidRPr="00DA303B">
        <w:rPr>
          <w:rStyle w:val="31"/>
          <w:color w:val="000000"/>
          <w:sz w:val="24"/>
          <w:szCs w:val="24"/>
        </w:rPr>
        <w:t xml:space="preserve"> А. С. Бюро находок. — М., 1989.</w:t>
      </w:r>
    </w:p>
    <w:p w:rsidR="00E552AC" w:rsidRDefault="00E552AC" w:rsidP="00DA303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4"/>
          <w:szCs w:val="24"/>
          <w:lang w:val="ru-RU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14. </w:t>
      </w:r>
      <w:r w:rsidRPr="00DA303B">
        <w:rPr>
          <w:rStyle w:val="31pt"/>
          <w:color w:val="000000"/>
          <w:sz w:val="24"/>
          <w:szCs w:val="24"/>
        </w:rPr>
        <w:t>Мориц</w:t>
      </w:r>
      <w:r w:rsidRPr="00DA303B">
        <w:rPr>
          <w:rStyle w:val="31"/>
          <w:color w:val="000000"/>
          <w:sz w:val="24"/>
          <w:szCs w:val="24"/>
        </w:rPr>
        <w:t xml:space="preserve"> Ю. П. Собака бывает кусачей... — М., 1998. 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16. </w:t>
      </w:r>
      <w:r w:rsidRPr="00DA303B">
        <w:rPr>
          <w:rStyle w:val="31pt"/>
          <w:color w:val="000000"/>
          <w:sz w:val="24"/>
          <w:szCs w:val="24"/>
        </w:rPr>
        <w:t>Мошковская</w:t>
      </w:r>
      <w:r w:rsidRPr="00DA303B">
        <w:rPr>
          <w:rStyle w:val="31"/>
          <w:color w:val="000000"/>
          <w:sz w:val="24"/>
          <w:szCs w:val="24"/>
        </w:rPr>
        <w:t xml:space="preserve"> Э. Э. Хорошие вести. — М., 1982.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17. </w:t>
      </w:r>
      <w:r w:rsidRPr="00DA303B">
        <w:rPr>
          <w:rStyle w:val="31pt"/>
          <w:color w:val="000000"/>
          <w:sz w:val="24"/>
          <w:szCs w:val="24"/>
        </w:rPr>
        <w:t>Пшеничных</w:t>
      </w:r>
      <w:r w:rsidRPr="00DA303B">
        <w:rPr>
          <w:rStyle w:val="31"/>
          <w:color w:val="000000"/>
          <w:sz w:val="24"/>
          <w:szCs w:val="24"/>
        </w:rPr>
        <w:t xml:space="preserve"> С. Г. Жил-был тигр. — М., 1997.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18. </w:t>
      </w:r>
      <w:r w:rsidRPr="00DA303B">
        <w:rPr>
          <w:rStyle w:val="31pt"/>
          <w:color w:val="000000"/>
          <w:sz w:val="24"/>
          <w:szCs w:val="24"/>
        </w:rPr>
        <w:t>Слепакова</w:t>
      </w:r>
      <w:r w:rsidRPr="00DA303B">
        <w:rPr>
          <w:rStyle w:val="31"/>
          <w:color w:val="000000"/>
          <w:sz w:val="24"/>
          <w:szCs w:val="24"/>
        </w:rPr>
        <w:t xml:space="preserve"> Н. М. Весеннее воскресенье. — Л., 1982.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"/>
          <w:color w:val="000000"/>
          <w:sz w:val="24"/>
          <w:szCs w:val="24"/>
          <w:lang w:val="ru-RU"/>
        </w:rPr>
        <w:t xml:space="preserve">19. </w:t>
      </w:r>
      <w:r w:rsidRPr="00DA303B">
        <w:rPr>
          <w:rStyle w:val="31"/>
          <w:color w:val="000000"/>
          <w:sz w:val="24"/>
          <w:szCs w:val="24"/>
        </w:rPr>
        <w:t>С т е п а н о в В. А. Кони на ладони. — М., 1981.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20. </w:t>
      </w:r>
      <w:r w:rsidRPr="00DA303B">
        <w:rPr>
          <w:rStyle w:val="31pt"/>
          <w:color w:val="000000"/>
          <w:sz w:val="24"/>
          <w:szCs w:val="24"/>
        </w:rPr>
        <w:t>Усачев</w:t>
      </w:r>
      <w:r w:rsidRPr="00DA303B">
        <w:rPr>
          <w:rStyle w:val="31"/>
          <w:color w:val="000000"/>
          <w:sz w:val="24"/>
          <w:szCs w:val="24"/>
        </w:rPr>
        <w:t xml:space="preserve"> А. А. Очень странный разговор. — М., 1991.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21. </w:t>
      </w:r>
      <w:r w:rsidRPr="00DA303B">
        <w:rPr>
          <w:rStyle w:val="31pt"/>
          <w:color w:val="000000"/>
          <w:sz w:val="24"/>
          <w:szCs w:val="24"/>
        </w:rPr>
        <w:t>Черный</w:t>
      </w:r>
      <w:r w:rsidRPr="00DA303B">
        <w:rPr>
          <w:rStyle w:val="31"/>
          <w:color w:val="000000"/>
          <w:sz w:val="24"/>
          <w:szCs w:val="24"/>
        </w:rPr>
        <w:t xml:space="preserve"> С. Живая азбука. — М., 1995.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"/>
          <w:color w:val="000000"/>
          <w:sz w:val="24"/>
          <w:szCs w:val="24"/>
          <w:lang w:val="ru-RU"/>
        </w:rPr>
        <w:t xml:space="preserve">22. </w:t>
      </w:r>
      <w:r w:rsidRPr="00DA303B">
        <w:rPr>
          <w:rStyle w:val="31"/>
          <w:color w:val="000000"/>
          <w:sz w:val="24"/>
          <w:szCs w:val="24"/>
        </w:rPr>
        <w:t xml:space="preserve">Я </w:t>
      </w:r>
      <w:r w:rsidRPr="00DA303B">
        <w:rPr>
          <w:rStyle w:val="31pt"/>
          <w:color w:val="000000"/>
          <w:sz w:val="24"/>
          <w:szCs w:val="24"/>
        </w:rPr>
        <w:t>снов</w:t>
      </w:r>
      <w:r w:rsidRPr="00DA303B">
        <w:rPr>
          <w:rStyle w:val="31"/>
          <w:color w:val="000000"/>
          <w:sz w:val="24"/>
          <w:szCs w:val="24"/>
        </w:rPr>
        <w:t xml:space="preserve"> М. Д. Чучело-мяучело. — М., 2002.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23. </w:t>
      </w:r>
      <w:r w:rsidRPr="00DA303B">
        <w:rPr>
          <w:rStyle w:val="31pt"/>
          <w:color w:val="000000"/>
          <w:sz w:val="24"/>
          <w:szCs w:val="24"/>
        </w:rPr>
        <w:t>Белозеров</w:t>
      </w:r>
      <w:r w:rsidRPr="00DA303B">
        <w:rPr>
          <w:rStyle w:val="31"/>
          <w:color w:val="000000"/>
          <w:sz w:val="24"/>
          <w:szCs w:val="24"/>
        </w:rPr>
        <w:t xml:space="preserve"> Т. М. Журавкин праздник. — М., 1980.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24. </w:t>
      </w:r>
      <w:r w:rsidRPr="00DA303B">
        <w:rPr>
          <w:rStyle w:val="31pt"/>
          <w:color w:val="000000"/>
          <w:sz w:val="24"/>
          <w:szCs w:val="24"/>
        </w:rPr>
        <w:t>Блок</w:t>
      </w:r>
      <w:r w:rsidRPr="00DA303B">
        <w:rPr>
          <w:rStyle w:val="31"/>
          <w:color w:val="000000"/>
          <w:sz w:val="24"/>
          <w:szCs w:val="24"/>
        </w:rPr>
        <w:t xml:space="preserve"> А. А. Стихи для детей. — М., 1981.</w:t>
      </w:r>
    </w:p>
    <w:p w:rsidR="00E552AC" w:rsidRDefault="00E552AC" w:rsidP="00DA303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4"/>
          <w:szCs w:val="24"/>
          <w:lang w:val="ru-RU"/>
        </w:rPr>
      </w:pPr>
      <w:r>
        <w:rPr>
          <w:rStyle w:val="31"/>
          <w:color w:val="000000"/>
          <w:sz w:val="24"/>
          <w:szCs w:val="24"/>
          <w:lang w:val="ru-RU"/>
        </w:rPr>
        <w:t xml:space="preserve">26. </w:t>
      </w:r>
      <w:r w:rsidRPr="00DA303B">
        <w:rPr>
          <w:rStyle w:val="31"/>
          <w:color w:val="000000"/>
          <w:sz w:val="24"/>
          <w:szCs w:val="24"/>
        </w:rPr>
        <w:t>Времена года. Стихи русских поэтов о природе. — СПб., 1996.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DA303B">
        <w:rPr>
          <w:rStyle w:val="31"/>
          <w:color w:val="000000"/>
          <w:sz w:val="24"/>
          <w:szCs w:val="24"/>
        </w:rPr>
        <w:t xml:space="preserve"> </w:t>
      </w:r>
      <w:r>
        <w:rPr>
          <w:rStyle w:val="31"/>
          <w:color w:val="000000"/>
          <w:sz w:val="24"/>
          <w:szCs w:val="24"/>
          <w:lang w:val="ru-RU"/>
        </w:rPr>
        <w:t xml:space="preserve">27. </w:t>
      </w:r>
      <w:r w:rsidRPr="00DA303B">
        <w:rPr>
          <w:rStyle w:val="31pt"/>
          <w:color w:val="000000"/>
          <w:sz w:val="24"/>
          <w:szCs w:val="24"/>
        </w:rPr>
        <w:t>Есенин</w:t>
      </w:r>
      <w:r w:rsidRPr="00DA303B">
        <w:rPr>
          <w:rStyle w:val="31"/>
          <w:color w:val="000000"/>
          <w:sz w:val="24"/>
          <w:szCs w:val="24"/>
        </w:rPr>
        <w:t xml:space="preserve"> С. А. С добрым утром!—Л., 1980,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28. </w:t>
      </w:r>
      <w:r w:rsidRPr="00DA303B">
        <w:rPr>
          <w:rStyle w:val="31pt"/>
          <w:color w:val="000000"/>
          <w:sz w:val="24"/>
          <w:szCs w:val="24"/>
        </w:rPr>
        <w:t>Майков</w:t>
      </w:r>
      <w:r w:rsidRPr="00DA303B">
        <w:rPr>
          <w:rStyle w:val="31"/>
          <w:color w:val="000000"/>
          <w:sz w:val="24"/>
          <w:szCs w:val="24"/>
        </w:rPr>
        <w:t xml:space="preserve"> А. Г. Сенокос. — М., 1985.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"/>
          <w:color w:val="000000"/>
          <w:sz w:val="24"/>
          <w:szCs w:val="24"/>
          <w:lang w:val="ru-RU"/>
        </w:rPr>
        <w:t xml:space="preserve">29. </w:t>
      </w:r>
      <w:r w:rsidRPr="00DA303B">
        <w:rPr>
          <w:rStyle w:val="31"/>
          <w:color w:val="000000"/>
          <w:sz w:val="24"/>
          <w:szCs w:val="24"/>
        </w:rPr>
        <w:t>Мей Л. А. Тройка. — М., 1984.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30. </w:t>
      </w:r>
      <w:r w:rsidRPr="00DA303B">
        <w:rPr>
          <w:rStyle w:val="31pt"/>
          <w:color w:val="000000"/>
          <w:sz w:val="24"/>
          <w:szCs w:val="24"/>
        </w:rPr>
        <w:t>Некрасов</w:t>
      </w:r>
      <w:r w:rsidRPr="00DA303B">
        <w:rPr>
          <w:rStyle w:val="31"/>
          <w:color w:val="000000"/>
          <w:sz w:val="24"/>
          <w:szCs w:val="24"/>
        </w:rPr>
        <w:t xml:space="preserve"> Н. А. Зеленый шум. — М., 1981.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31. </w:t>
      </w:r>
      <w:r w:rsidRPr="00DA303B">
        <w:rPr>
          <w:rStyle w:val="31pt"/>
          <w:color w:val="000000"/>
          <w:sz w:val="24"/>
          <w:szCs w:val="24"/>
        </w:rPr>
        <w:t>Плещеев</w:t>
      </w:r>
      <w:r w:rsidRPr="00DA303B">
        <w:rPr>
          <w:rStyle w:val="31"/>
          <w:color w:val="000000"/>
          <w:sz w:val="24"/>
          <w:szCs w:val="24"/>
        </w:rPr>
        <w:t xml:space="preserve"> А. Н. Стихотворения (любое издание).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32. </w:t>
      </w:r>
      <w:r w:rsidRPr="00DA303B">
        <w:rPr>
          <w:rStyle w:val="31pt"/>
          <w:color w:val="000000"/>
          <w:sz w:val="24"/>
          <w:szCs w:val="24"/>
        </w:rPr>
        <w:t>Полонский</w:t>
      </w:r>
      <w:r w:rsidRPr="00DA303B">
        <w:rPr>
          <w:rStyle w:val="31"/>
          <w:color w:val="000000"/>
          <w:sz w:val="24"/>
          <w:szCs w:val="24"/>
        </w:rPr>
        <w:t xml:space="preserve"> Я. П. Солнце и месяц. — М., 1982.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33. </w:t>
      </w:r>
      <w:r w:rsidRPr="00DA303B">
        <w:rPr>
          <w:rStyle w:val="31pt"/>
          <w:color w:val="000000"/>
          <w:sz w:val="24"/>
          <w:szCs w:val="24"/>
        </w:rPr>
        <w:t>Пушкин</w:t>
      </w:r>
      <w:r w:rsidRPr="00DA303B">
        <w:rPr>
          <w:rStyle w:val="31"/>
          <w:color w:val="000000"/>
          <w:sz w:val="24"/>
          <w:szCs w:val="24"/>
        </w:rPr>
        <w:t xml:space="preserve"> А. С. Стихотворения (любое издание).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"/>
          <w:color w:val="000000"/>
          <w:sz w:val="24"/>
          <w:szCs w:val="24"/>
          <w:lang w:val="ru-RU"/>
        </w:rPr>
        <w:t xml:space="preserve">34. </w:t>
      </w:r>
      <w:r w:rsidRPr="00DA303B">
        <w:rPr>
          <w:rStyle w:val="31"/>
          <w:color w:val="000000"/>
          <w:sz w:val="24"/>
          <w:szCs w:val="24"/>
        </w:rPr>
        <w:t>Родные поэты. — М., 1986.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35. </w:t>
      </w:r>
      <w:r w:rsidRPr="00DA303B">
        <w:rPr>
          <w:rStyle w:val="31pt"/>
          <w:color w:val="000000"/>
          <w:sz w:val="24"/>
          <w:szCs w:val="24"/>
        </w:rPr>
        <w:t>Тютчев</w:t>
      </w:r>
      <w:r w:rsidRPr="00DA303B">
        <w:rPr>
          <w:rStyle w:val="31"/>
          <w:color w:val="000000"/>
          <w:sz w:val="24"/>
          <w:szCs w:val="24"/>
        </w:rPr>
        <w:t xml:space="preserve"> Ф. </w:t>
      </w:r>
      <w:r w:rsidRPr="00DA303B">
        <w:rPr>
          <w:rStyle w:val="311"/>
          <w:color w:val="000000"/>
          <w:sz w:val="24"/>
          <w:szCs w:val="24"/>
        </w:rPr>
        <w:t xml:space="preserve">И. </w:t>
      </w:r>
      <w:r w:rsidRPr="00DA303B">
        <w:rPr>
          <w:rStyle w:val="31"/>
          <w:color w:val="000000"/>
          <w:sz w:val="24"/>
          <w:szCs w:val="24"/>
        </w:rPr>
        <w:t>Листья. — М., 1987.</w:t>
      </w:r>
      <w:r>
        <w:rPr>
          <w:rStyle w:val="31"/>
          <w:color w:val="000000"/>
          <w:sz w:val="24"/>
          <w:szCs w:val="24"/>
          <w:lang w:val="ru-RU"/>
        </w:rPr>
        <w:t xml:space="preserve"> </w:t>
      </w:r>
      <w:r w:rsidRPr="00DA303B">
        <w:rPr>
          <w:rStyle w:val="31"/>
          <w:color w:val="000000"/>
          <w:sz w:val="24"/>
          <w:szCs w:val="24"/>
        </w:rPr>
        <w:t>Утро. - М., 1985.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rStyle w:val="31"/>
          <w:color w:val="000000"/>
          <w:sz w:val="24"/>
          <w:szCs w:val="24"/>
          <w:lang w:val="ru-RU"/>
        </w:rPr>
        <w:t xml:space="preserve">36. </w:t>
      </w:r>
      <w:r w:rsidRPr="00DA303B">
        <w:rPr>
          <w:rStyle w:val="31"/>
          <w:color w:val="000000"/>
          <w:sz w:val="24"/>
          <w:szCs w:val="24"/>
        </w:rPr>
        <w:t>Фет А. А. Колокольчик. — М., 1982.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rStyle w:val="31"/>
          <w:color w:val="000000"/>
          <w:sz w:val="24"/>
          <w:szCs w:val="24"/>
          <w:lang w:val="ru-RU"/>
        </w:rPr>
      </w:pPr>
      <w:r>
        <w:rPr>
          <w:rStyle w:val="31pt"/>
          <w:color w:val="000000"/>
          <w:sz w:val="24"/>
          <w:szCs w:val="24"/>
          <w:lang w:val="ru-RU"/>
        </w:rPr>
        <w:t xml:space="preserve">37. </w:t>
      </w:r>
      <w:r w:rsidRPr="00DA303B">
        <w:rPr>
          <w:rStyle w:val="31pt"/>
          <w:color w:val="000000"/>
          <w:sz w:val="24"/>
          <w:szCs w:val="24"/>
        </w:rPr>
        <w:t>Бродский</w:t>
      </w:r>
      <w:r w:rsidRPr="00DA303B">
        <w:rPr>
          <w:rStyle w:val="31"/>
          <w:color w:val="000000"/>
          <w:sz w:val="24"/>
          <w:szCs w:val="24"/>
        </w:rPr>
        <w:t xml:space="preserve"> И. А. Баллада о маленьком буксире. — Л., 1991.</w:t>
      </w:r>
    </w:p>
    <w:p w:rsidR="00E552AC" w:rsidRPr="00DA303B" w:rsidRDefault="00E552AC" w:rsidP="00DA303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DA303B">
        <w:rPr>
          <w:rStyle w:val="31"/>
          <w:color w:val="000000"/>
          <w:sz w:val="24"/>
          <w:szCs w:val="24"/>
        </w:rPr>
        <w:t xml:space="preserve"> </w:t>
      </w:r>
      <w:r>
        <w:rPr>
          <w:rStyle w:val="31"/>
          <w:color w:val="000000"/>
          <w:sz w:val="24"/>
          <w:szCs w:val="24"/>
          <w:lang w:val="ru-RU"/>
        </w:rPr>
        <w:t xml:space="preserve">38. </w:t>
      </w:r>
      <w:r w:rsidRPr="00DA303B">
        <w:rPr>
          <w:rStyle w:val="31pt"/>
          <w:color w:val="000000"/>
          <w:sz w:val="24"/>
          <w:szCs w:val="24"/>
        </w:rPr>
        <w:t>Лермонтов</w:t>
      </w:r>
      <w:r w:rsidRPr="00DA303B">
        <w:rPr>
          <w:rStyle w:val="31"/>
          <w:color w:val="000000"/>
          <w:sz w:val="24"/>
          <w:szCs w:val="24"/>
        </w:rPr>
        <w:t xml:space="preserve"> М. Ю. Бородино (любое издание).</w:t>
      </w:r>
    </w:p>
    <w:p w:rsidR="00E552AC" w:rsidRPr="00DA303B" w:rsidRDefault="00E552AC" w:rsidP="00DA303B">
      <w:pPr>
        <w:jc w:val="center"/>
        <w:rPr>
          <w:u w:val="single"/>
        </w:rPr>
      </w:pPr>
    </w:p>
    <w:p w:rsidR="00E552AC" w:rsidRPr="00D55248" w:rsidRDefault="00E552AC" w:rsidP="00D55248">
      <w:pPr>
        <w:ind w:right="-414"/>
        <w:jc w:val="center"/>
        <w:rPr>
          <w:u w:val="single"/>
        </w:rPr>
      </w:pPr>
    </w:p>
    <w:sectPr w:rsidR="00E552AC" w:rsidRPr="00D55248" w:rsidSect="00923E10">
      <w:footerReference w:type="default" r:id="rId7"/>
      <w:pgSz w:w="11909" w:h="16834"/>
      <w:pgMar w:top="851" w:right="569" w:bottom="851" w:left="1134" w:header="0" w:footer="6" w:gutter="0"/>
      <w:pgNumType w:start="8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AC" w:rsidRDefault="00E552AC" w:rsidP="002B17DD">
      <w:r>
        <w:separator/>
      </w:r>
    </w:p>
  </w:endnote>
  <w:endnote w:type="continuationSeparator" w:id="0">
    <w:p w:rsidR="00E552AC" w:rsidRDefault="00E552AC" w:rsidP="002B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2AC" w:rsidRDefault="00E552A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6.45pt;margin-top:692.65pt;width:11.75pt;height:8.6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552AC" w:rsidRDefault="00E552AC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066210">
                    <w:rPr>
                      <w:rStyle w:val="a0"/>
                      <w:color w:val="000000"/>
                    </w:rPr>
                    <w:t>101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AC" w:rsidRDefault="00E552AC" w:rsidP="002B17DD">
      <w:r>
        <w:separator/>
      </w:r>
    </w:p>
  </w:footnote>
  <w:footnote w:type="continuationSeparator" w:id="0">
    <w:p w:rsidR="00E552AC" w:rsidRDefault="00E552AC" w:rsidP="002B1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">
    <w:nsid w:val="1AC3631E"/>
    <w:multiLevelType w:val="hybridMultilevel"/>
    <w:tmpl w:val="8C66C0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D30382D"/>
    <w:multiLevelType w:val="hybridMultilevel"/>
    <w:tmpl w:val="C050475C"/>
    <w:lvl w:ilvl="0" w:tplc="255CA14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5">
    <w:nsid w:val="325108B4"/>
    <w:multiLevelType w:val="hybridMultilevel"/>
    <w:tmpl w:val="19A4F4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E9E70D6"/>
    <w:multiLevelType w:val="hybridMultilevel"/>
    <w:tmpl w:val="1E96DB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0E608F5"/>
    <w:multiLevelType w:val="hybridMultilevel"/>
    <w:tmpl w:val="4EEA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E1614F"/>
    <w:multiLevelType w:val="hybridMultilevel"/>
    <w:tmpl w:val="A18013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F56616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50064218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11008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6F527D7A"/>
    <w:multiLevelType w:val="hybridMultilevel"/>
    <w:tmpl w:val="FED4A0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277127F"/>
    <w:multiLevelType w:val="hybridMultilevel"/>
    <w:tmpl w:val="0F92A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86FAC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D73F99"/>
    <w:multiLevelType w:val="hybridMultilevel"/>
    <w:tmpl w:val="D8944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14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BBD"/>
    <w:rsid w:val="00022047"/>
    <w:rsid w:val="00066210"/>
    <w:rsid w:val="000C47D9"/>
    <w:rsid w:val="000C5BBD"/>
    <w:rsid w:val="0014610B"/>
    <w:rsid w:val="002044E3"/>
    <w:rsid w:val="00220917"/>
    <w:rsid w:val="00263E0D"/>
    <w:rsid w:val="002B17DD"/>
    <w:rsid w:val="002E5CCC"/>
    <w:rsid w:val="003115DA"/>
    <w:rsid w:val="00461496"/>
    <w:rsid w:val="00466C88"/>
    <w:rsid w:val="00534806"/>
    <w:rsid w:val="0054562F"/>
    <w:rsid w:val="0057267E"/>
    <w:rsid w:val="005F7A25"/>
    <w:rsid w:val="00626BC2"/>
    <w:rsid w:val="00640EDC"/>
    <w:rsid w:val="00715C37"/>
    <w:rsid w:val="00757F98"/>
    <w:rsid w:val="00793744"/>
    <w:rsid w:val="007B0565"/>
    <w:rsid w:val="007D6AC8"/>
    <w:rsid w:val="00822983"/>
    <w:rsid w:val="0086413C"/>
    <w:rsid w:val="008A0C88"/>
    <w:rsid w:val="00902E09"/>
    <w:rsid w:val="00923E10"/>
    <w:rsid w:val="009513A8"/>
    <w:rsid w:val="009673CA"/>
    <w:rsid w:val="009D106B"/>
    <w:rsid w:val="00A061E9"/>
    <w:rsid w:val="00A16A66"/>
    <w:rsid w:val="00A47FED"/>
    <w:rsid w:val="00A530C6"/>
    <w:rsid w:val="00A92A35"/>
    <w:rsid w:val="00AB397F"/>
    <w:rsid w:val="00B06F29"/>
    <w:rsid w:val="00B2050C"/>
    <w:rsid w:val="00B749AF"/>
    <w:rsid w:val="00BA191A"/>
    <w:rsid w:val="00BB4BD9"/>
    <w:rsid w:val="00BD7E31"/>
    <w:rsid w:val="00D25B4F"/>
    <w:rsid w:val="00D55248"/>
    <w:rsid w:val="00DA303B"/>
    <w:rsid w:val="00E04413"/>
    <w:rsid w:val="00E4588A"/>
    <w:rsid w:val="00E552AC"/>
    <w:rsid w:val="00F10070"/>
    <w:rsid w:val="00F80187"/>
    <w:rsid w:val="00F915B5"/>
    <w:rsid w:val="00FA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3115DA"/>
    <w:pPr>
      <w:keepNext/>
      <w:widowControl/>
      <w:spacing w:before="240" w:after="60" w:line="276" w:lineRule="auto"/>
      <w:outlineLvl w:val="0"/>
    </w:pPr>
    <w:rPr>
      <w:rFonts w:ascii="Cambria" w:eastAsia="Calibri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80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a">
    <w:name w:val="Колонтитул_"/>
    <w:basedOn w:val="DefaultParagraphFont"/>
    <w:link w:val="1"/>
    <w:uiPriority w:val="99"/>
    <w:locked/>
    <w:rsid w:val="000C5BBD"/>
    <w:rPr>
      <w:rFonts w:ascii="Times New Roman" w:hAnsi="Times New Roman" w:cs="Times New Roman"/>
      <w:b/>
      <w:bCs/>
      <w:noProof/>
      <w:spacing w:val="-10"/>
      <w:shd w:val="clear" w:color="auto" w:fill="FFFFFF"/>
    </w:rPr>
  </w:style>
  <w:style w:type="character" w:customStyle="1" w:styleId="a0">
    <w:name w:val="Колонтитул"/>
    <w:basedOn w:val="a"/>
    <w:uiPriority w:val="99"/>
    <w:rsid w:val="000C5BBD"/>
  </w:style>
  <w:style w:type="character" w:customStyle="1" w:styleId="6">
    <w:name w:val="Основной текст (6)_"/>
    <w:basedOn w:val="DefaultParagraphFont"/>
    <w:link w:val="60"/>
    <w:uiPriority w:val="99"/>
    <w:locked/>
    <w:rsid w:val="000C5BBD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0C5BBD"/>
    <w:rPr>
      <w:rFonts w:ascii="Times New Roman" w:hAnsi="Times New Roman"/>
      <w:sz w:val="23"/>
      <w:shd w:val="clear" w:color="auto" w:fill="FFFFFF"/>
    </w:rPr>
  </w:style>
  <w:style w:type="character" w:customStyle="1" w:styleId="a1">
    <w:name w:val="Основной текст + Курсив"/>
    <w:basedOn w:val="BodyTextChar"/>
    <w:uiPriority w:val="99"/>
    <w:rsid w:val="000C5BBD"/>
    <w:rPr>
      <w:rFonts w:cs="Times New Roman"/>
      <w:i/>
      <w:iCs/>
      <w:szCs w:val="23"/>
    </w:rPr>
  </w:style>
  <w:style w:type="paragraph" w:customStyle="1" w:styleId="1">
    <w:name w:val="Колонтитул1"/>
    <w:basedOn w:val="Normal"/>
    <w:link w:val="a"/>
    <w:uiPriority w:val="99"/>
    <w:rsid w:val="000C5BBD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noProof/>
      <w:color w:val="auto"/>
      <w:spacing w:val="-10"/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0C5BBD"/>
    <w:pPr>
      <w:shd w:val="clear" w:color="auto" w:fill="FFFFFF"/>
      <w:spacing w:before="240" w:after="180" w:line="240" w:lineRule="atLeast"/>
      <w:jc w:val="center"/>
    </w:pPr>
    <w:rPr>
      <w:rFonts w:ascii="Times New Roman" w:eastAsia="Calibri" w:hAnsi="Times New Roman" w:cs="Times New Roman"/>
      <w:b/>
      <w:bCs/>
      <w:color w:val="auto"/>
      <w:spacing w:val="-10"/>
      <w:sz w:val="23"/>
      <w:szCs w:val="23"/>
      <w:lang w:eastAsia="en-US"/>
    </w:rPr>
  </w:style>
  <w:style w:type="paragraph" w:styleId="BodyText">
    <w:name w:val="Body Text"/>
    <w:basedOn w:val="Normal"/>
    <w:link w:val="BodyTextChar2"/>
    <w:uiPriority w:val="99"/>
    <w:rsid w:val="000C5BBD"/>
    <w:pPr>
      <w:shd w:val="clear" w:color="auto" w:fill="FFFFFF"/>
      <w:spacing w:line="211" w:lineRule="exact"/>
      <w:jc w:val="both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Courier New" w:hAnsi="Courier New" w:cs="Courier New"/>
      <w:color w:val="000000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0C5BBD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Tahoma">
    <w:name w:val="Основной текст + Tahoma"/>
    <w:aliases w:val="8 pt,Полужирный,Интервал 0 pt,Сноска + 5,5 pt,Не полужирный,Курсив,Малые прописные"/>
    <w:basedOn w:val="BodyTextChar"/>
    <w:uiPriority w:val="99"/>
    <w:rsid w:val="00AB397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2">
    <w:name w:val="Основной текст + Tahoma2"/>
    <w:aliases w:val="8 pt2,Полужирный3"/>
    <w:basedOn w:val="BodyTextChar"/>
    <w:uiPriority w:val="99"/>
    <w:rsid w:val="00AB397F"/>
    <w:rPr>
      <w:rFonts w:ascii="Tahoma" w:hAnsi="Tahoma" w:cs="Tahoma"/>
      <w:b/>
      <w:bCs/>
      <w:sz w:val="16"/>
      <w:szCs w:val="16"/>
    </w:rPr>
  </w:style>
  <w:style w:type="character" w:customStyle="1" w:styleId="Tahoma1">
    <w:name w:val="Основной текст + Tahoma1"/>
    <w:aliases w:val="8 pt1,Полужирный2,Интервал 1 pt"/>
    <w:basedOn w:val="BodyTextChar"/>
    <w:uiPriority w:val="99"/>
    <w:rsid w:val="00AB397F"/>
    <w:rPr>
      <w:rFonts w:ascii="Tahoma" w:hAnsi="Tahoma" w:cs="Tahoma"/>
      <w:b/>
      <w:bCs/>
      <w:spacing w:val="20"/>
      <w:sz w:val="16"/>
      <w:szCs w:val="16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B397F"/>
    <w:rPr>
      <w:rFonts w:ascii="Tahoma" w:hAnsi="Tahoma" w:cs="Tahoma"/>
      <w:sz w:val="23"/>
      <w:szCs w:val="23"/>
      <w:shd w:val="clear" w:color="auto" w:fill="FFFFFF"/>
    </w:rPr>
  </w:style>
  <w:style w:type="character" w:customStyle="1" w:styleId="61">
    <w:name w:val="Основной текст (6) + Не полужирный"/>
    <w:aliases w:val="Интервал 0 pt1,Заголовок №3 + Не полужирный"/>
    <w:basedOn w:val="6"/>
    <w:uiPriority w:val="99"/>
    <w:rsid w:val="00AB397F"/>
    <w:rPr>
      <w:spacing w:val="0"/>
      <w:u w:val="none"/>
    </w:rPr>
  </w:style>
  <w:style w:type="character" w:customStyle="1" w:styleId="8pt">
    <w:name w:val="Основной текст + 8 pt"/>
    <w:aliases w:val="Полужирный1"/>
    <w:basedOn w:val="BodyTextChar"/>
    <w:uiPriority w:val="99"/>
    <w:rsid w:val="00AB397F"/>
    <w:rPr>
      <w:rFonts w:cs="Times New Roman"/>
      <w:b/>
      <w:bCs/>
      <w:sz w:val="16"/>
      <w:szCs w:val="16"/>
      <w:u w:val="none"/>
      <w:lang w:val="en-US" w:eastAsia="en-US"/>
    </w:rPr>
  </w:style>
  <w:style w:type="paragraph" w:customStyle="1" w:styleId="11">
    <w:name w:val="Заголовок №1"/>
    <w:basedOn w:val="Normal"/>
    <w:link w:val="10"/>
    <w:uiPriority w:val="99"/>
    <w:rsid w:val="00AB397F"/>
    <w:pPr>
      <w:shd w:val="clear" w:color="auto" w:fill="FFFFFF"/>
      <w:spacing w:before="240" w:after="60" w:line="240" w:lineRule="atLeast"/>
      <w:jc w:val="center"/>
      <w:outlineLvl w:val="0"/>
    </w:pPr>
    <w:rPr>
      <w:rFonts w:ascii="Tahoma" w:eastAsia="Calibri" w:hAnsi="Tahoma" w:cs="Tahoma"/>
      <w:color w:val="auto"/>
      <w:sz w:val="23"/>
      <w:szCs w:val="23"/>
      <w:lang w:eastAsia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AB397F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AB397F"/>
    <w:pPr>
      <w:shd w:val="clear" w:color="auto" w:fill="FFFFFF"/>
      <w:spacing w:line="211" w:lineRule="exact"/>
      <w:ind w:firstLine="340"/>
      <w:jc w:val="both"/>
      <w:outlineLvl w:val="2"/>
    </w:pPr>
    <w:rPr>
      <w:rFonts w:ascii="Times New Roman" w:eastAsia="Calibri" w:hAnsi="Times New Roman" w:cs="Times New Roman"/>
      <w:b/>
      <w:bCs/>
      <w:color w:val="auto"/>
      <w:spacing w:val="-10"/>
      <w:sz w:val="23"/>
      <w:szCs w:val="23"/>
      <w:lang w:eastAsia="en-US"/>
    </w:rPr>
  </w:style>
  <w:style w:type="paragraph" w:styleId="NoSpacing">
    <w:name w:val="No Spacing"/>
    <w:uiPriority w:val="99"/>
    <w:qFormat/>
    <w:rsid w:val="00F80187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757F98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Основной текст_"/>
    <w:basedOn w:val="DefaultParagraphFont"/>
    <w:uiPriority w:val="99"/>
    <w:rsid w:val="00D25B4F"/>
    <w:rPr>
      <w:rFonts w:ascii="Times New Roman" w:hAnsi="Times New Roman" w:cs="Times New Roman"/>
      <w:sz w:val="23"/>
      <w:szCs w:val="23"/>
      <w:u w:val="none"/>
    </w:rPr>
  </w:style>
  <w:style w:type="paragraph" w:customStyle="1" w:styleId="2">
    <w:name w:val="Стиль2"/>
    <w:basedOn w:val="Normal"/>
    <w:uiPriority w:val="99"/>
    <w:rsid w:val="000C47D9"/>
    <w:pPr>
      <w:suppressAutoHyphens/>
      <w:spacing w:line="100" w:lineRule="atLeast"/>
      <w:ind w:right="-8"/>
      <w:jc w:val="both"/>
    </w:pPr>
    <w:rPr>
      <w:rFonts w:ascii="Times New Roman" w:hAnsi="Times New Roman" w:cs="Tahoma"/>
      <w:lang w:val="en-US" w:eastAsia="en-US"/>
    </w:rPr>
  </w:style>
  <w:style w:type="paragraph" w:customStyle="1" w:styleId="a3">
    <w:name w:val="Без интервала"/>
    <w:uiPriority w:val="99"/>
    <w:rsid w:val="0054562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115DA"/>
    <w:rPr>
      <w:rFonts w:cs="Times New Roman"/>
      <w:color w:val="0000FF"/>
      <w:u w:val="single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3115DA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4">
    <w:name w:val="Сноска_"/>
    <w:basedOn w:val="DefaultParagraphFont"/>
    <w:link w:val="a5"/>
    <w:uiPriority w:val="99"/>
    <w:locked/>
    <w:rsid w:val="00D55248"/>
    <w:rPr>
      <w:rFonts w:cs="Times New Roman"/>
      <w:b/>
      <w:bCs/>
      <w:spacing w:val="-10"/>
      <w:sz w:val="17"/>
      <w:szCs w:val="17"/>
      <w:lang w:bidi="ar-SA"/>
    </w:rPr>
  </w:style>
  <w:style w:type="character" w:customStyle="1" w:styleId="51">
    <w:name w:val="Сноска + 51"/>
    <w:aliases w:val="5 pt3,Не полужирный3,Интервал 0 pt2"/>
    <w:basedOn w:val="a4"/>
    <w:uiPriority w:val="99"/>
    <w:rsid w:val="00D55248"/>
    <w:rPr>
      <w:noProof/>
      <w:spacing w:val="0"/>
      <w:sz w:val="11"/>
      <w:szCs w:val="11"/>
    </w:rPr>
  </w:style>
  <w:style w:type="character" w:customStyle="1" w:styleId="a6">
    <w:name w:val="Сноска + Курсив"/>
    <w:basedOn w:val="a4"/>
    <w:uiPriority w:val="99"/>
    <w:rsid w:val="00D55248"/>
    <w:rPr>
      <w:i/>
      <w:iCs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D55248"/>
    <w:rPr>
      <w:rFonts w:cs="Times New Roman"/>
      <w:b/>
      <w:bCs/>
      <w:i/>
      <w:iCs/>
      <w:sz w:val="18"/>
      <w:szCs w:val="18"/>
      <w:lang w:bidi="ar-SA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D55248"/>
    <w:rPr>
      <w:rFonts w:cs="Times New Roman"/>
      <w:b/>
      <w:bCs/>
      <w:sz w:val="19"/>
      <w:szCs w:val="19"/>
      <w:lang w:bidi="ar-SA"/>
    </w:rPr>
  </w:style>
  <w:style w:type="character" w:customStyle="1" w:styleId="31pt">
    <w:name w:val="Основной текст (3) + Интервал 1 pt"/>
    <w:basedOn w:val="31"/>
    <w:uiPriority w:val="99"/>
    <w:rsid w:val="00D55248"/>
    <w:rPr>
      <w:spacing w:val="30"/>
    </w:rPr>
  </w:style>
  <w:style w:type="character" w:customStyle="1" w:styleId="311">
    <w:name w:val="Основной текст (3) + 11"/>
    <w:aliases w:val="5 pt2,Не полужирный2"/>
    <w:basedOn w:val="31"/>
    <w:uiPriority w:val="99"/>
    <w:rsid w:val="00D55248"/>
    <w:rPr>
      <w:sz w:val="23"/>
      <w:szCs w:val="23"/>
    </w:rPr>
  </w:style>
  <w:style w:type="character" w:customStyle="1" w:styleId="104">
    <w:name w:val="Основной текст (10) + 4"/>
    <w:aliases w:val="5 pt1,Не полужирный1,Не курсив"/>
    <w:basedOn w:val="100"/>
    <w:uiPriority w:val="99"/>
    <w:rsid w:val="00D55248"/>
    <w:rPr>
      <w:sz w:val="9"/>
      <w:szCs w:val="9"/>
    </w:rPr>
  </w:style>
  <w:style w:type="paragraph" w:customStyle="1" w:styleId="a5">
    <w:name w:val="Сноска"/>
    <w:basedOn w:val="Normal"/>
    <w:link w:val="a4"/>
    <w:uiPriority w:val="99"/>
    <w:rsid w:val="00D55248"/>
    <w:pPr>
      <w:shd w:val="clear" w:color="auto" w:fill="FFFFFF"/>
      <w:spacing w:line="192" w:lineRule="exact"/>
      <w:jc w:val="right"/>
    </w:pPr>
    <w:rPr>
      <w:rFonts w:ascii="Times New Roman" w:eastAsia="Calibri" w:hAnsi="Times New Roman" w:cs="Times New Roman"/>
      <w:b/>
      <w:bCs/>
      <w:noProof/>
      <w:color w:val="auto"/>
      <w:spacing w:val="-10"/>
      <w:sz w:val="17"/>
      <w:szCs w:val="17"/>
      <w:lang w:val="ru-RU" w:eastAsia="ru-RU"/>
    </w:rPr>
  </w:style>
  <w:style w:type="paragraph" w:customStyle="1" w:styleId="101">
    <w:name w:val="Основной текст (10)"/>
    <w:basedOn w:val="Normal"/>
    <w:link w:val="100"/>
    <w:uiPriority w:val="99"/>
    <w:rsid w:val="00D55248"/>
    <w:pPr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i/>
      <w:iCs/>
      <w:noProof/>
      <w:color w:val="auto"/>
      <w:sz w:val="18"/>
      <w:szCs w:val="18"/>
      <w:lang w:val="ru-RU" w:eastAsia="ru-RU"/>
    </w:rPr>
  </w:style>
  <w:style w:type="paragraph" w:customStyle="1" w:styleId="32">
    <w:name w:val="Основной текст (3)"/>
    <w:basedOn w:val="Normal"/>
    <w:link w:val="31"/>
    <w:uiPriority w:val="99"/>
    <w:rsid w:val="00D55248"/>
    <w:pPr>
      <w:shd w:val="clear" w:color="auto" w:fill="FFFFFF"/>
      <w:spacing w:before="120" w:line="192" w:lineRule="exact"/>
      <w:jc w:val="both"/>
    </w:pPr>
    <w:rPr>
      <w:rFonts w:ascii="Times New Roman" w:eastAsia="Calibri" w:hAnsi="Times New Roman" w:cs="Times New Roman"/>
      <w:b/>
      <w:bCs/>
      <w:noProof/>
      <w:color w:val="auto"/>
      <w:sz w:val="19"/>
      <w:szCs w:val="19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18</Pages>
  <Words>6378</Words>
  <Characters>-32766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10</cp:revision>
  <cp:lastPrinted>2012-12-02T14:56:00Z</cp:lastPrinted>
  <dcterms:created xsi:type="dcterms:W3CDTF">2012-09-09T13:31:00Z</dcterms:created>
  <dcterms:modified xsi:type="dcterms:W3CDTF">2012-12-02T14:57:00Z</dcterms:modified>
</cp:coreProperties>
</file>