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3F" w:rsidRPr="00A8353F" w:rsidRDefault="00A8353F" w:rsidP="00A835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83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Викторина по сказкам А.С. Пушкина для 1–4-х классов </w:t>
      </w:r>
    </w:p>
    <w:p w:rsidR="00A8353F" w:rsidRPr="00A8353F" w:rsidRDefault="00A8353F" w:rsidP="00A835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353F">
        <w:rPr>
          <w:rFonts w:ascii="Times New Roman" w:eastAsia="Times New Roman" w:hAnsi="Times New Roman" w:cs="Times New Roman"/>
          <w:b/>
          <w:bCs/>
          <w:sz w:val="27"/>
          <w:szCs w:val="27"/>
        </w:rPr>
        <w:t>Ход  мероприятия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Вступительное слово ведущего: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Наша викторина посвящена творчеству великого русского поэта А.С.Пушкину - солнцу русской поэзии. Для каждого русского человека сказки поэта несут доброту, любовь ко всему окружающему миру (слайд  1).</w:t>
      </w:r>
    </w:p>
    <w:p w:rsidR="00A8353F" w:rsidRPr="00A8353F" w:rsidRDefault="00A8353F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Александр Сергеевич Пушкин! Это имя приходит к нам  в раннем детстве с колыбели. Трудно найти человека, который бы не любил замечательные произведения русского поэта. Ведь еще при жизни его называли «незаходящим солнцем русской поэзии» (слайд  2).</w:t>
      </w:r>
    </w:p>
    <w:p w:rsidR="00A8353F" w:rsidRPr="00A8353F" w:rsidRDefault="00A8353F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Пушкин! Это солнечное имя сопровождает нас всю жизнь. Еще не умея читать, мы уже повторяем наизусть стихи Александра Сергеевича со слов своей матери (слайд 3).</w:t>
      </w:r>
    </w:p>
    <w:p w:rsidR="00A8353F" w:rsidRPr="00A8353F" w:rsidRDefault="00A8353F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Пушкин сделал много, бесконечно много для духовной жизни людей. Когда мы читаем Пушкина, то чувствуем, как бесконечно прекрасен и разнообразен этот мир, как все в нем полно жизни, чувства и глубокой правды. 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Давайте вспомним некоторые эпизоды биографии А.С.Пушкина, ответив на некоторые вопросы:</w:t>
      </w:r>
    </w:p>
    <w:p w:rsidR="00A8353F" w:rsidRPr="00A8353F" w:rsidRDefault="00A8353F" w:rsidP="00A835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Где родился А.С.Пушкин? (в  Москве) (слайд  4,5,6)</w:t>
      </w:r>
    </w:p>
    <w:p w:rsidR="00A8353F" w:rsidRPr="00A8353F" w:rsidRDefault="00A8353F" w:rsidP="00A835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Какое любимое время года поэта? 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>осень)  (слайд  7)</w:t>
      </w:r>
    </w:p>
    <w:p w:rsidR="00A8353F" w:rsidRPr="00A8353F" w:rsidRDefault="00A8353F" w:rsidP="00A835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Назовите учебное заведение, в котором учился поэт (Царскосельский лицей)   (слайд 8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A8353F" w:rsidRPr="00A8353F" w:rsidRDefault="00A8353F" w:rsidP="00A835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Как звали няню Пушкина?  (Арина Родионовна Яковлева) (слайд 9,10)</w:t>
      </w:r>
    </w:p>
    <w:p w:rsidR="00A8353F" w:rsidRPr="00A8353F" w:rsidRDefault="00A8353F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Пушкин родился светлым июнем в Москве, когда Москва пахнет цветущими тополями, на </w:t>
      </w:r>
      <w:proofErr w:type="spellStart"/>
      <w:r w:rsidRPr="00A8353F">
        <w:rPr>
          <w:rFonts w:ascii="Times New Roman" w:eastAsia="Times New Roman" w:hAnsi="Times New Roman" w:cs="Times New Roman"/>
          <w:sz w:val="24"/>
          <w:szCs w:val="24"/>
        </w:rPr>
        <w:t>Кропоткинской</w:t>
      </w:r>
      <w:proofErr w:type="spell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улице - дом 12. Бабушка учит маленького Сашу читать и писать, няня рассказывает ему первые сказки, и маленький  Саша заслушивался и засыпал, окруженный волшебниками.</w:t>
      </w:r>
    </w:p>
    <w:p w:rsidR="00A8353F" w:rsidRPr="00A8353F" w:rsidRDefault="00A8353F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1810 год. Семья Пушкиных живет в Захарове под Москвой. А Сашу, уже подросшего, готовят к поездке в Петербург, на учение. И на следующий год он поступает в Царскосельский лицей - учебное заведение, в котором готовили мальчиков к государственной службе. Здесь Пушкин приобретает верных на всю жизнь друзе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Пущина, Кюхельбекера, </w:t>
      </w:r>
      <w:proofErr w:type="spellStart"/>
      <w:r w:rsidRPr="00A8353F">
        <w:rPr>
          <w:rFonts w:ascii="Times New Roman" w:eastAsia="Times New Roman" w:hAnsi="Times New Roman" w:cs="Times New Roman"/>
          <w:sz w:val="24"/>
          <w:szCs w:val="24"/>
        </w:rPr>
        <w:t>Дельвига</w:t>
      </w:r>
      <w:proofErr w:type="spell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(слайд 11,12,13</w:t>
      </w:r>
      <w:r w:rsidR="00791C38">
        <w:rPr>
          <w:rFonts w:ascii="Times New Roman" w:eastAsia="Times New Roman" w:hAnsi="Times New Roman" w:cs="Times New Roman"/>
          <w:sz w:val="24"/>
          <w:szCs w:val="24"/>
        </w:rPr>
        <w:t>, 14, 15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:rsidR="00A8353F" w:rsidRPr="00A8353F" w:rsidRDefault="00A8353F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1813 год.  Саша Пушкин учится в Царском селе. Здесь он знакомится с литературой и сам занимается ею.  Очень скоро и товарищам и профессорам стало ясно, что среди них растет великий тал</w:t>
      </w:r>
      <w:r w:rsidR="00791C38">
        <w:rPr>
          <w:rFonts w:ascii="Times New Roman" w:eastAsia="Times New Roman" w:hAnsi="Times New Roman" w:cs="Times New Roman"/>
          <w:sz w:val="24"/>
          <w:szCs w:val="24"/>
        </w:rPr>
        <w:t>ант.  И они не ошиблись (слайд16, 17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>Вот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например, как  Пушкин рисует чудесные картины русской природы 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«Зимнее утро»- чтение стихотворения сопровождается  показом слайдов.</w:t>
      </w:r>
      <w:r w:rsidR="00791C38">
        <w:rPr>
          <w:rFonts w:ascii="Times New Roman" w:eastAsia="Times New Roman" w:hAnsi="Times New Roman" w:cs="Times New Roman"/>
          <w:sz w:val="24"/>
          <w:szCs w:val="24"/>
        </w:rPr>
        <w:t>(18, 19)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«Унылая пора…» (</w:t>
      </w:r>
      <w:r w:rsidR="00791C38">
        <w:rPr>
          <w:rFonts w:ascii="Times New Roman" w:eastAsia="Times New Roman" w:hAnsi="Times New Roman" w:cs="Times New Roman"/>
          <w:sz w:val="24"/>
          <w:szCs w:val="24"/>
        </w:rPr>
        <w:t>20, 21, 22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«Гонимы вешними лучами…»   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>из романа «Евгений Онегин») (слайд 2</w:t>
      </w:r>
      <w:r w:rsidR="00791C38">
        <w:rPr>
          <w:rFonts w:ascii="Times New Roman" w:eastAsia="Times New Roman" w:hAnsi="Times New Roman" w:cs="Times New Roman"/>
          <w:sz w:val="24"/>
          <w:szCs w:val="24"/>
        </w:rPr>
        <w:t>3, 24, 25, 26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Мы прочитали стихотворения А.С.Пушкина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думаю, что их объединяет одно настроение</w:t>
      </w:r>
      <w:r w:rsidR="00327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- радостное и приподнятое.</w:t>
      </w:r>
    </w:p>
    <w:p w:rsidR="00A8353F" w:rsidRPr="00A8353F" w:rsidRDefault="00A8353F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Это состояние поэта, высокий душевный настрой прекрасно передает портрет А.С.Пушкина, выполненный художником, современником поэта, Василием Андреевичем </w:t>
      </w:r>
      <w:proofErr w:type="spellStart"/>
      <w:r w:rsidRPr="00A8353F">
        <w:rPr>
          <w:rFonts w:ascii="Times New Roman" w:eastAsia="Times New Roman" w:hAnsi="Times New Roman" w:cs="Times New Roman"/>
          <w:sz w:val="24"/>
          <w:szCs w:val="24"/>
        </w:rPr>
        <w:t>Тропининым</w:t>
      </w:r>
      <w:proofErr w:type="spell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(слайд 2</w:t>
      </w:r>
      <w:r w:rsidR="00791C3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353F" w:rsidRPr="00A8353F" w:rsidRDefault="00A8353F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На портрете Пушкин сидит у небольшого стола. Положил руку на край и задумчиво смотрит. Не в таком ли состоянии он написал: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i/>
          <w:iCs/>
          <w:sz w:val="24"/>
          <w:szCs w:val="24"/>
        </w:rPr>
        <w:t>И пробуждается поэзия во мне</w:t>
      </w:r>
      <w:proofErr w:type="gramStart"/>
      <w:r w:rsidRPr="00A8353F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</w:r>
      <w:r w:rsidRPr="00A8353F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 w:rsidRPr="00A835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пальцы просятся к перу, перо к бумаге,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</w:r>
      <w:r w:rsidRPr="00A835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Минута - и стихи свободно потекли </w:t>
      </w:r>
      <w:r w:rsidR="00791C38">
        <w:rPr>
          <w:rFonts w:ascii="Times New Roman" w:eastAsia="Times New Roman" w:hAnsi="Times New Roman" w:cs="Times New Roman"/>
          <w:sz w:val="24"/>
          <w:szCs w:val="24"/>
        </w:rPr>
        <w:t> (слайд 28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353F" w:rsidRPr="00A8353F" w:rsidRDefault="00A8353F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Находясь вдали от своей любимой няни Арины Родионовны, Пушкин сильно скучал, сочиняя ей свои стихотворения.  Вспомним самое известное и любимое всеми нами произведение: «Подруга дней моих суровых …» - чтение стихотворения. 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«Подруга дней моих суровых …» - ч</w:t>
      </w:r>
      <w:r w:rsidR="00791C38">
        <w:rPr>
          <w:rFonts w:ascii="Times New Roman" w:eastAsia="Times New Roman" w:hAnsi="Times New Roman" w:cs="Times New Roman"/>
          <w:sz w:val="24"/>
          <w:szCs w:val="24"/>
        </w:rPr>
        <w:t>тение стихотворения  (слайд 29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353F" w:rsidRPr="00A8353F" w:rsidRDefault="00A8353F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Именно Арина Родионовна пробудила  в будущем поэте </w:t>
      </w:r>
      <w:r w:rsidR="00791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любовь к устному народному творчеству, желание дарить людям сказки. Здесь вы, наверное, большие знатоки, и все примете активное участие в нашей викторине.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b/>
          <w:bCs/>
          <w:sz w:val="24"/>
          <w:szCs w:val="24"/>
        </w:rPr>
        <w:t>Ход викторины: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b/>
          <w:bCs/>
          <w:sz w:val="24"/>
          <w:szCs w:val="24"/>
        </w:rPr>
        <w:t>1. «Вспомни название сказки»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-  по опорным словам участники викторины называют название сказки, которые открываются в ходе ответов под номерами..</w:t>
      </w:r>
    </w:p>
    <w:p w:rsidR="00A8353F" w:rsidRPr="00A8353F" w:rsidRDefault="00A8353F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1) Окошко, царь, </w:t>
      </w:r>
      <w:r w:rsidR="009E4E54">
        <w:rPr>
          <w:rFonts w:ascii="Times New Roman" w:eastAsia="Times New Roman" w:hAnsi="Times New Roman" w:cs="Times New Roman"/>
          <w:sz w:val="24"/>
          <w:szCs w:val="24"/>
        </w:rPr>
        <w:t>сестры, бочка, остров  (слайд 30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4E54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) («Сказка о царе </w:t>
      </w:r>
      <w:proofErr w:type="spellStart"/>
      <w:r w:rsidRPr="00A8353F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A8353F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2) Откуп, дурачина, и</w:t>
      </w:r>
      <w:r w:rsidR="009E4E54">
        <w:rPr>
          <w:rFonts w:ascii="Times New Roman" w:eastAsia="Times New Roman" w:hAnsi="Times New Roman" w:cs="Times New Roman"/>
          <w:sz w:val="24"/>
          <w:szCs w:val="24"/>
        </w:rPr>
        <w:t>зба, корыто  (слайд 32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4E54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 («Сказка о рыбаке и рыбке»)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3) Базар, жаднос</w:t>
      </w:r>
      <w:r w:rsidR="009E4E54">
        <w:rPr>
          <w:rFonts w:ascii="Times New Roman" w:eastAsia="Times New Roman" w:hAnsi="Times New Roman" w:cs="Times New Roman"/>
          <w:sz w:val="24"/>
          <w:szCs w:val="24"/>
        </w:rPr>
        <w:t>ть, оброк, веревка (слайд 34, 35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) («Сказка о попе и работнике его </w:t>
      </w:r>
      <w:proofErr w:type="spellStart"/>
      <w:r w:rsidRPr="00A8353F">
        <w:rPr>
          <w:rFonts w:ascii="Times New Roman" w:eastAsia="Times New Roman" w:hAnsi="Times New Roman" w:cs="Times New Roman"/>
          <w:sz w:val="24"/>
          <w:szCs w:val="24"/>
        </w:rPr>
        <w:t>Балде</w:t>
      </w:r>
      <w:proofErr w:type="spellEnd"/>
      <w:r w:rsidRPr="00A8353F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 xml:space="preserve">4) Мудрец, </w:t>
      </w:r>
      <w:proofErr w:type="spellStart"/>
      <w:r w:rsidRPr="00A8353F">
        <w:rPr>
          <w:rFonts w:ascii="Times New Roman" w:eastAsia="Times New Roman" w:hAnsi="Times New Roman" w:cs="Times New Roman"/>
          <w:sz w:val="24"/>
          <w:szCs w:val="24"/>
        </w:rPr>
        <w:t>шамаханская</w:t>
      </w:r>
      <w:proofErr w:type="spell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цари</w:t>
      </w:r>
      <w:r w:rsidR="00C65DCD">
        <w:rPr>
          <w:rFonts w:ascii="Times New Roman" w:eastAsia="Times New Roman" w:hAnsi="Times New Roman" w:cs="Times New Roman"/>
          <w:sz w:val="24"/>
          <w:szCs w:val="24"/>
        </w:rPr>
        <w:t>ца, шатер, звездочет   (слайд 36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,3</w:t>
      </w:r>
      <w:r w:rsidR="00C65DC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  («Сказка о золотом петушке»)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5) Солнышко, месяц, зеркальце, ветер  (слайд 3</w:t>
      </w:r>
      <w:r w:rsidR="00C65DC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,3</w:t>
      </w:r>
      <w:r w:rsidR="00C65DC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  («Сказка о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мертвой царевне»)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b/>
          <w:bCs/>
          <w:sz w:val="24"/>
          <w:szCs w:val="24"/>
        </w:rPr>
        <w:t>2. Телеграммы от персонажей сказок: «Кто бы хотел очутиться сейчас среди нас из персонажей этих сказок?»</w:t>
      </w:r>
    </w:p>
    <w:p w:rsidR="00A8353F" w:rsidRPr="00A8353F" w:rsidRDefault="00A8353F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1) «Да вот хочу веревкой море морщить, да вас проклятое племя корчить…»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</w:r>
      <w:r w:rsidR="00C65DC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65DCD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="00C65DCD">
        <w:rPr>
          <w:rFonts w:ascii="Times New Roman" w:eastAsia="Times New Roman" w:hAnsi="Times New Roman" w:cs="Times New Roman"/>
          <w:sz w:val="24"/>
          <w:szCs w:val="24"/>
        </w:rPr>
        <w:t>) (слайд 40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5DCD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2) «И клюка, и бородавка, а</w:t>
      </w:r>
      <w:r w:rsidR="00C65DCD">
        <w:rPr>
          <w:rFonts w:ascii="Times New Roman" w:eastAsia="Times New Roman" w:hAnsi="Times New Roman" w:cs="Times New Roman"/>
          <w:sz w:val="24"/>
          <w:szCs w:val="24"/>
        </w:rPr>
        <w:t xml:space="preserve"> зовут ее…»</w:t>
      </w:r>
      <w:r w:rsidR="00C65DCD">
        <w:rPr>
          <w:rFonts w:ascii="Times New Roman" w:eastAsia="Times New Roman" w:hAnsi="Times New Roman" w:cs="Times New Roman"/>
          <w:sz w:val="24"/>
          <w:szCs w:val="24"/>
        </w:rPr>
        <w:br/>
        <w:t>(Чернавка) (слайд 42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5DCD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 xml:space="preserve">3) «Месяц под корой блестит, а во лбу звезда горит…»       (Царевна- лебедь) (слайд </w:t>
      </w:r>
      <w:r w:rsidR="00C65DCD">
        <w:rPr>
          <w:rFonts w:ascii="Times New Roman" w:eastAsia="Times New Roman" w:hAnsi="Times New Roman" w:cs="Times New Roman"/>
          <w:sz w:val="24"/>
          <w:szCs w:val="24"/>
        </w:rPr>
        <w:t>44, 45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4) «Кто в глаза ему смеется,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Кто скорее отвернется,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К красну  солнцу,  наконец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братился молодец…»                       («Королевич  </w:t>
      </w:r>
      <w:proofErr w:type="spellStart"/>
      <w:r w:rsidRPr="00A8353F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) (слайд </w:t>
      </w:r>
      <w:r w:rsidR="00C65DCD">
        <w:rPr>
          <w:rFonts w:ascii="Times New Roman" w:eastAsia="Times New Roman" w:hAnsi="Times New Roman" w:cs="Times New Roman"/>
          <w:sz w:val="24"/>
          <w:szCs w:val="24"/>
        </w:rPr>
        <w:t>46, 47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 xml:space="preserve">5) «Долго у моря ждал он ответа, 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Не дождался,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</w:r>
      <w:r w:rsidRPr="00A835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старухе воротился…» (Старик) (слайд </w:t>
      </w:r>
      <w:r w:rsidR="00C65DCD">
        <w:rPr>
          <w:rFonts w:ascii="Times New Roman" w:eastAsia="Times New Roman" w:hAnsi="Times New Roman" w:cs="Times New Roman"/>
          <w:sz w:val="24"/>
          <w:szCs w:val="24"/>
        </w:rPr>
        <w:t>48, 49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6) «Золотой грызет орех,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8353F">
        <w:rPr>
          <w:rFonts w:ascii="Times New Roman" w:eastAsia="Times New Roman" w:hAnsi="Times New Roman" w:cs="Times New Roman"/>
          <w:sz w:val="24"/>
          <w:szCs w:val="24"/>
        </w:rPr>
        <w:t>Изумрудец</w:t>
      </w:r>
      <w:proofErr w:type="spell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вынимает, а скорлупку собирает,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Кучки равные кладет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с  </w:t>
      </w:r>
      <w:proofErr w:type="spellStart"/>
      <w:r w:rsidRPr="00A8353F">
        <w:rPr>
          <w:rFonts w:ascii="Times New Roman" w:eastAsia="Times New Roman" w:hAnsi="Times New Roman" w:cs="Times New Roman"/>
          <w:sz w:val="24"/>
          <w:szCs w:val="24"/>
        </w:rPr>
        <w:t>присвисточкой</w:t>
      </w:r>
      <w:proofErr w:type="spell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поет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честном при всем народе…»  (Белка) (слайд </w:t>
      </w:r>
      <w:r w:rsidR="00C65DCD">
        <w:rPr>
          <w:rFonts w:ascii="Times New Roman" w:eastAsia="Times New Roman" w:hAnsi="Times New Roman" w:cs="Times New Roman"/>
          <w:sz w:val="24"/>
          <w:szCs w:val="24"/>
        </w:rPr>
        <w:t>50, 51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b/>
          <w:bCs/>
          <w:sz w:val="24"/>
          <w:szCs w:val="24"/>
        </w:rPr>
        <w:t>3. Конкурс «Лучший знаток сказок А.С.Пушкина»- участвуют команды.  Условия конкурса: при прослушивании строк из произведений - показ правильного ответа подходящим номером сказки.</w:t>
      </w:r>
    </w:p>
    <w:p w:rsidR="008F4605" w:rsidRDefault="00A8353F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А) «Три девицы под окном пряли поздно вечерком…» (слайд </w:t>
      </w:r>
      <w:r w:rsidR="00C65DCD">
        <w:rPr>
          <w:rFonts w:ascii="Times New Roman" w:eastAsia="Times New Roman" w:hAnsi="Times New Roman" w:cs="Times New Roman"/>
          <w:sz w:val="24"/>
          <w:szCs w:val="24"/>
        </w:rPr>
        <w:t>52, 53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 xml:space="preserve">Б) « Я ль на свете всех милее, 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 xml:space="preserve">Всех румяней и белее?» (слайд </w:t>
      </w:r>
      <w:r w:rsidR="00C65DCD">
        <w:rPr>
          <w:rFonts w:ascii="Times New Roman" w:eastAsia="Times New Roman" w:hAnsi="Times New Roman" w:cs="Times New Roman"/>
          <w:sz w:val="24"/>
          <w:szCs w:val="24"/>
        </w:rPr>
        <w:t>54, 55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</w:r>
      <w:r w:rsidR="008F46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 «Посади ты эту птицу,-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Молвил он царю, - на спицу;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Коль кругом все будет мирно,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Так сидеть он будет смирно;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Но лишь чуть со стороны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>жидать тебе войны…» (слайд 5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,5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8F4605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 «Буду служить тебе славно,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Усе</w:t>
      </w:r>
      <w:r>
        <w:rPr>
          <w:rFonts w:ascii="Times New Roman" w:eastAsia="Times New Roman" w:hAnsi="Times New Roman" w:cs="Times New Roman"/>
          <w:sz w:val="24"/>
          <w:szCs w:val="24"/>
        </w:rPr>
        <w:t>рдно и очень исправно» (слайд 58,59)</w:t>
      </w:r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br/>
        <w:t>Д) Не хочу быть вольною царицей,</w:t>
      </w:r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br/>
        <w:t>Хочу быть  вл</w:t>
      </w:r>
      <w:r>
        <w:rPr>
          <w:rFonts w:ascii="Times New Roman" w:eastAsia="Times New Roman" w:hAnsi="Times New Roman" w:cs="Times New Roman"/>
          <w:sz w:val="24"/>
          <w:szCs w:val="24"/>
        </w:rPr>
        <w:t>адычицей  морскою…» (слайд 60, 61</w:t>
      </w:r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b/>
          <w:bCs/>
          <w:sz w:val="24"/>
          <w:szCs w:val="24"/>
        </w:rPr>
        <w:t>4. Конкурс эрудитов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Условие конкурса: вспомнить и точно назвать слова:</w:t>
      </w:r>
    </w:p>
    <w:p w:rsidR="00A8353F" w:rsidRPr="00A8353F" w:rsidRDefault="00A8353F" w:rsidP="00A83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С  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царица обращалас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ь к волшебному зеркалу (слайд 62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A8353F" w:rsidP="00A83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Что кричал петушок, сидя на спице? 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слайд 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64, 65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A8353F" w:rsidP="00A83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С какой просьбой обращалась з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олотая рыбка к старику? (слайд 66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,6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A8353F" w:rsidP="00A83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Какими словами описал А.С.Пушкин царевну - лебедь? (слайд 6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,6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A8353F" w:rsidP="00A83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Расплачиваясь с </w:t>
      </w:r>
      <w:proofErr w:type="spellStart"/>
      <w:r w:rsidRPr="00A8353F">
        <w:rPr>
          <w:rFonts w:ascii="Times New Roman" w:eastAsia="Times New Roman" w:hAnsi="Times New Roman" w:cs="Times New Roman"/>
          <w:sz w:val="24"/>
          <w:szCs w:val="24"/>
        </w:rPr>
        <w:t>Балдой</w:t>
      </w:r>
      <w:proofErr w:type="spell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, поп подставил лоб. Что же приговаривал ему </w:t>
      </w:r>
      <w:proofErr w:type="spellStart"/>
      <w:r w:rsidRPr="00A8353F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при этом?       (слайд 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70, 71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A8353F" w:rsidP="00A83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С какими словами обращался царь </w:t>
      </w:r>
      <w:proofErr w:type="spellStart"/>
      <w:r w:rsidRPr="00A8353F">
        <w:rPr>
          <w:rFonts w:ascii="Times New Roman" w:eastAsia="Times New Roman" w:hAnsi="Times New Roman" w:cs="Times New Roman"/>
          <w:sz w:val="24"/>
          <w:szCs w:val="24"/>
        </w:rPr>
        <w:t>Салтан</w:t>
      </w:r>
      <w:proofErr w:type="spell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к своим гос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тям, сажая их за стол? (слайд 72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A8353F" w:rsidP="00A83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Как заканчивается ска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зка о золотом петушке? (слайд 74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A8353F" w:rsidP="00A83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Какими словами заканчивается сказка «Сказ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ка о мертвой царевне»? (слайд 75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 строчки: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>слайд  7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</w:p>
    <w:p w:rsidR="00A8353F" w:rsidRPr="00A8353F" w:rsidRDefault="009E4E54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t>«Три девицы под окном пряли поздно вечерком</w:t>
      </w:r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gramStart"/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t>Кабы</w:t>
      </w:r>
      <w:proofErr w:type="gramEnd"/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t xml:space="preserve"> я была царица,-</w:t>
      </w:r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br/>
        <w:t>Говорит одна девица,-</w:t>
      </w:r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br/>
        <w:t>То на весь крещеный мир (приготовила б я пир…)</w:t>
      </w:r>
    </w:p>
    <w:p w:rsidR="00A8353F" w:rsidRPr="00A8353F" w:rsidRDefault="009E4E54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t>Кабы</w:t>
      </w:r>
      <w:proofErr w:type="gramEnd"/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t xml:space="preserve"> я была царица,-</w:t>
      </w:r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br/>
        <w:t>Говорит ее сестрица,-</w:t>
      </w:r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br/>
        <w:t>То на весь бы мир одна  (наткала б я полотна)</w:t>
      </w:r>
    </w:p>
    <w:p w:rsidR="00A8353F" w:rsidRPr="00A8353F" w:rsidRDefault="009E4E54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t>Кабы</w:t>
      </w:r>
      <w:proofErr w:type="gramEnd"/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t xml:space="preserve"> я была царица,-</w:t>
      </w:r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br/>
        <w:t>Третья молвила сестрица,-</w:t>
      </w:r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br/>
        <w:t>Я б для батюшки царя (родила богатыря)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г) (слайд 7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)  Жил старик со своею старухой </w:t>
      </w:r>
    </w:p>
    <w:p w:rsidR="00A8353F" w:rsidRPr="00A8353F" w:rsidRDefault="00A8353F" w:rsidP="00A835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У самого синего моря;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Они жили в ветхой землянке ровно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br/>
        <w:t>(Тридцать  лет и три года)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b/>
          <w:bCs/>
          <w:sz w:val="24"/>
          <w:szCs w:val="24"/>
        </w:rPr>
        <w:t>5. Игра «</w:t>
      </w:r>
      <w:proofErr w:type="spellStart"/>
      <w:r w:rsidRPr="00A8353F">
        <w:rPr>
          <w:rFonts w:ascii="Times New Roman" w:eastAsia="Times New Roman" w:hAnsi="Times New Roman" w:cs="Times New Roman"/>
          <w:b/>
          <w:bCs/>
          <w:sz w:val="24"/>
          <w:szCs w:val="24"/>
        </w:rPr>
        <w:t>Балда</w:t>
      </w:r>
      <w:proofErr w:type="spellEnd"/>
      <w:r w:rsidRPr="00A83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моря»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 xml:space="preserve"> (слайд 78, 79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игры: 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выбирается </w:t>
      </w:r>
      <w:proofErr w:type="spellStart"/>
      <w:r w:rsidRPr="00A8353F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, черти, чертится круг 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море».  </w:t>
      </w:r>
      <w:proofErr w:type="spellStart"/>
      <w:r w:rsidRPr="00A8353F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  скакалкой - неводом  «морщит море», а черти подпрыгивают в кругу, чтобы </w:t>
      </w:r>
      <w:proofErr w:type="spellStart"/>
      <w:r w:rsidRPr="00A8353F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их не поймал своим неводом.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b/>
          <w:bCs/>
          <w:sz w:val="24"/>
          <w:szCs w:val="24"/>
        </w:rPr>
        <w:t>6. Игра – соревнование «Поймай зайца»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Участвуют команды. Задача: </w:t>
      </w:r>
      <w:proofErr w:type="spellStart"/>
      <w:r w:rsidRPr="00A8353F">
        <w:rPr>
          <w:rFonts w:ascii="Times New Roman" w:eastAsia="Times New Roman" w:hAnsi="Times New Roman" w:cs="Times New Roman"/>
          <w:sz w:val="24"/>
          <w:szCs w:val="24"/>
        </w:rPr>
        <w:t>Балде</w:t>
      </w:r>
      <w:proofErr w:type="spell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нужно наловить как можно больше «зайцев» себе в «мешок»- (обруч). </w:t>
      </w:r>
      <w:proofErr w:type="spellStart"/>
      <w:r w:rsidRPr="00A8353F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>огибая круг за каждый заход берет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по одному зайцу. Побеждает команда, которая быстрее справится с заданием.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791C38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Ответьте на вопросы</w:t>
      </w:r>
    </w:p>
    <w:p w:rsidR="00A8353F" w:rsidRPr="00A8353F" w:rsidRDefault="00A8353F" w:rsidP="00A835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Имя царя, который подслушал трех девиц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лайд 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8F4605" w:rsidP="00A835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 наемного рабочего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лайд 81</w:t>
      </w:r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A8353F" w:rsidP="00A835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Женщина, которая хотела владеть морем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лайд 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A8353F" w:rsidP="00A835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Вещая птица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лайд 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A8353F" w:rsidP="00A835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sz w:val="24"/>
          <w:szCs w:val="24"/>
        </w:rPr>
        <w:t>Необыкн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овенный обитатель моря</w:t>
      </w:r>
      <w:proofErr w:type="gramStart"/>
      <w:r w:rsidR="008F46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F46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8F460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F4605">
        <w:rPr>
          <w:rFonts w:ascii="Times New Roman" w:eastAsia="Times New Roman" w:hAnsi="Times New Roman" w:cs="Times New Roman"/>
          <w:sz w:val="24"/>
          <w:szCs w:val="24"/>
        </w:rPr>
        <w:t xml:space="preserve">лайд 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8</w:t>
      </w:r>
      <w:r w:rsidR="008F460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8F4605" w:rsidP="00A835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 жадного царя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лайд 85</w:t>
      </w:r>
      <w:r w:rsidR="00A8353F" w:rsidRPr="00A835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Итог: </w:t>
      </w:r>
      <w:r w:rsidRPr="00A8353F">
        <w:rPr>
          <w:rFonts w:ascii="Times New Roman" w:eastAsia="Times New Roman" w:hAnsi="Times New Roman" w:cs="Times New Roman"/>
          <w:sz w:val="24"/>
          <w:szCs w:val="24"/>
        </w:rPr>
        <w:t>Дорогие ребята! Вас ждет еще много прекрасных встреч с великим поэтом, вы прочтете его стихи о дружбе, о свободе, о любви к Отчизне, его повести, поэмы, романы</w:t>
      </w:r>
      <w:proofErr w:type="gramStart"/>
      <w:r w:rsidRPr="00A835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3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C3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791C3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91C38">
        <w:rPr>
          <w:rFonts w:ascii="Times New Roman" w:eastAsia="Times New Roman" w:hAnsi="Times New Roman" w:cs="Times New Roman"/>
          <w:sz w:val="24"/>
          <w:szCs w:val="24"/>
        </w:rPr>
        <w:t>лайд 86 – 92)</w:t>
      </w:r>
    </w:p>
    <w:p w:rsidR="00A8353F" w:rsidRPr="00A8353F" w:rsidRDefault="00A8353F" w:rsidP="00A8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6AD" w:rsidRDefault="00A366AD"/>
    <w:sectPr w:rsidR="00A3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BDE"/>
    <w:multiLevelType w:val="multilevel"/>
    <w:tmpl w:val="4A4E14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C7B47"/>
    <w:multiLevelType w:val="multilevel"/>
    <w:tmpl w:val="4998A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539AC"/>
    <w:multiLevelType w:val="multilevel"/>
    <w:tmpl w:val="8452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21038"/>
    <w:multiLevelType w:val="multilevel"/>
    <w:tmpl w:val="B3E6E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8778D"/>
    <w:multiLevelType w:val="multilevel"/>
    <w:tmpl w:val="46E4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303D6"/>
    <w:multiLevelType w:val="multilevel"/>
    <w:tmpl w:val="9D6EF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01327"/>
    <w:multiLevelType w:val="multilevel"/>
    <w:tmpl w:val="C7F47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95831"/>
    <w:multiLevelType w:val="multilevel"/>
    <w:tmpl w:val="0C2E97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D6D6E"/>
    <w:multiLevelType w:val="multilevel"/>
    <w:tmpl w:val="B2F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35DAB"/>
    <w:multiLevelType w:val="multilevel"/>
    <w:tmpl w:val="58087F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1E0E5F"/>
    <w:multiLevelType w:val="multilevel"/>
    <w:tmpl w:val="2C8A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26A98"/>
    <w:multiLevelType w:val="multilevel"/>
    <w:tmpl w:val="4E88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C3B16"/>
    <w:multiLevelType w:val="multilevel"/>
    <w:tmpl w:val="E1E0D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353F"/>
    <w:rsid w:val="00327301"/>
    <w:rsid w:val="00791C38"/>
    <w:rsid w:val="008F4605"/>
    <w:rsid w:val="009E4E54"/>
    <w:rsid w:val="00A366AD"/>
    <w:rsid w:val="00A8353F"/>
    <w:rsid w:val="00C6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83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A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8353F"/>
  </w:style>
  <w:style w:type="paragraph" w:customStyle="1" w:styleId="c16">
    <w:name w:val="c16"/>
    <w:basedOn w:val="a"/>
    <w:rsid w:val="00A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353F"/>
  </w:style>
  <w:style w:type="paragraph" w:customStyle="1" w:styleId="c2">
    <w:name w:val="c2"/>
    <w:basedOn w:val="a"/>
    <w:rsid w:val="00A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A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35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835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353F"/>
    <w:rPr>
      <w:color w:val="0000FF"/>
      <w:u w:val="single"/>
    </w:rPr>
  </w:style>
  <w:style w:type="character" w:styleId="a5">
    <w:name w:val="Emphasis"/>
    <w:basedOn w:val="a0"/>
    <w:uiPriority w:val="20"/>
    <w:qFormat/>
    <w:rsid w:val="00A8353F"/>
    <w:rPr>
      <w:i/>
      <w:iCs/>
    </w:rPr>
  </w:style>
  <w:style w:type="character" w:styleId="a6">
    <w:name w:val="Strong"/>
    <w:basedOn w:val="a0"/>
    <w:uiPriority w:val="22"/>
    <w:qFormat/>
    <w:rsid w:val="00A83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Геннадьевна</dc:creator>
  <cp:keywords/>
  <dc:description/>
  <cp:lastModifiedBy>Мария Геннадьевна</cp:lastModifiedBy>
  <cp:revision>3</cp:revision>
  <dcterms:created xsi:type="dcterms:W3CDTF">2013-06-04T15:00:00Z</dcterms:created>
  <dcterms:modified xsi:type="dcterms:W3CDTF">2013-06-04T16:53:00Z</dcterms:modified>
</cp:coreProperties>
</file>