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1A" w:rsidRPr="00D01480" w:rsidRDefault="00D01480">
      <w:pPr>
        <w:rPr>
          <w:sz w:val="96"/>
          <w:szCs w:val="96"/>
        </w:rPr>
      </w:pPr>
      <w:r w:rsidRPr="00D01480">
        <w:rPr>
          <w:sz w:val="96"/>
          <w:szCs w:val="96"/>
        </w:rPr>
        <w:t>ГБОУ СОШ г. Москва воспитатель ГПД Соколова А.А.</w:t>
      </w:r>
    </w:p>
    <w:p w:rsidR="00D01480" w:rsidRPr="00D01480" w:rsidRDefault="00D01480" w:rsidP="00D01480">
      <w:pPr>
        <w:pStyle w:val="a3"/>
        <w:rPr>
          <w:sz w:val="56"/>
          <w:szCs w:val="56"/>
        </w:rPr>
      </w:pPr>
      <w:r w:rsidRPr="00D01480">
        <w:rPr>
          <w:sz w:val="40"/>
          <w:szCs w:val="40"/>
        </w:rPr>
        <w:t>Статья</w:t>
      </w:r>
      <w:proofErr w:type="gramStart"/>
      <w:r w:rsidRPr="00D01480">
        <w:rPr>
          <w:sz w:val="40"/>
          <w:szCs w:val="40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D01480">
        <w:rPr>
          <w:sz w:val="56"/>
          <w:szCs w:val="56"/>
        </w:rPr>
        <w:t>Ситуация   успеха  как  средство  формирования  положительного  отношения  к  учению.</w:t>
      </w:r>
    </w:p>
    <w:p w:rsidR="00D01480" w:rsidRPr="009C071A" w:rsidRDefault="00D01480">
      <w:pPr>
        <w:rPr>
          <w:sz w:val="24"/>
          <w:szCs w:val="24"/>
        </w:rPr>
      </w:pPr>
    </w:p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Pr="00271048" w:rsidRDefault="00BA749E"/>
    <w:p w:rsidR="00BA749E" w:rsidRDefault="00BA749E"/>
    <w:p w:rsidR="00BA749E" w:rsidRPr="001424C6" w:rsidRDefault="00BA749E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>Ситуация   успеха  как  средство  формирования  положительного  отношения  к  учению.</w:t>
      </w:r>
    </w:p>
    <w:p w:rsidR="00BA749E" w:rsidRPr="001424C6" w:rsidRDefault="00BA749E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>Известно,  что  отрицательное  отношение  к  учению  возникает  при  отсутствии  успехов.  Напротив, приятные  переживания,  связанные  с  похвалой  учителя,   признанием  коллектива  и  пониманием  своих  возможностей,  возбуждают  активность,   стремление  лучше  учиться</w:t>
      </w:r>
    </w:p>
    <w:p w:rsidR="00BA749E" w:rsidRPr="001424C6" w:rsidRDefault="00BA749E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      Успех</w:t>
      </w:r>
      <w:r w:rsidR="00BC1EB1" w:rsidRPr="001424C6">
        <w:rPr>
          <w:sz w:val="28"/>
          <w:szCs w:val="28"/>
        </w:rPr>
        <w:t xml:space="preserve"> </w:t>
      </w:r>
      <w:r w:rsidRPr="001424C6">
        <w:rPr>
          <w:sz w:val="28"/>
          <w:szCs w:val="28"/>
        </w:rPr>
        <w:t>- важнейший  стимул   учения.  Особенно  это  относится  к  младшим  школьникам.</w:t>
      </w:r>
      <w:r w:rsidR="00190393" w:rsidRPr="001424C6">
        <w:rPr>
          <w:sz w:val="28"/>
          <w:szCs w:val="28"/>
        </w:rPr>
        <w:t xml:space="preserve">  Они  любят,  чтобы  их  хвалили,   ставили  в  пример  другим.   Впечатление  от  успеха  бывает  так   велико,  что  может  пересилить  даже  сложившееся  отрицательное   отношение  к  учению.</w:t>
      </w:r>
    </w:p>
    <w:p w:rsidR="00190393" w:rsidRPr="001424C6" w:rsidRDefault="00190393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        На  уроке  нередко  складывается  ситуация,  когда  ученик  достигает  особого  успеха:  правильно  ответил  на  трудный  вопрос,  высказал   интересную  мысль,  нашёл  необычное  решение.  Е</w:t>
      </w:r>
      <w:r w:rsidR="004873A8" w:rsidRPr="001424C6">
        <w:rPr>
          <w:sz w:val="28"/>
          <w:szCs w:val="28"/>
        </w:rPr>
        <w:t xml:space="preserve">го  хвалят,  некоторое  время  на  нём  сосредотачивается  внимание  класса.  Такая ситуация  может  иметь  большое  значение.  Активность  </w:t>
      </w:r>
      <w:proofErr w:type="gramStart"/>
      <w:r w:rsidR="004873A8" w:rsidRPr="001424C6">
        <w:rPr>
          <w:sz w:val="28"/>
          <w:szCs w:val="28"/>
        </w:rPr>
        <w:t>ребёнка</w:t>
      </w:r>
      <w:proofErr w:type="gramEnd"/>
      <w:r w:rsidR="004873A8" w:rsidRPr="001424C6">
        <w:rPr>
          <w:sz w:val="28"/>
          <w:szCs w:val="28"/>
        </w:rPr>
        <w:t xml:space="preserve">  вызванная  стремлением  к  похвале  и  всеобщему  одобрению,  переходит  в  неподдельный  интерес  к  самой  работе.</w:t>
      </w:r>
    </w:p>
    <w:p w:rsidR="004873A8" w:rsidRPr="001424C6" w:rsidRDefault="004873A8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       Если   научиться  управлять  такими  ситуациями</w:t>
      </w:r>
      <w:r w:rsidR="002A2744" w:rsidRPr="001424C6">
        <w:rPr>
          <w:sz w:val="28"/>
          <w:szCs w:val="28"/>
        </w:rPr>
        <w:t xml:space="preserve">,  то  можно  влиять  не  только  на  отдельных  учащихся,  но  и  одновременно   на  целый  класс. </w:t>
      </w:r>
      <w:proofErr w:type="gramStart"/>
      <w:r w:rsidR="002A2744" w:rsidRPr="001424C6">
        <w:rPr>
          <w:sz w:val="28"/>
          <w:szCs w:val="28"/>
        </w:rPr>
        <w:t>Младшие  школьники  склонны  считать  самым  главным  то,  за  что  их  хвалят  или  ставят  в  пример</w:t>
      </w:r>
      <w:r w:rsidR="00797F73" w:rsidRPr="001424C6">
        <w:rPr>
          <w:sz w:val="28"/>
          <w:szCs w:val="28"/>
        </w:rPr>
        <w:t xml:space="preserve">,  поэтому  содержание  похвалы  и  её  формулировка  имеют  большое  значение  в  зависимости  от  тех  задач,  которые  стоят  перед  учителем:  хорошо  выполненное  домашнее  задание,  </w:t>
      </w:r>
      <w:r w:rsidR="00797F73" w:rsidRPr="001424C6">
        <w:rPr>
          <w:sz w:val="28"/>
          <w:szCs w:val="28"/>
        </w:rPr>
        <w:lastRenderedPageBreak/>
        <w:t>усвоение  каких- либо  знаний.</w:t>
      </w:r>
      <w:proofErr w:type="gramEnd"/>
      <w:r w:rsidR="00797F73" w:rsidRPr="001424C6">
        <w:rPr>
          <w:sz w:val="28"/>
          <w:szCs w:val="28"/>
        </w:rPr>
        <w:t xml:space="preserve">  Таким  образом,  ситуация  успеха  помогает  учителю  решать   важнейшие  задачи  обучения  и воспитания.</w:t>
      </w:r>
    </w:p>
    <w:p w:rsidR="00797F73" w:rsidRPr="001424C6" w:rsidRDefault="00797F73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   В  ходе  учебного  процесса  часто  складываются   условия,  бл</w:t>
      </w:r>
      <w:r w:rsidR="0017580E" w:rsidRPr="001424C6">
        <w:rPr>
          <w:sz w:val="28"/>
          <w:szCs w:val="28"/>
        </w:rPr>
        <w:t>агоприятные  для  ситуации  успе</w:t>
      </w:r>
      <w:r w:rsidRPr="001424C6">
        <w:rPr>
          <w:sz w:val="28"/>
          <w:szCs w:val="28"/>
        </w:rPr>
        <w:t>ха:  знакомство  с  новой  информацией,  творческое  задание,  проблемные   вопросы.</w:t>
      </w:r>
      <w:r w:rsidR="0017580E" w:rsidRPr="001424C6">
        <w:rPr>
          <w:sz w:val="28"/>
          <w:szCs w:val="28"/>
        </w:rPr>
        <w:t xml:space="preserve"> Однако,  как  правило,  эти  условия  благоприятны  для  успевающих  учеников,  так  как  они  знают  </w:t>
      </w:r>
      <w:bookmarkStart w:id="0" w:name="_GoBack"/>
      <w:bookmarkEnd w:id="0"/>
      <w:r w:rsidR="0017580E" w:rsidRPr="001424C6">
        <w:rPr>
          <w:sz w:val="28"/>
          <w:szCs w:val="28"/>
        </w:rPr>
        <w:t xml:space="preserve">материал,  с  удовольствием  добывают  новую  информацию, прислушиваются  </w:t>
      </w:r>
      <w:r w:rsidR="00271048" w:rsidRPr="001424C6">
        <w:rPr>
          <w:sz w:val="28"/>
          <w:szCs w:val="28"/>
        </w:rPr>
        <w:t>к  советам  учителя.  А  слабо</w:t>
      </w:r>
      <w:r w:rsidR="0017580E" w:rsidRPr="001424C6">
        <w:rPr>
          <w:sz w:val="28"/>
          <w:szCs w:val="28"/>
        </w:rPr>
        <w:t>успевающие  информацию  школьники  обычно  стараются  не  участвовать  в  работе  класса, поэтому</w:t>
      </w:r>
      <w:r w:rsidR="00271048" w:rsidRPr="001424C6">
        <w:rPr>
          <w:sz w:val="28"/>
          <w:szCs w:val="28"/>
        </w:rPr>
        <w:t xml:space="preserve">  не  приходится  и  говорить  об  их  успехах.</w:t>
      </w:r>
      <w:r w:rsidR="0017580E" w:rsidRPr="001424C6">
        <w:rPr>
          <w:sz w:val="28"/>
          <w:szCs w:val="28"/>
        </w:rPr>
        <w:t xml:space="preserve">  </w:t>
      </w:r>
      <w:r w:rsidR="00271048" w:rsidRPr="001424C6">
        <w:rPr>
          <w:sz w:val="28"/>
          <w:szCs w:val="28"/>
        </w:rPr>
        <w:t>Следовательно,  ситуации  успеха  для  таких  школьников  надо  создавать  искусственно.</w:t>
      </w:r>
    </w:p>
    <w:p w:rsidR="00271048" w:rsidRPr="001424C6" w:rsidRDefault="00271048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В  любом  учебном  материале  можно  найти трудные  и  лёгкие  задания. Учитель должен  предложить  для  начала  лёгкое  и  занимательное  задание. Пусть  ребёнок  поверит  в   свои  силы. Таким  </w:t>
      </w:r>
      <w:proofErr w:type="gramStart"/>
      <w:r w:rsidRPr="001424C6">
        <w:rPr>
          <w:sz w:val="28"/>
          <w:szCs w:val="28"/>
        </w:rPr>
        <w:t>образом</w:t>
      </w:r>
      <w:proofErr w:type="gramEnd"/>
      <w:r w:rsidRPr="001424C6">
        <w:rPr>
          <w:sz w:val="28"/>
          <w:szCs w:val="28"/>
        </w:rPr>
        <w:t xml:space="preserve">  доступное  содержание  учебного  материала</w:t>
      </w:r>
      <w:r w:rsidR="00B020D6" w:rsidRPr="001424C6">
        <w:rPr>
          <w:sz w:val="28"/>
          <w:szCs w:val="28"/>
        </w:rPr>
        <w:t xml:space="preserve">  способствует  возникновению  ситуации  успеха. Ученика  нужно  сравнивать  не  с  другими  учениками,  а  с  его  прежними  работами,  т.  е.   оценивать  продвижение.</w:t>
      </w:r>
    </w:p>
    <w:p w:rsidR="00B020D6" w:rsidRPr="001424C6" w:rsidRDefault="00B020D6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Например,  анализируя  лучшие  работы,  учитель  обращает  внимание  детей  и  на  </w:t>
      </w:r>
      <w:proofErr w:type="gramStart"/>
      <w:r w:rsidRPr="001424C6">
        <w:rPr>
          <w:sz w:val="28"/>
          <w:szCs w:val="28"/>
        </w:rPr>
        <w:t>такую</w:t>
      </w:r>
      <w:proofErr w:type="gramEnd"/>
      <w:r w:rsidRPr="001424C6">
        <w:rPr>
          <w:sz w:val="28"/>
          <w:szCs w:val="28"/>
        </w:rPr>
        <w:t>,   в  которой   отлично  выполнены  лишь  отдельные  элементы  задания,  и  подчёркивает, что  ученик  «раньше  этого  не  умел,  а  теперь  научился».</w:t>
      </w:r>
    </w:p>
    <w:p w:rsidR="000706CC" w:rsidRPr="001424C6" w:rsidRDefault="000706CC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>При  организации  ситуации  успеха  необходимо  знать  индивидуальные  особенности  ребёнка, иначе  такая  ситуация  может  обернуться  неудачей  и привести  к  обратному  результату.  Есть  дети,  которые  не  любят,  чтобы  на  них обращали  особое  внимание.  Все  эти  моменты  очень  важны.  Ситуация  успеха  может  «сорваться»</w:t>
      </w:r>
      <w:r w:rsidR="00BC1EB1" w:rsidRPr="001424C6">
        <w:rPr>
          <w:sz w:val="28"/>
          <w:szCs w:val="28"/>
        </w:rPr>
        <w:t xml:space="preserve"> </w:t>
      </w:r>
      <w:r w:rsidRPr="001424C6">
        <w:rPr>
          <w:sz w:val="28"/>
          <w:szCs w:val="28"/>
        </w:rPr>
        <w:t>из-за  неосторожного  слова  учителя.  Всё это  нужно  учитывать  в  своей  работе.</w:t>
      </w:r>
    </w:p>
    <w:p w:rsidR="000706CC" w:rsidRPr="001424C6" w:rsidRDefault="000706CC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</w:t>
      </w:r>
      <w:proofErr w:type="gramStart"/>
      <w:r w:rsidRPr="001424C6">
        <w:rPr>
          <w:sz w:val="28"/>
          <w:szCs w:val="28"/>
        </w:rPr>
        <w:t>Успех</w:t>
      </w:r>
      <w:proofErr w:type="gramEnd"/>
      <w:r w:rsidRPr="001424C6">
        <w:rPr>
          <w:sz w:val="28"/>
          <w:szCs w:val="28"/>
        </w:rPr>
        <w:t xml:space="preserve">  достигнутый  без  особого  труда,  часто  забывается. Уже  на  следующем  уроке</w:t>
      </w:r>
      <w:r w:rsidR="002C336C" w:rsidRPr="001424C6">
        <w:rPr>
          <w:sz w:val="28"/>
          <w:szCs w:val="28"/>
        </w:rPr>
        <w:t xml:space="preserve">   у  некоторых  учащихся  нет  и  следа  той  увлечённости,  что  была  накануне.</w:t>
      </w:r>
    </w:p>
    <w:p w:rsidR="002C336C" w:rsidRPr="001424C6" w:rsidRDefault="002C336C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 </w:t>
      </w:r>
      <w:proofErr w:type="gramStart"/>
      <w:r w:rsidRPr="001424C6">
        <w:rPr>
          <w:sz w:val="28"/>
          <w:szCs w:val="28"/>
        </w:rPr>
        <w:t>Продолжить  работу  можно  двумя  путями: организовать  на  других  уроках  новые  ситуации  успеха,  не  связанные  с  предыдущей;</w:t>
      </w:r>
      <w:r w:rsidR="00BC1EB1" w:rsidRPr="001424C6">
        <w:rPr>
          <w:sz w:val="28"/>
          <w:szCs w:val="28"/>
        </w:rPr>
        <w:t xml:space="preserve"> </w:t>
      </w:r>
      <w:r w:rsidRPr="001424C6">
        <w:rPr>
          <w:sz w:val="28"/>
          <w:szCs w:val="28"/>
        </w:rPr>
        <w:t xml:space="preserve"> напомнить  о  предшествующем  успехе   и  определить  новые  задачи  в  рамках   того  же  предмета.</w:t>
      </w:r>
      <w:proofErr w:type="gramEnd"/>
    </w:p>
    <w:p w:rsidR="002C336C" w:rsidRPr="001424C6" w:rsidRDefault="002C336C" w:rsidP="00D01480">
      <w:pPr>
        <w:pStyle w:val="a3"/>
        <w:rPr>
          <w:sz w:val="28"/>
          <w:szCs w:val="28"/>
        </w:rPr>
      </w:pPr>
      <w:r w:rsidRPr="001424C6">
        <w:rPr>
          <w:sz w:val="28"/>
          <w:szCs w:val="28"/>
        </w:rPr>
        <w:t xml:space="preserve">                       Из  всего  изложенного  можно  заключить,  что  ситуация  успеха</w:t>
      </w:r>
      <w:r w:rsidR="0094053E" w:rsidRPr="001424C6">
        <w:rPr>
          <w:sz w:val="28"/>
          <w:szCs w:val="28"/>
        </w:rPr>
        <w:t xml:space="preserve"> </w:t>
      </w:r>
      <w:r w:rsidRPr="001424C6">
        <w:rPr>
          <w:sz w:val="28"/>
          <w:szCs w:val="28"/>
        </w:rPr>
        <w:t>-  это  эффективное  средство  формирования  положительного  отношения  к  учению.</w:t>
      </w:r>
    </w:p>
    <w:p w:rsidR="00BA749E" w:rsidRPr="00BA749E" w:rsidRDefault="00BA749E" w:rsidP="00D01480">
      <w:pPr>
        <w:pStyle w:val="a3"/>
        <w:rPr>
          <w:sz w:val="28"/>
          <w:szCs w:val="28"/>
        </w:rPr>
      </w:pPr>
    </w:p>
    <w:p w:rsidR="00BA749E" w:rsidRPr="00BA749E" w:rsidRDefault="00BA749E" w:rsidP="00D01480">
      <w:pPr>
        <w:pStyle w:val="a3"/>
      </w:pPr>
    </w:p>
    <w:p w:rsidR="00BA749E" w:rsidRPr="00BA749E" w:rsidRDefault="00BA749E" w:rsidP="00D01480">
      <w:pPr>
        <w:pStyle w:val="a3"/>
      </w:pPr>
    </w:p>
    <w:p w:rsidR="00BA749E" w:rsidRPr="00BA749E" w:rsidRDefault="00BA749E" w:rsidP="00D01480">
      <w:pPr>
        <w:pStyle w:val="a3"/>
      </w:pPr>
    </w:p>
    <w:p w:rsidR="00BA749E" w:rsidRPr="00BA749E" w:rsidRDefault="00BA749E" w:rsidP="00D01480">
      <w:pPr>
        <w:pStyle w:val="a3"/>
      </w:pPr>
    </w:p>
    <w:p w:rsidR="00BA749E" w:rsidRPr="00BA749E" w:rsidRDefault="00BA749E" w:rsidP="00D01480">
      <w:pPr>
        <w:pStyle w:val="a3"/>
      </w:pPr>
    </w:p>
    <w:p w:rsidR="00BA749E" w:rsidRPr="00BA749E" w:rsidRDefault="00BA749E" w:rsidP="00D01480">
      <w:pPr>
        <w:pStyle w:val="a3"/>
      </w:pPr>
    </w:p>
    <w:p w:rsidR="00BA749E" w:rsidRPr="00BA749E" w:rsidRDefault="00BA749E"/>
    <w:p w:rsidR="00BA749E" w:rsidRPr="00BA749E" w:rsidRDefault="00BA749E"/>
    <w:p w:rsidR="00BA749E" w:rsidRPr="00BA749E" w:rsidRDefault="00BA749E"/>
    <w:p w:rsidR="00BA749E" w:rsidRPr="00BA749E" w:rsidRDefault="00BA749E"/>
    <w:sectPr w:rsidR="00BA749E" w:rsidRPr="00BA749E" w:rsidSect="006F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9E"/>
    <w:rsid w:val="000706CC"/>
    <w:rsid w:val="00101F7E"/>
    <w:rsid w:val="001424C6"/>
    <w:rsid w:val="0017580E"/>
    <w:rsid w:val="00190393"/>
    <w:rsid w:val="00271048"/>
    <w:rsid w:val="002A2744"/>
    <w:rsid w:val="002C336C"/>
    <w:rsid w:val="004873A8"/>
    <w:rsid w:val="00693FB1"/>
    <w:rsid w:val="006F41C9"/>
    <w:rsid w:val="00797F73"/>
    <w:rsid w:val="007C059C"/>
    <w:rsid w:val="00853551"/>
    <w:rsid w:val="00877B4F"/>
    <w:rsid w:val="008D4E8F"/>
    <w:rsid w:val="0094053E"/>
    <w:rsid w:val="009C071A"/>
    <w:rsid w:val="00B020D6"/>
    <w:rsid w:val="00BA749E"/>
    <w:rsid w:val="00BC1EB1"/>
    <w:rsid w:val="00D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Гамола</cp:lastModifiedBy>
  <cp:revision>4</cp:revision>
  <dcterms:created xsi:type="dcterms:W3CDTF">2013-10-02T05:40:00Z</dcterms:created>
  <dcterms:modified xsi:type="dcterms:W3CDTF">2013-10-02T05:43:00Z</dcterms:modified>
</cp:coreProperties>
</file>