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18" w:rsidRPr="00FF3340" w:rsidRDefault="00060CD5" w:rsidP="00060CD5">
      <w:pPr>
        <w:pStyle w:val="1"/>
        <w:rPr>
          <w:color w:val="404040" w:themeColor="text1" w:themeTint="BF"/>
        </w:rPr>
      </w:pPr>
      <w:r>
        <w:t>Характеристика класса.</w:t>
      </w:r>
    </w:p>
    <w:p w:rsidR="00060CD5" w:rsidRDefault="00060CD5" w:rsidP="00060CD5">
      <w:r>
        <w:t>В классе учится 20 учеников из них 10 мальчиков и 10 девочек.Большинство детей 2002 или 2003г. рождения. Многие дети живут в неполных семьях(Бабенко Элина,Роган Павел,Есенгалиева Альбина,Саванов Наиль,Капутова Диана,Платонова Олеся.)В классе есть дети из многодетных семей(Порохина Настя,Животов Вова,Капутова Диана,Габбасова Асель,Зулхарнаев Вова.)В целом дети воспитываются в хороших семьях,где родители уделяют должное внимание своим детям.Детей,склонных к правонарушениям нет.В классе 10 хорошистов,среди которых можно отметить,Исингалиева Алихана,Бисекенова Рауля,Сакмалиева Ильдара,Бабенко Элину.Низкая успеваемость у Есенгалиевой Альбины,Саванова Наиля.В классе есть дети (ЕсенгалиеваА.,ИсингалиевА.,Таганиязова А.),которые занимаются в музыкальной школе.Сакмалиев И.,Бисекенов Р.,Бабенко Э.,КононенкоТ. Посещают  кружок танцев.Исингалиев Алихан,Ишанова Лаура ходят в художественную школу.  Класс активный ,дети принимают активное участие во всех школьных мероприятиях,у многих детей есть выраженные черты лидера (Исингалиев А.,Сакмалиев И.,БабенкоЭ.).На уроках дети активны ,хорошо воспринимают материал,на переменах подвижны .Класс в целом дружный ,с хорошим потенциалом,находят общий язык.В целом дети хорошо знают друг друга,отношения между ними доброжелательные.Ребята умеют оценивать и деятельность своих товарищей.Регулярно проводятся родительские собрания ,где активно всегда проявляет себя родительский комитет.Многие мероприятия проводятся совместно с родителями.А помогает им в этом классный руководитель ,опытный педагог и мастер своего дела.Я пользуюсь непререкаемым авторитетом среди учащихся.</w:t>
      </w:r>
    </w:p>
    <w:p w:rsidR="00060CD5" w:rsidRDefault="00060CD5" w:rsidP="00060CD5">
      <w:pPr>
        <w:pStyle w:val="1"/>
      </w:pP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>
      <w:pPr>
        <w:pStyle w:val="1"/>
      </w:pPr>
      <w:r>
        <w:lastRenderedPageBreak/>
        <w:t>Анализ класса.</w:t>
      </w:r>
    </w:p>
    <w:p w:rsidR="00060CD5" w:rsidRDefault="00060CD5" w:rsidP="00060CD5">
      <w:r>
        <w:t>В классе 20 учеников.Класс сформировался два года тому назад.При изучении стуктуры и организации класса я использовала несколько методов.Социаметрию,наблюдение и беседы с учениками.Социометрия показала,что наибольшее число голосов получили трое Исингалиев Алихан,Ильдар Сакмалиев,Бисекенов Рауль.Исходя, из наблюдений ,бесед мне  представляется,что авторитет их основан на большой эрудиции среди других учеников и наличием у них организаторских способностей при проведении различных конкурсов,соревнований и игр,в которых они принимают активное участие.Дружба их объединяет с детского сада.Принимают решения на равных,в случае необходимости ,готовы помочь друг другу.Выбрали их как мальчики,так и девочки.Наибольшее число отрицательных выборов получили 2 ученика.Я предполагаю,что попали они в число отвергаемых из-за трудностей в освоении учебного материала.Чтобы наладить хорошее взаимоотношения с одноклассниками ,я стараюсь поощрять их старательность и добросовестность,подчеркивая перед другими учениками их положительные качества.И поэтому они привлечены к участию в практических и коллективных видах(поливать цветы,раздавать тетради и т.д.)Наиболее частые отметки ,получаемые учениками класса являютсю 4и5.Но в классе есть ученики,которые менее успешно справляются сучебой.Дисциплина в классе не вызывает беспокойства или озобоченности со стороны администрации.В школе существуют различные кружки испортивные секции.Ребята увлекаются компьютерной грамотностью,танцами,футболом. Эмоциональный климат в классе положительный.Характерной особенностью возраста является активное формирование коллективных групп,что социально-ориентированные ученики очень зависимы от мнения группы,легко подчиняются требованиям</w:t>
      </w:r>
      <w:r w:rsidRPr="00060CD5">
        <w:rPr>
          <w:highlight w:val="yellow"/>
        </w:rPr>
        <w:t>.</w:t>
      </w:r>
      <w:r>
        <w:t xml:space="preserve"> Используя полученные знания,умения, навыки на уроках,в разнообразных конкурсах исоревнованиях,проводимых в школе.</w:t>
      </w:r>
      <w:r w:rsidRPr="00060CD5">
        <w:t>Исходя из выше</w:t>
      </w:r>
      <w:r>
        <w:t>сказанного,учитывая потребности учащихся и их родителей,необходимо решить следующие воспитательные задачи.</w:t>
      </w:r>
    </w:p>
    <w:p w:rsidR="00060CD5" w:rsidRDefault="00060CD5" w:rsidP="00060CD5">
      <w:r>
        <w:t>1.Усиление роли семьи в воспитании детей и привлечение родителей к организации учебно-воспитательного процесса.</w:t>
      </w:r>
    </w:p>
    <w:p w:rsidR="00060CD5" w:rsidRDefault="00060CD5" w:rsidP="00060CD5">
      <w:r>
        <w:t>2.Создание условий для сохранения и укрепления здоровья учащихся.</w:t>
      </w:r>
    </w:p>
    <w:p w:rsidR="00060CD5" w:rsidRDefault="00060CD5" w:rsidP="00060CD5">
      <w:r>
        <w:t xml:space="preserve"> 3.Создание условий для  самореализации личности каждого ученика.  </w:t>
      </w:r>
    </w:p>
    <w:p w:rsidR="00060CD5" w:rsidRDefault="00060CD5" w:rsidP="00060CD5">
      <w:r>
        <w:t>4.Формирование в детском коллективе уважительного отношения к взрослым и друг другу.</w:t>
      </w: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>
      <w:pPr>
        <w:pStyle w:val="1"/>
      </w:pPr>
      <w:r>
        <w:lastRenderedPageBreak/>
        <w:t>Актив класса.</w:t>
      </w:r>
    </w:p>
    <w:p w:rsidR="00060CD5" w:rsidRDefault="00060CD5" w:rsidP="00060CD5">
      <w:pPr>
        <w:pStyle w:val="1"/>
      </w:pPr>
      <w:r>
        <w:t>Машинист.</w:t>
      </w:r>
    </w:p>
    <w:p w:rsidR="00060CD5" w:rsidRDefault="00060CD5" w:rsidP="00060CD5">
      <w:r>
        <w:t>Бисекенов Рауль.</w:t>
      </w:r>
    </w:p>
    <w:p w:rsidR="00060CD5" w:rsidRDefault="00060CD5" w:rsidP="00060CD5">
      <w:pPr>
        <w:pStyle w:val="1"/>
      </w:pPr>
      <w:r>
        <w:t>Помошник машиниста.</w:t>
      </w:r>
    </w:p>
    <w:p w:rsidR="00060CD5" w:rsidRDefault="00060CD5" w:rsidP="00060CD5">
      <w:r>
        <w:t>БабенкоЭлина.</w:t>
      </w:r>
    </w:p>
    <w:p w:rsidR="00060CD5" w:rsidRDefault="00060CD5" w:rsidP="00060CD5">
      <w:pPr>
        <w:pStyle w:val="1"/>
      </w:pPr>
      <w:r>
        <w:t>Творческая группа.</w:t>
      </w:r>
    </w:p>
    <w:p w:rsidR="00060CD5" w:rsidRDefault="00060CD5" w:rsidP="00060CD5">
      <w:r>
        <w:t>ИсингалиевАлихан</w:t>
      </w:r>
    </w:p>
    <w:p w:rsidR="00060CD5" w:rsidRDefault="00060CD5" w:rsidP="00060CD5">
      <w:r>
        <w:t>Булычев Нурлан</w:t>
      </w:r>
    </w:p>
    <w:p w:rsidR="00060CD5" w:rsidRDefault="00060CD5" w:rsidP="00060CD5">
      <w:r>
        <w:t>Габбасова Асель</w:t>
      </w:r>
    </w:p>
    <w:p w:rsidR="00060CD5" w:rsidRDefault="00060CD5" w:rsidP="00060CD5">
      <w:r>
        <w:t>Кадралиев Тимур</w:t>
      </w:r>
    </w:p>
    <w:p w:rsidR="00060CD5" w:rsidRDefault="00060CD5" w:rsidP="00060CD5">
      <w:r>
        <w:t>Кононенко Таня</w:t>
      </w:r>
    </w:p>
    <w:p w:rsidR="00060CD5" w:rsidRDefault="00060CD5" w:rsidP="00060CD5">
      <w:pPr>
        <w:pStyle w:val="1"/>
      </w:pPr>
      <w:r>
        <w:t>Спортивная группа.</w:t>
      </w:r>
    </w:p>
    <w:p w:rsidR="00060CD5" w:rsidRDefault="00060CD5" w:rsidP="00060CD5">
      <w:r>
        <w:t>Сакмалиев Ильдар</w:t>
      </w:r>
    </w:p>
    <w:p w:rsidR="00060CD5" w:rsidRDefault="00060CD5" w:rsidP="00060CD5">
      <w:r>
        <w:t>Зулхарнаев Вова</w:t>
      </w:r>
    </w:p>
    <w:p w:rsidR="00060CD5" w:rsidRDefault="00060CD5" w:rsidP="00060CD5">
      <w:r>
        <w:t>Животов Вова</w:t>
      </w: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>
      <w:pPr>
        <w:pStyle w:val="1"/>
      </w:pPr>
      <w:r>
        <w:lastRenderedPageBreak/>
        <w:t>Социальный паспорт класса.3-а класс.</w:t>
      </w: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>
      <w:pPr>
        <w:pStyle w:val="1"/>
      </w:pPr>
      <w:r>
        <w:lastRenderedPageBreak/>
        <w:t>Индивидуальная карта учащихся.</w:t>
      </w: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>
      <w:pPr>
        <w:pStyle w:val="1"/>
      </w:pPr>
      <w:r>
        <w:lastRenderedPageBreak/>
        <w:t>Санитарно-просветительская работа.</w:t>
      </w:r>
    </w:p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Default="00060CD5" w:rsidP="00060CD5"/>
    <w:p w:rsidR="00060CD5" w:rsidRPr="00060CD5" w:rsidRDefault="00060CD5" w:rsidP="00060CD5">
      <w:pPr>
        <w:pStyle w:val="1"/>
      </w:pPr>
      <w:r>
        <w:lastRenderedPageBreak/>
        <w:t>Работа с родителями.</w:t>
      </w:r>
    </w:p>
    <w:p w:rsidR="00060CD5" w:rsidRPr="00060CD5" w:rsidRDefault="00060CD5" w:rsidP="00060CD5"/>
    <w:p w:rsidR="00060CD5" w:rsidRPr="00060CD5" w:rsidRDefault="00060CD5" w:rsidP="00060CD5"/>
    <w:p w:rsidR="00060CD5" w:rsidRPr="00060CD5" w:rsidRDefault="00060CD5" w:rsidP="00060CD5"/>
    <w:sectPr w:rsidR="00060CD5" w:rsidRPr="00060CD5" w:rsidSect="0069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060CD5"/>
    <w:rsid w:val="00060CD5"/>
    <w:rsid w:val="00695418"/>
    <w:rsid w:val="006A7957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8"/>
  </w:style>
  <w:style w:type="paragraph" w:styleId="1">
    <w:name w:val="heading 1"/>
    <w:basedOn w:val="a"/>
    <w:next w:val="a"/>
    <w:link w:val="10"/>
    <w:uiPriority w:val="9"/>
    <w:qFormat/>
    <w:rsid w:val="00060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E24C-CA8C-4AA6-9935-9A828A0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2011-10-18T15:16:00Z</dcterms:created>
  <dcterms:modified xsi:type="dcterms:W3CDTF">2011-10-18T18:22:00Z</dcterms:modified>
</cp:coreProperties>
</file>