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9F" w:rsidRDefault="009B6D9F" w:rsidP="009B6D9F">
      <w:pPr>
        <w:pStyle w:val="a3"/>
        <w:jc w:val="center"/>
        <w:rPr>
          <w:rFonts w:ascii="Allegretto Script Two" w:hAnsi="Allegretto Script Two"/>
          <w:bCs/>
          <w:outline/>
          <w:sz w:val="144"/>
          <w:szCs w:val="144"/>
        </w:rPr>
      </w:pPr>
      <w:r>
        <w:rPr>
          <w:rFonts w:ascii="Allegretto Script Two" w:hAnsi="Allegretto Script Two"/>
          <w:bCs/>
          <w:outline/>
          <w:sz w:val="144"/>
          <w:szCs w:val="144"/>
        </w:rPr>
        <w:t>Неделя начальной школы</w:t>
      </w:r>
    </w:p>
    <w:p w:rsidR="009B6D9F" w:rsidRDefault="009B6D9F" w:rsidP="009B6D9F">
      <w:pPr>
        <w:pStyle w:val="a3"/>
        <w:jc w:val="center"/>
        <w:rPr>
          <w:rFonts w:ascii="Allegretto Script Two" w:hAnsi="Allegretto Script Two"/>
          <w:bCs/>
          <w:sz w:val="144"/>
          <w:szCs w:val="144"/>
        </w:rPr>
      </w:pPr>
    </w:p>
    <w:p w:rsidR="009B6D9F" w:rsidRDefault="009B6D9F" w:rsidP="009B6D9F">
      <w:pPr>
        <w:pStyle w:val="a3"/>
        <w:jc w:val="center"/>
        <w:rPr>
          <w:rFonts w:ascii="Allegretto Script Two" w:hAnsi="Allegretto Script Two"/>
          <w:bCs/>
          <w:sz w:val="144"/>
          <w:szCs w:val="144"/>
        </w:rPr>
      </w:pPr>
    </w:p>
    <w:p w:rsidR="009B6D9F" w:rsidRDefault="009B6D9F" w:rsidP="009B6D9F">
      <w:pPr>
        <w:pStyle w:val="a3"/>
        <w:jc w:val="center"/>
        <w:rPr>
          <w:rFonts w:ascii="Allegretto Script Two" w:hAnsi="Allegretto Script Two"/>
          <w:bCs/>
          <w:sz w:val="96"/>
          <w:szCs w:val="96"/>
        </w:rPr>
      </w:pPr>
      <w:r>
        <w:rPr>
          <w:rFonts w:ascii="Allegretto Script Two" w:hAnsi="Allegretto Script Two"/>
          <w:bCs/>
          <w:sz w:val="96"/>
          <w:szCs w:val="96"/>
        </w:rPr>
        <w:t>Сроки проведения:</w:t>
      </w:r>
    </w:p>
    <w:p w:rsidR="009B6D9F" w:rsidRDefault="009B6D9F" w:rsidP="009B6D9F">
      <w:pPr>
        <w:pStyle w:val="a3"/>
        <w:jc w:val="center"/>
        <w:rPr>
          <w:rFonts w:ascii="Allegretto Script Two" w:hAnsi="Allegretto Script Two"/>
          <w:bCs/>
          <w:sz w:val="96"/>
          <w:szCs w:val="96"/>
        </w:rPr>
      </w:pPr>
      <w:r>
        <w:rPr>
          <w:rFonts w:ascii="Allegretto Script Two" w:hAnsi="Allegretto Script Two"/>
          <w:bCs/>
          <w:sz w:val="96"/>
          <w:szCs w:val="96"/>
        </w:rPr>
        <w:t xml:space="preserve"> 14.05.12-19.05.12 г.</w:t>
      </w:r>
    </w:p>
    <w:p w:rsidR="009B6D9F" w:rsidRDefault="009B6D9F" w:rsidP="009B6D9F">
      <w:pPr>
        <w:pStyle w:val="a3"/>
        <w:jc w:val="center"/>
        <w:rPr>
          <w:rFonts w:ascii="Allegretto Script Two" w:hAnsi="Allegretto Script Two"/>
          <w:bCs/>
          <w:sz w:val="96"/>
          <w:szCs w:val="96"/>
        </w:rPr>
      </w:pPr>
      <w:r>
        <w:rPr>
          <w:rFonts w:ascii="Allegretto Script Two" w:hAnsi="Allegretto Script Two"/>
          <w:bCs/>
          <w:sz w:val="96"/>
          <w:szCs w:val="96"/>
        </w:rPr>
        <w:t xml:space="preserve">Учитель: </w:t>
      </w:r>
      <w:proofErr w:type="spellStart"/>
      <w:r>
        <w:rPr>
          <w:rFonts w:ascii="Allegretto Script Two" w:hAnsi="Allegretto Script Two"/>
          <w:bCs/>
          <w:sz w:val="96"/>
          <w:szCs w:val="96"/>
        </w:rPr>
        <w:t>Борисевская</w:t>
      </w:r>
      <w:proofErr w:type="spellEnd"/>
      <w:r>
        <w:rPr>
          <w:rFonts w:ascii="Allegretto Script Two" w:hAnsi="Allegretto Script Two"/>
          <w:bCs/>
          <w:sz w:val="96"/>
          <w:szCs w:val="96"/>
        </w:rPr>
        <w:t xml:space="preserve"> С.Н</w:t>
      </w:r>
    </w:p>
    <w:p w:rsidR="009B6D9F" w:rsidRDefault="009B6D9F" w:rsidP="009B6D9F">
      <w:pPr>
        <w:pStyle w:val="a3"/>
        <w:jc w:val="center"/>
        <w:rPr>
          <w:bCs/>
          <w:sz w:val="28"/>
          <w:szCs w:val="28"/>
        </w:rPr>
      </w:pPr>
    </w:p>
    <w:p w:rsidR="009B6D9F" w:rsidRDefault="009B6D9F" w:rsidP="009B6D9F">
      <w:pPr>
        <w:pStyle w:val="a3"/>
        <w:jc w:val="center"/>
        <w:rPr>
          <w:bCs/>
          <w:sz w:val="28"/>
          <w:szCs w:val="28"/>
        </w:rPr>
      </w:pPr>
    </w:p>
    <w:p w:rsidR="009B6D9F" w:rsidRDefault="009B6D9F" w:rsidP="009B6D9F">
      <w:pPr>
        <w:pStyle w:val="a3"/>
        <w:jc w:val="center"/>
        <w:rPr>
          <w:bCs/>
          <w:sz w:val="28"/>
          <w:szCs w:val="28"/>
        </w:rPr>
      </w:pPr>
    </w:p>
    <w:p w:rsidR="009B6D9F" w:rsidRDefault="009B6D9F" w:rsidP="009B6D9F">
      <w:pPr>
        <w:pStyle w:val="a3"/>
      </w:pPr>
      <w:r>
        <w:rPr>
          <w:bCs/>
        </w:rPr>
        <w:t>ЦЕЛИ НЕДЕЛИ НАЧАЛЬНОЙ ШКОЛЫ:</w:t>
      </w:r>
      <w:r>
        <w:t xml:space="preserve"> </w:t>
      </w:r>
    </w:p>
    <w:p w:rsidR="009B6D9F" w:rsidRDefault="009B6D9F" w:rsidP="009B6D9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активизировать познавательную деятельность учащихся; </w:t>
      </w:r>
    </w:p>
    <w:p w:rsidR="009B6D9F" w:rsidRDefault="009B6D9F" w:rsidP="009B6D9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содействовать развитию творческих способностей; </w:t>
      </w:r>
    </w:p>
    <w:p w:rsidR="009B6D9F" w:rsidRDefault="009B6D9F" w:rsidP="009B6D9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выявлять талантливых учащихся; </w:t>
      </w:r>
    </w:p>
    <w:p w:rsidR="009B6D9F" w:rsidRDefault="009B6D9F" w:rsidP="009B6D9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формировать ответственность за порученное дело, умение работать в коллективе; </w:t>
      </w:r>
    </w:p>
    <w:p w:rsidR="009B6D9F" w:rsidRDefault="009B6D9F" w:rsidP="009B6D9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воспитывать нравственно-эстетическое отношение к миру. </w:t>
      </w:r>
    </w:p>
    <w:p w:rsidR="009B6D9F" w:rsidRDefault="009B6D9F" w:rsidP="009B6D9F">
      <w:pPr>
        <w:shd w:val="clear" w:color="auto" w:fill="FFFFFF"/>
        <w:ind w:left="14"/>
        <w:jc w:val="both"/>
      </w:pPr>
      <w:r>
        <w:rPr>
          <w:color w:val="000000"/>
          <w:spacing w:val="-2"/>
        </w:rPr>
        <w:t xml:space="preserve">ЗАДАЧИ </w:t>
      </w:r>
      <w:r>
        <w:rPr>
          <w:bCs/>
        </w:rPr>
        <w:t>НЕДЕЛИ НАЧАЛЬНОЙ ШКОЛЫ:</w:t>
      </w:r>
      <w:r>
        <w:t xml:space="preserve"> </w:t>
      </w:r>
    </w:p>
    <w:p w:rsidR="009B6D9F" w:rsidRDefault="009B6D9F" w:rsidP="009B6D9F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>
        <w:rPr>
          <w:color w:val="000000"/>
          <w:spacing w:val="-2"/>
        </w:rPr>
        <w:t>создание условий максимально благоприятствующих получению качественного</w:t>
      </w:r>
      <w:r>
        <w:t xml:space="preserve"> </w:t>
      </w:r>
      <w:r>
        <w:rPr>
          <w:color w:val="000000"/>
          <w:spacing w:val="-3"/>
        </w:rPr>
        <w:t>образования каждым учеником в зависимости от его индивидуальных способностей,</w:t>
      </w:r>
      <w:r>
        <w:t xml:space="preserve"> </w:t>
      </w:r>
      <w:r>
        <w:rPr>
          <w:color w:val="000000"/>
          <w:spacing w:val="-2"/>
        </w:rPr>
        <w:t>наклонностей, культурно - образовательных потребностей.</w:t>
      </w:r>
    </w:p>
    <w:p w:rsidR="009B6D9F" w:rsidRDefault="009B6D9F" w:rsidP="009B6D9F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>
        <w:rPr>
          <w:color w:val="000000"/>
          <w:spacing w:val="-2"/>
        </w:rPr>
        <w:t>повышение интереса учащихся к учебной деятельности, к познанию</w:t>
      </w:r>
    </w:p>
    <w:p w:rsidR="009B6D9F" w:rsidRDefault="009B6D9F" w:rsidP="009B6D9F">
      <w:pPr>
        <w:shd w:val="clear" w:color="auto" w:fill="FFFFFF"/>
        <w:ind w:left="374"/>
        <w:jc w:val="both"/>
      </w:pPr>
      <w:r>
        <w:rPr>
          <w:color w:val="000000"/>
          <w:spacing w:val="-2"/>
        </w:rPr>
        <w:t xml:space="preserve">     действительности и самого себя, а также выработке самодисциплины и</w:t>
      </w:r>
    </w:p>
    <w:p w:rsidR="009B6D9F" w:rsidRDefault="009B6D9F" w:rsidP="009B6D9F">
      <w:pPr>
        <w:shd w:val="clear" w:color="auto" w:fill="FFFFFF"/>
        <w:ind w:left="374"/>
        <w:jc w:val="both"/>
      </w:pPr>
      <w:r>
        <w:rPr>
          <w:color w:val="000000"/>
          <w:spacing w:val="-2"/>
        </w:rPr>
        <w:t xml:space="preserve">      самоорганизации.</w:t>
      </w:r>
    </w:p>
    <w:p w:rsidR="009B6D9F" w:rsidRDefault="009B6D9F" w:rsidP="009B6D9F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>
        <w:rPr>
          <w:color w:val="000000"/>
          <w:spacing w:val="-1"/>
        </w:rPr>
        <w:t>оценка влияния предметной недели на развитие интереса учеников к изучаемым</w:t>
      </w:r>
      <w:r>
        <w:t xml:space="preserve"> </w:t>
      </w:r>
      <w:r>
        <w:rPr>
          <w:color w:val="000000"/>
          <w:spacing w:val="-4"/>
        </w:rPr>
        <w:t>предметам.</w:t>
      </w:r>
    </w:p>
    <w:p w:rsidR="009B6D9F" w:rsidRDefault="009B6D9F" w:rsidP="009B6D9F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>
        <w:rPr>
          <w:color w:val="000000"/>
          <w:spacing w:val="-2"/>
        </w:rPr>
        <w:t>создание праздничной творческой атмосферы.</w:t>
      </w:r>
    </w:p>
    <w:p w:rsidR="009B6D9F" w:rsidRDefault="009B6D9F" w:rsidP="009B6D9F">
      <w:pPr>
        <w:shd w:val="clear" w:color="auto" w:fill="FFFFFF"/>
        <w:ind w:left="34"/>
        <w:jc w:val="both"/>
        <w:rPr>
          <w:color w:val="000000"/>
          <w:spacing w:val="-2"/>
          <w:u w:val="single"/>
        </w:rPr>
      </w:pPr>
    </w:p>
    <w:p w:rsidR="009B6D9F" w:rsidRDefault="009B6D9F" w:rsidP="009B6D9F">
      <w:pPr>
        <w:shd w:val="clear" w:color="auto" w:fill="FFFFFF"/>
        <w:ind w:left="34"/>
        <w:jc w:val="both"/>
        <w:rPr>
          <w:color w:val="000000"/>
          <w:spacing w:val="-2"/>
        </w:rPr>
      </w:pPr>
    </w:p>
    <w:p w:rsidR="009B6D9F" w:rsidRDefault="009B6D9F" w:rsidP="009B6D9F">
      <w:pPr>
        <w:shd w:val="clear" w:color="auto" w:fill="FFFFFF"/>
        <w:ind w:left="34"/>
        <w:jc w:val="both"/>
        <w:rPr>
          <w:color w:val="000000"/>
          <w:spacing w:val="-2"/>
        </w:rPr>
      </w:pPr>
    </w:p>
    <w:p w:rsidR="009B6D9F" w:rsidRDefault="009B6D9F" w:rsidP="009B6D9F">
      <w:pPr>
        <w:pStyle w:val="a3"/>
        <w:jc w:val="center"/>
      </w:pPr>
      <w:r>
        <w:t>ТЕМАТИЧЕСКОЕ ПЛАНИРОВАНИЕ «НЕДЕЛИ НАЧАЛЬНОЙ ШКОЛЫ».</w:t>
      </w:r>
    </w:p>
    <w:tbl>
      <w:tblPr>
        <w:tblW w:w="525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1"/>
        <w:gridCol w:w="5674"/>
        <w:gridCol w:w="1251"/>
        <w:gridCol w:w="2225"/>
      </w:tblGrid>
      <w:tr w:rsidR="009B6D9F" w:rsidTr="009B6D9F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F" w:rsidRDefault="009B6D9F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before="34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</w:rPr>
              <w:t>Дни недели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F" w:rsidRDefault="009B6D9F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before="34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</w:rPr>
              <w:t>Тема дня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F" w:rsidRDefault="009B6D9F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before="34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</w:rPr>
              <w:t>Классы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F" w:rsidRDefault="009B6D9F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before="34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</w:rPr>
              <w:t>Ответственные</w:t>
            </w:r>
          </w:p>
        </w:tc>
      </w:tr>
      <w:tr w:rsidR="009B6D9F" w:rsidTr="009B6D9F">
        <w:trPr>
          <w:trHeight w:val="177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F" w:rsidRDefault="009B6D9F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before="34"/>
              <w:jc w:val="both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</w:rPr>
              <w:t xml:space="preserve">1 день 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F" w:rsidRDefault="009B6D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9"/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-2"/>
              </w:rPr>
              <w:t>Открытие недели. День математики.</w:t>
            </w:r>
          </w:p>
          <w:p w:rsidR="009B6D9F" w:rsidRDefault="009B6D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5"/>
            </w:pPr>
            <w:r>
              <w:rPr>
                <w:color w:val="000000"/>
                <w:spacing w:val="-2"/>
              </w:rPr>
              <w:t>Марафон по устному счету.</w:t>
            </w:r>
          </w:p>
          <w:p w:rsidR="009B6D9F" w:rsidRDefault="009B6D9F">
            <w:pPr>
              <w:widowControl w:val="0"/>
              <w:autoSpaceDE w:val="0"/>
              <w:autoSpaceDN w:val="0"/>
              <w:adjustRightInd w:val="0"/>
            </w:pPr>
            <w:r>
              <w:t>Акция «Лучшая тетрадь по математике»</w:t>
            </w:r>
          </w:p>
          <w:p w:rsidR="009B6D9F" w:rsidRDefault="009B6D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Разгадка ребусов «</w:t>
            </w:r>
            <w:proofErr w:type="spellStart"/>
            <w:r>
              <w:t>Заниматика</w:t>
            </w:r>
            <w:proofErr w:type="spellEnd"/>
            <w:r>
              <w:t>»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F" w:rsidRDefault="009B6D9F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before="34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</w:p>
          <w:p w:rsidR="009B6D9F" w:rsidRDefault="009B6D9F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before="34"/>
              <w:jc w:val="center"/>
              <w:rPr>
                <w:bCs/>
                <w:color w:val="000000"/>
                <w:spacing w:val="-1"/>
              </w:rPr>
            </w:pPr>
          </w:p>
          <w:p w:rsidR="009B6D9F" w:rsidRDefault="009B6D9F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before="34"/>
              <w:jc w:val="center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2,4 классы</w:t>
            </w:r>
          </w:p>
          <w:p w:rsidR="009B6D9F" w:rsidRDefault="009B6D9F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before="34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F" w:rsidRDefault="009B6D9F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before="34"/>
              <w:rPr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pacing w:val="-1"/>
              </w:rPr>
              <w:t>Борисевская</w:t>
            </w:r>
            <w:proofErr w:type="spellEnd"/>
            <w:r>
              <w:rPr>
                <w:bCs/>
                <w:color w:val="000000"/>
                <w:spacing w:val="-1"/>
              </w:rPr>
              <w:t xml:space="preserve"> С.Н.</w:t>
            </w:r>
          </w:p>
        </w:tc>
      </w:tr>
      <w:tr w:rsidR="009B6D9F" w:rsidTr="009B6D9F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F" w:rsidRDefault="009B6D9F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before="34"/>
              <w:jc w:val="both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</w:rPr>
              <w:t>2 день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F" w:rsidRDefault="009B6D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-3"/>
              </w:rPr>
              <w:t>День литературного чтения.</w:t>
            </w:r>
          </w:p>
          <w:p w:rsidR="009B6D9F" w:rsidRDefault="009B6D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Выставка любимых книг. </w:t>
            </w:r>
          </w:p>
          <w:p w:rsidR="009B6D9F" w:rsidRDefault="009B6D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Реклама любимых произведений. </w:t>
            </w:r>
          </w:p>
          <w:p w:rsidR="009B6D9F" w:rsidRDefault="009B6D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Конкурс чтецов (по классам).</w:t>
            </w:r>
          </w:p>
          <w:p w:rsidR="009B6D9F" w:rsidRDefault="009B6D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F" w:rsidRDefault="009B6D9F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before="34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</w:p>
          <w:p w:rsidR="009B6D9F" w:rsidRDefault="009B6D9F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before="34"/>
              <w:jc w:val="center"/>
              <w:rPr>
                <w:bCs/>
                <w:color w:val="000000"/>
                <w:spacing w:val="-1"/>
              </w:rPr>
            </w:pPr>
          </w:p>
          <w:p w:rsidR="009B6D9F" w:rsidRDefault="009B6D9F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before="34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</w:rPr>
              <w:t>2,4 классы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F" w:rsidRDefault="009B6D9F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before="34"/>
              <w:rPr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pacing w:val="-1"/>
              </w:rPr>
              <w:t>Борисевская</w:t>
            </w:r>
            <w:proofErr w:type="spellEnd"/>
            <w:r>
              <w:rPr>
                <w:bCs/>
                <w:color w:val="000000"/>
                <w:spacing w:val="-1"/>
              </w:rPr>
              <w:t xml:space="preserve"> С.Н.</w:t>
            </w:r>
          </w:p>
        </w:tc>
      </w:tr>
      <w:tr w:rsidR="009B6D9F" w:rsidTr="009B6D9F">
        <w:trPr>
          <w:trHeight w:val="247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F" w:rsidRDefault="009B6D9F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before="34"/>
              <w:jc w:val="both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</w:rPr>
              <w:lastRenderedPageBreak/>
              <w:t xml:space="preserve">3 день 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F" w:rsidRDefault="009B6D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</w:rPr>
              <w:t>День русского языка.</w:t>
            </w:r>
          </w:p>
          <w:p w:rsidR="009B6D9F" w:rsidRDefault="009B6D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</w:pPr>
            <w:r>
              <w:t>Конкурс "Лучший каллиграф" (</w:t>
            </w:r>
            <w:r>
              <w:rPr>
                <w:color w:val="000000"/>
                <w:spacing w:val="-2"/>
              </w:rPr>
              <w:t>Определение лучшего в каллиграфии и</w:t>
            </w:r>
            <w:r>
              <w:t xml:space="preserve"> </w:t>
            </w:r>
            <w:r>
              <w:rPr>
                <w:color w:val="000000"/>
                <w:spacing w:val="-1"/>
              </w:rPr>
              <w:t>правильном безошибочном письме).</w:t>
            </w:r>
          </w:p>
          <w:p w:rsidR="009B6D9F" w:rsidRDefault="009B6D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"/>
            </w:pPr>
            <w:r>
              <w:t>Акция «Лучшая тетрадь по русскому языку»</w:t>
            </w:r>
          </w:p>
          <w:p w:rsidR="009B6D9F" w:rsidRDefault="009B6D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</w:rPr>
              <w:t xml:space="preserve"> Конкурс «Эрудит»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F" w:rsidRDefault="009B6D9F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before="34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</w:p>
          <w:p w:rsidR="009B6D9F" w:rsidRDefault="009B6D9F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before="34"/>
              <w:jc w:val="center"/>
              <w:rPr>
                <w:bCs/>
                <w:color w:val="000000"/>
                <w:spacing w:val="-1"/>
              </w:rPr>
            </w:pPr>
          </w:p>
          <w:p w:rsidR="009B6D9F" w:rsidRDefault="009B6D9F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before="34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</w:rPr>
              <w:t>2,4 классы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F" w:rsidRDefault="009B6D9F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before="34"/>
              <w:rPr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pacing w:val="-1"/>
              </w:rPr>
              <w:t>Борисевская</w:t>
            </w:r>
            <w:proofErr w:type="spellEnd"/>
            <w:r>
              <w:rPr>
                <w:bCs/>
                <w:color w:val="000000"/>
                <w:spacing w:val="-1"/>
              </w:rPr>
              <w:t xml:space="preserve"> С.Н.</w:t>
            </w:r>
          </w:p>
        </w:tc>
      </w:tr>
      <w:tr w:rsidR="009B6D9F" w:rsidTr="009B6D9F">
        <w:trPr>
          <w:trHeight w:val="176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F" w:rsidRDefault="009B6D9F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before="34"/>
              <w:jc w:val="both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</w:rPr>
              <w:t xml:space="preserve">4 день 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F" w:rsidRDefault="009B6D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color w:val="000000"/>
                <w:sz w:val="24"/>
                <w:szCs w:val="24"/>
              </w:rPr>
            </w:pPr>
            <w:r>
              <w:t>День окружающего мира</w:t>
            </w:r>
            <w:r>
              <w:rPr>
                <w:color w:val="000000"/>
              </w:rPr>
              <w:t xml:space="preserve"> </w:t>
            </w:r>
          </w:p>
          <w:p w:rsidR="009B6D9F" w:rsidRDefault="009B6D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color w:val="000000"/>
                <w:spacing w:val="-2"/>
              </w:rPr>
            </w:pPr>
            <w:r>
              <w:rPr>
                <w:color w:val="000000"/>
              </w:rPr>
              <w:t xml:space="preserve">Игра-викторина «Мир вокруг нас» </w:t>
            </w:r>
            <w:r>
              <w:rPr>
                <w:color w:val="000000"/>
                <w:spacing w:val="-2"/>
              </w:rPr>
              <w:t xml:space="preserve"> </w:t>
            </w:r>
          </w:p>
          <w:p w:rsidR="009B6D9F" w:rsidRDefault="009B6D9F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before="34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 xml:space="preserve">Экскурсия в сад. (Наблюдение за изменениями в живой и неживой природе)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F" w:rsidRDefault="009B6D9F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before="34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</w:p>
          <w:p w:rsidR="009B6D9F" w:rsidRDefault="009B6D9F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before="34"/>
              <w:jc w:val="center"/>
              <w:rPr>
                <w:bCs/>
                <w:color w:val="000000"/>
                <w:spacing w:val="-1"/>
              </w:rPr>
            </w:pPr>
          </w:p>
          <w:p w:rsidR="009B6D9F" w:rsidRDefault="009B6D9F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before="34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</w:rPr>
              <w:t>2,4 классы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F" w:rsidRDefault="009B6D9F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before="34"/>
              <w:rPr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pacing w:val="-1"/>
              </w:rPr>
              <w:t>Борисевская</w:t>
            </w:r>
            <w:proofErr w:type="spellEnd"/>
            <w:r>
              <w:rPr>
                <w:bCs/>
                <w:color w:val="000000"/>
                <w:spacing w:val="-1"/>
              </w:rPr>
              <w:t xml:space="preserve"> С.Н.</w:t>
            </w:r>
          </w:p>
        </w:tc>
      </w:tr>
      <w:tr w:rsidR="009B6D9F" w:rsidTr="009B6D9F">
        <w:trPr>
          <w:trHeight w:val="147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F" w:rsidRDefault="009B6D9F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before="34"/>
              <w:jc w:val="both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</w:rPr>
              <w:t xml:space="preserve">5 день 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F" w:rsidRDefault="009B6D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</w:rPr>
              <w:t xml:space="preserve"> День физкультуры и спорта.</w:t>
            </w:r>
          </w:p>
          <w:p w:rsidR="009B6D9F" w:rsidRDefault="009B6D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Соревнования по прыжкам с места, с разбега, по броскам набивного мяча, по бегу, по прыжкам на скакалке.</w:t>
            </w:r>
          </w:p>
          <w:p w:rsidR="009B6D9F" w:rsidRDefault="009B6D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</w:rPr>
              <w:t>Игра «Лапта»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F" w:rsidRDefault="009B6D9F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before="34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</w:rPr>
              <w:t>2,4 класс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F" w:rsidRDefault="009B6D9F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before="34"/>
              <w:rPr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pacing w:val="-1"/>
              </w:rPr>
              <w:t>Борисевская</w:t>
            </w:r>
            <w:proofErr w:type="spellEnd"/>
            <w:r>
              <w:rPr>
                <w:bCs/>
                <w:color w:val="000000"/>
                <w:spacing w:val="-1"/>
              </w:rPr>
              <w:t xml:space="preserve"> С.Н.</w:t>
            </w:r>
          </w:p>
        </w:tc>
      </w:tr>
      <w:tr w:rsidR="009B6D9F" w:rsidTr="009B6D9F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F" w:rsidRDefault="009B6D9F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before="34"/>
              <w:jc w:val="both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</w:rPr>
              <w:t>6 день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F" w:rsidRDefault="009B6D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2"/>
              </w:rPr>
              <w:t>День творчества и рукоделия.</w:t>
            </w:r>
          </w:p>
          <w:p w:rsidR="009B6D9F" w:rsidRDefault="009B6D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Конкурс поделок из бумаги, ткани и др. </w:t>
            </w:r>
          </w:p>
          <w:p w:rsidR="009B6D9F" w:rsidRDefault="009B6D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Конкурс рисунков. </w:t>
            </w:r>
          </w:p>
          <w:p w:rsidR="009B6D9F" w:rsidRDefault="009B6D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 xml:space="preserve">Подведение итогов  </w:t>
            </w:r>
            <w:r>
              <w:t xml:space="preserve">“Недели начальной школы”. </w:t>
            </w:r>
            <w:r>
              <w:rPr>
                <w:color w:val="000000"/>
                <w:spacing w:val="-2"/>
              </w:rPr>
              <w:t xml:space="preserve"> Награждение победителей </w:t>
            </w:r>
            <w:r>
              <w:rPr>
                <w:color w:val="000000"/>
                <w:spacing w:val="-1"/>
              </w:rPr>
              <w:t>и активных участников.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F" w:rsidRDefault="009B6D9F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before="34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</w:rPr>
              <w:t>2,4 классы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F" w:rsidRDefault="009B6D9F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before="3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pacing w:val="-1"/>
              </w:rPr>
              <w:t>Борисевская</w:t>
            </w:r>
            <w:proofErr w:type="spellEnd"/>
            <w:r>
              <w:rPr>
                <w:bCs/>
                <w:color w:val="000000"/>
                <w:spacing w:val="-1"/>
              </w:rPr>
              <w:t xml:space="preserve"> С.Н.</w:t>
            </w:r>
          </w:p>
        </w:tc>
      </w:tr>
    </w:tbl>
    <w:p w:rsidR="009B6D9F" w:rsidRDefault="009B6D9F" w:rsidP="009B6D9F">
      <w:pPr>
        <w:shd w:val="clear" w:color="auto" w:fill="FFFFFF"/>
        <w:tabs>
          <w:tab w:val="left" w:pos="187"/>
        </w:tabs>
        <w:spacing w:before="34"/>
        <w:ind w:left="14"/>
        <w:jc w:val="both"/>
        <w:rPr>
          <w:bCs/>
          <w:color w:val="000000"/>
          <w:spacing w:val="-1"/>
        </w:rPr>
      </w:pPr>
    </w:p>
    <w:p w:rsidR="009B6D9F" w:rsidRDefault="009B6D9F" w:rsidP="009B6D9F">
      <w:pPr>
        <w:shd w:val="clear" w:color="auto" w:fill="FFFFFF"/>
        <w:tabs>
          <w:tab w:val="left" w:pos="182"/>
        </w:tabs>
        <w:spacing w:line="274" w:lineRule="exact"/>
        <w:ind w:left="5" w:right="2"/>
        <w:jc w:val="both"/>
        <w:rPr>
          <w:bCs/>
          <w:color w:val="000000"/>
        </w:rPr>
      </w:pPr>
    </w:p>
    <w:p w:rsidR="009B6D9F" w:rsidRDefault="009B6D9F" w:rsidP="009B6D9F">
      <w:pPr>
        <w:shd w:val="clear" w:color="auto" w:fill="FFFFFF"/>
        <w:tabs>
          <w:tab w:val="left" w:pos="182"/>
        </w:tabs>
        <w:spacing w:line="274" w:lineRule="exact"/>
        <w:ind w:right="2"/>
        <w:jc w:val="both"/>
        <w:rPr>
          <w:bCs/>
          <w:color w:val="000000"/>
          <w:u w:val="single"/>
        </w:rPr>
      </w:pPr>
    </w:p>
    <w:p w:rsidR="009B6D9F" w:rsidRDefault="009B6D9F" w:rsidP="009B6D9F">
      <w:pPr>
        <w:shd w:val="clear" w:color="auto" w:fill="FFFFFF"/>
        <w:ind w:left="34" w:right="2"/>
        <w:jc w:val="both"/>
        <w:rPr>
          <w:bCs/>
          <w:color w:val="000000"/>
          <w:spacing w:val="-1"/>
          <w:sz w:val="28"/>
          <w:szCs w:val="28"/>
        </w:rPr>
      </w:pPr>
    </w:p>
    <w:p w:rsidR="009B6D9F" w:rsidRDefault="009B6D9F" w:rsidP="009B6D9F">
      <w:pPr>
        <w:shd w:val="clear" w:color="auto" w:fill="FFFFFF"/>
        <w:ind w:left="34" w:right="2"/>
        <w:jc w:val="both"/>
        <w:rPr>
          <w:bCs/>
          <w:color w:val="000000"/>
          <w:spacing w:val="-1"/>
          <w:sz w:val="28"/>
          <w:szCs w:val="28"/>
        </w:rPr>
      </w:pPr>
    </w:p>
    <w:p w:rsidR="009B6D9F" w:rsidRDefault="009B6D9F" w:rsidP="009B6D9F">
      <w:pPr>
        <w:shd w:val="clear" w:color="auto" w:fill="FFFFFF"/>
        <w:ind w:left="34" w:right="2"/>
        <w:jc w:val="both"/>
        <w:rPr>
          <w:bCs/>
          <w:color w:val="000000"/>
          <w:spacing w:val="-1"/>
          <w:sz w:val="28"/>
          <w:szCs w:val="28"/>
        </w:rPr>
      </w:pPr>
    </w:p>
    <w:p w:rsidR="009B6D9F" w:rsidRDefault="009B6D9F" w:rsidP="009B6D9F">
      <w:pPr>
        <w:shd w:val="clear" w:color="auto" w:fill="FFFFFF"/>
        <w:ind w:left="34" w:right="2"/>
        <w:jc w:val="both"/>
        <w:rPr>
          <w:bCs/>
          <w:color w:val="000000"/>
          <w:spacing w:val="-1"/>
          <w:sz w:val="28"/>
          <w:szCs w:val="28"/>
        </w:rPr>
      </w:pPr>
    </w:p>
    <w:p w:rsidR="009B6D9F" w:rsidRDefault="009B6D9F" w:rsidP="009B6D9F">
      <w:pPr>
        <w:shd w:val="clear" w:color="auto" w:fill="FFFFFF"/>
        <w:ind w:left="34" w:right="2"/>
        <w:jc w:val="both"/>
        <w:rPr>
          <w:bCs/>
          <w:color w:val="000000"/>
          <w:spacing w:val="-1"/>
          <w:sz w:val="28"/>
          <w:szCs w:val="28"/>
        </w:rPr>
      </w:pPr>
    </w:p>
    <w:p w:rsidR="009B6D9F" w:rsidRDefault="009B6D9F" w:rsidP="009B6D9F">
      <w:pPr>
        <w:shd w:val="clear" w:color="auto" w:fill="FFFFFF"/>
        <w:ind w:left="34" w:right="2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                                                                           </w:t>
      </w:r>
    </w:p>
    <w:p w:rsidR="009B6D9F" w:rsidRDefault="009B6D9F" w:rsidP="009B6D9F">
      <w:pPr>
        <w:shd w:val="clear" w:color="auto" w:fill="FFFFFF"/>
        <w:ind w:right="2"/>
        <w:jc w:val="both"/>
        <w:rPr>
          <w:bCs/>
          <w:color w:val="000000"/>
          <w:spacing w:val="-1"/>
          <w:sz w:val="28"/>
          <w:szCs w:val="28"/>
        </w:rPr>
      </w:pPr>
    </w:p>
    <w:p w:rsidR="009B6D9F" w:rsidRDefault="009B6D9F" w:rsidP="009B6D9F">
      <w:pPr>
        <w:shd w:val="clear" w:color="auto" w:fill="FFFFFF"/>
        <w:ind w:left="34" w:right="2"/>
        <w:jc w:val="both"/>
        <w:rPr>
          <w:bCs/>
          <w:color w:val="000000"/>
          <w:spacing w:val="-1"/>
          <w:sz w:val="28"/>
          <w:szCs w:val="28"/>
        </w:rPr>
      </w:pPr>
    </w:p>
    <w:p w:rsidR="009B6D9F" w:rsidRDefault="009B6D9F" w:rsidP="009B6D9F">
      <w:pPr>
        <w:shd w:val="clear" w:color="auto" w:fill="FFFFFF"/>
        <w:ind w:left="34" w:right="2"/>
        <w:jc w:val="both"/>
        <w:rPr>
          <w:bCs/>
          <w:color w:val="000000"/>
          <w:spacing w:val="-1"/>
          <w:sz w:val="28"/>
          <w:szCs w:val="28"/>
        </w:rPr>
      </w:pPr>
    </w:p>
    <w:p w:rsidR="009B6D9F" w:rsidRDefault="009B6D9F" w:rsidP="009B6D9F">
      <w:pPr>
        <w:rPr>
          <w:sz w:val="24"/>
          <w:szCs w:val="24"/>
        </w:rPr>
      </w:pPr>
    </w:p>
    <w:p w:rsidR="00355CA9" w:rsidRDefault="00355CA9"/>
    <w:sectPr w:rsidR="00355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llegretto Script Two">
    <w:panose1 w:val="03000607070000090002"/>
    <w:charset w:val="CC"/>
    <w:family w:val="script"/>
    <w:pitch w:val="variable"/>
    <w:sig w:usb0="80000227" w:usb1="00000000" w:usb2="00000000" w:usb3="00000000" w:csb0="0000000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77A1E"/>
    <w:multiLevelType w:val="hybridMultilevel"/>
    <w:tmpl w:val="0C2A1204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AF7AAE"/>
    <w:multiLevelType w:val="multilevel"/>
    <w:tmpl w:val="4F14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6D9F"/>
    <w:rsid w:val="00355CA9"/>
    <w:rsid w:val="009B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B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1877</Characters>
  <Application>Microsoft Office Word</Application>
  <DocSecurity>0</DocSecurity>
  <Lines>15</Lines>
  <Paragraphs>4</Paragraphs>
  <ScaleCrop>false</ScaleCrop>
  <Company>Microsoft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2012-07-26T12:55:00Z</dcterms:created>
  <dcterms:modified xsi:type="dcterms:W3CDTF">2012-07-26T12:55:00Z</dcterms:modified>
</cp:coreProperties>
</file>