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0DD" w:rsidRDefault="00934153">
      <w:pPr>
        <w:rPr>
          <w:b/>
        </w:rPr>
      </w:pPr>
      <w:r w:rsidRPr="00934153">
        <w:rPr>
          <w:b/>
        </w:rPr>
        <w:t>Анализ  воспитательной  работы в  2011-2012 учебном  году</w:t>
      </w:r>
    </w:p>
    <w:p w:rsidR="00934153" w:rsidRDefault="00934153">
      <w:r w:rsidRPr="00934153">
        <w:t>В классе</w:t>
      </w:r>
      <w:r>
        <w:t xml:space="preserve"> на начало года было 10 воспитанников. В 4 четверти выбыла </w:t>
      </w:r>
      <w:proofErr w:type="spellStart"/>
      <w:r>
        <w:t>Кудлаева</w:t>
      </w:r>
      <w:proofErr w:type="spellEnd"/>
      <w:r>
        <w:t xml:space="preserve"> Александра</w:t>
      </w:r>
      <w:proofErr w:type="gramStart"/>
      <w:r>
        <w:t xml:space="preserve"> .</w:t>
      </w:r>
      <w:proofErr w:type="gramEnd"/>
      <w:r>
        <w:t xml:space="preserve"> Сейчас в классе 6 мальчиков и 3 девочки.</w:t>
      </w:r>
    </w:p>
    <w:p w:rsidR="00934153" w:rsidRDefault="00934153">
      <w:r>
        <w:t>Все ученики были задействованы в классных и общешкольных мероприятиях. Классный дом «Мечтатели» активно участвовал в жизни школьной организации «Город Солнечный». Классный коллектив активно работал в социальной сети «Дневник.ру»</w:t>
      </w:r>
      <w:r w:rsidR="00433DF2">
        <w:t>.</w:t>
      </w:r>
    </w:p>
    <w:p w:rsidR="00433DF2" w:rsidRDefault="00433DF2">
      <w:r>
        <w:t xml:space="preserve">Класс принимал участие в субботниках по благоустройству  и озеленению школьного двора. Родители помогали в  оформлении клумбы. </w:t>
      </w:r>
    </w:p>
    <w:p w:rsidR="00934153" w:rsidRDefault="00934153">
      <w:r>
        <w:t xml:space="preserve">Классный коллектив принял участие в общешкольном смотре конкурсе «Успех-2012». При подведении итогов на празднике «За честь школы»  3 класс занял первое место в номинациях «Самый лучший класс», «Самый классный </w:t>
      </w:r>
      <w:proofErr w:type="spellStart"/>
      <w:proofErr w:type="gramStart"/>
      <w:r>
        <w:t>классный</w:t>
      </w:r>
      <w:proofErr w:type="spellEnd"/>
      <w:proofErr w:type="gramEnd"/>
      <w:r>
        <w:t>»</w:t>
      </w:r>
      <w:r w:rsidR="0084125E">
        <w:t xml:space="preserve">  среди начальных классов, </w:t>
      </w:r>
      <w:r>
        <w:t xml:space="preserve"> «Активный </w:t>
      </w:r>
      <w:r w:rsidR="0084125E">
        <w:t>класс в проекте</w:t>
      </w:r>
      <w:r>
        <w:t xml:space="preserve"> «Дневник.ру»»</w:t>
      </w:r>
      <w:r w:rsidR="0084125E">
        <w:t xml:space="preserve"> в школе.</w:t>
      </w:r>
    </w:p>
    <w:p w:rsidR="00201FD5" w:rsidRDefault="00201FD5">
      <w:r>
        <w:t xml:space="preserve"> В смотре уголков среди начальных классов заняли первое место. </w:t>
      </w:r>
    </w:p>
    <w:p w:rsidR="00201FD5" w:rsidRDefault="00201FD5">
      <w:r>
        <w:t xml:space="preserve">При планировании и проведении внеклассных мероприятий большое значение отводилось </w:t>
      </w:r>
      <w:proofErr w:type="spellStart"/>
      <w:r>
        <w:t>здоровьесберегающим</w:t>
      </w:r>
      <w:proofErr w:type="spellEnd"/>
      <w:r>
        <w:t xml:space="preserve"> мероприятиям. Это</w:t>
      </w:r>
      <w:proofErr w:type="gramStart"/>
      <w:r>
        <w:t xml:space="preserve"> :</w:t>
      </w:r>
      <w:proofErr w:type="gramEnd"/>
      <w:r>
        <w:t xml:space="preserve"> профилактические беседы по соблюден</w:t>
      </w:r>
      <w:r w:rsidR="00433DF2">
        <w:t>и</w:t>
      </w:r>
      <w:r>
        <w:t>ю мер гигиены, вакцинации, о здоровом образе жизни.</w:t>
      </w:r>
      <w:r w:rsidR="00433DF2">
        <w:t xml:space="preserve"> Были проведены классные часы с презентациями</w:t>
      </w:r>
      <w:proofErr w:type="gramStart"/>
      <w:r w:rsidR="00433DF2">
        <w:t xml:space="preserve"> :</w:t>
      </w:r>
      <w:proofErr w:type="gramEnd"/>
      <w:r w:rsidR="00433DF2">
        <w:t xml:space="preserve"> « Состав табачного дыма и его воздействие на организм человека», « Правильное питание».</w:t>
      </w:r>
    </w:p>
    <w:p w:rsidR="00201FD5" w:rsidRDefault="00201FD5">
      <w:r>
        <w:t>Проблеме организации правильного питания было посвящено открытое родительское собрание  9 декабря 2011 года</w:t>
      </w:r>
      <w:r w:rsidR="00433DF2">
        <w:t xml:space="preserve"> « Наше здоровье в наших руках».</w:t>
      </w:r>
    </w:p>
    <w:p w:rsidR="00934153" w:rsidRDefault="00934153">
      <w:r>
        <w:t xml:space="preserve">В течение учебного года в классе были организованы разные формы воспитательной работы. </w:t>
      </w:r>
      <w:r w:rsidR="0084125E">
        <w:t>Ученики и их родители с удовольствием принимали участие в общешкольных  проектах</w:t>
      </w:r>
      <w:proofErr w:type="gramStart"/>
      <w:r w:rsidR="0084125E">
        <w:t xml:space="preserve">  .</w:t>
      </w:r>
      <w:proofErr w:type="gramEnd"/>
      <w:r w:rsidR="0084125E">
        <w:t>В этом году наш класс был ответственным за общешкольное мероприятие «За честь школы» в конце учебного года. Праздник состоялся 30 мая в 15 ч. На праздник были приглашены гости, учителя, ученики и их родители. Были подведены итоги по всем номинациям, конкурсам. Мероприятие прошло  организованно</w:t>
      </w:r>
      <w:proofErr w:type="gramStart"/>
      <w:r w:rsidR="0084125E">
        <w:t xml:space="preserve"> .</w:t>
      </w:r>
      <w:proofErr w:type="gramEnd"/>
      <w:r w:rsidR="0084125E">
        <w:t>Большую помощь оказали спонсоры праздника в лице администрации «</w:t>
      </w:r>
      <w:proofErr w:type="spellStart"/>
      <w:r w:rsidR="0084125E">
        <w:t>Началовский</w:t>
      </w:r>
      <w:proofErr w:type="spellEnd"/>
      <w:r w:rsidR="0084125E">
        <w:t xml:space="preserve"> сельский совет»</w:t>
      </w:r>
      <w:r w:rsidR="00650CB9">
        <w:t>, с музыкальным оформлением помогли сотрудники МУК «Анютино».</w:t>
      </w:r>
    </w:p>
    <w:p w:rsidR="00ED171B" w:rsidRDefault="00ED171B">
      <w:r>
        <w:t>Класс принял участие в акции «Посылка для солдата»</w:t>
      </w:r>
      <w:bookmarkStart w:id="0" w:name="_GoBack"/>
      <w:bookmarkEnd w:id="0"/>
    </w:p>
    <w:p w:rsidR="00650CB9" w:rsidRDefault="00650CB9">
      <w:r>
        <w:t>Наш класс участвовал в общешкольных выставках</w:t>
      </w:r>
      <w:r w:rsidR="007E72E6">
        <w:t xml:space="preserve"> и конкурсах рисунков </w:t>
      </w:r>
      <w:r>
        <w:t xml:space="preserve"> к праздникам «</w:t>
      </w:r>
      <w:proofErr w:type="spellStart"/>
      <w:r>
        <w:t>Осенины</w:t>
      </w:r>
      <w:proofErr w:type="spellEnd"/>
      <w:r>
        <w:t>» и «День Земли». На осеннем празднике за композицию «Приятного аппетита»  класс  победил в номинации «Самая аппетитная  композиция». В оформлении выставки из фруктов и овощей  активно помогали роди</w:t>
      </w:r>
      <w:r w:rsidR="007E72E6">
        <w:t>тели учеников. После праздника в</w:t>
      </w:r>
      <w:r>
        <w:t xml:space="preserve"> классе состоялась дегустация блюд</w:t>
      </w:r>
      <w:r w:rsidR="007E72E6">
        <w:t xml:space="preserve">.  В выставке поделок из природного материала ученики нашего класса  </w:t>
      </w:r>
      <w:proofErr w:type="spellStart"/>
      <w:r w:rsidR="007E72E6">
        <w:t>Умеров</w:t>
      </w:r>
      <w:proofErr w:type="spellEnd"/>
      <w:r w:rsidR="007E72E6">
        <w:t xml:space="preserve"> Эльдар и Васильева Анастасия заняли первое место. Дуюнов Дмитрий  занял первое место в конкурсе рисунков. </w:t>
      </w:r>
      <w:proofErr w:type="spellStart"/>
      <w:r w:rsidR="007E72E6">
        <w:t>Лаштанов</w:t>
      </w:r>
      <w:proofErr w:type="spellEnd"/>
      <w:r w:rsidR="007E72E6">
        <w:t xml:space="preserve"> Максим</w:t>
      </w:r>
      <w:proofErr w:type="gramStart"/>
      <w:r w:rsidR="007E72E6">
        <w:t xml:space="preserve"> ,</w:t>
      </w:r>
      <w:proofErr w:type="gramEnd"/>
      <w:r w:rsidR="007E72E6">
        <w:t xml:space="preserve"> Коршунова Диана и Егазарьянц Кирилл заняли призо</w:t>
      </w:r>
      <w:r w:rsidR="0054520C">
        <w:t>вые места в конкурсе аппликаций «Листопад»</w:t>
      </w:r>
      <w:r w:rsidR="007E72E6">
        <w:t xml:space="preserve"> </w:t>
      </w:r>
    </w:p>
    <w:p w:rsidR="007E72E6" w:rsidRDefault="007E72E6">
      <w:r>
        <w:t xml:space="preserve">Класс получил подарок  и  диплом 3 степени за коллективную работу «Букет» в конкурсе поделок ко Дню Матери </w:t>
      </w:r>
      <w:proofErr w:type="gramStart"/>
      <w:r>
        <w:t>в</w:t>
      </w:r>
      <w:proofErr w:type="gramEnd"/>
      <w:r>
        <w:t xml:space="preserve"> </w:t>
      </w:r>
      <w:proofErr w:type="gramStart"/>
      <w:r>
        <w:t>МУК</w:t>
      </w:r>
      <w:proofErr w:type="gramEnd"/>
      <w:r>
        <w:t xml:space="preserve"> «Анютино»</w:t>
      </w:r>
      <w:r w:rsidR="0054520C">
        <w:t xml:space="preserve"> от ДК поселка Начало. </w:t>
      </w:r>
      <w:r>
        <w:t xml:space="preserve"> Дети были приглашены</w:t>
      </w:r>
      <w:r w:rsidR="0054520C">
        <w:t xml:space="preserve"> всем классом </w:t>
      </w:r>
      <w:r>
        <w:t xml:space="preserve"> на премьеру мультфильма «Кот в сапогах»</w:t>
      </w:r>
      <w:r w:rsidR="0054520C">
        <w:t xml:space="preserve"> в кинозал ЦКИД «Современник».</w:t>
      </w:r>
    </w:p>
    <w:p w:rsidR="0054520C" w:rsidRDefault="0054520C">
      <w:r>
        <w:lastRenderedPageBreak/>
        <w:t xml:space="preserve"> Самарина Татьяна участвовала в 18 </w:t>
      </w:r>
      <w:r w:rsidR="00201FD5">
        <w:t>областном фестивале «Золотой ключик»</w:t>
      </w:r>
      <w:proofErr w:type="gramStart"/>
      <w:r w:rsidR="00201FD5">
        <w:t xml:space="preserve"> .</w:t>
      </w:r>
      <w:proofErr w:type="gramEnd"/>
      <w:r w:rsidR="00201FD5">
        <w:t xml:space="preserve"> Она получила диплом 2 степени в номинации «Рисунок»  и  Грамоту за участие в номинации «Декоративно-прикладное искусство».</w:t>
      </w:r>
    </w:p>
    <w:p w:rsidR="00201FD5" w:rsidRDefault="00201FD5">
      <w:r>
        <w:t>Класс принял участие в конкурсе чтецов во время «Весенней недели добра» и конкурсе рисунков о доброте. В конкурсе чтецов класс занял 2 место.</w:t>
      </w:r>
    </w:p>
    <w:p w:rsidR="0054520C" w:rsidRDefault="0054520C">
      <w:r>
        <w:t xml:space="preserve">Учащиеся класса Егазарьянц Кирилл и Дуюнов Дмитрий приняли участие в НПК. Егазарьянц Кирилл получил сертификат участника  областной НПК «Маленькие исследователи». </w:t>
      </w:r>
      <w:proofErr w:type="gramStart"/>
      <w:r>
        <w:t>Дуюнов Дмитрий занял первое место в районной НПК «Шаг в будущее» в номинации  «Моя родословная» за проект «Дети блокадного Ленинграда».</w:t>
      </w:r>
      <w:proofErr w:type="gramEnd"/>
    </w:p>
    <w:p w:rsidR="0054520C" w:rsidRDefault="0054520C">
      <w:r>
        <w:t xml:space="preserve">  Учащиеся  класса принимали  активное участие во всех предметных олимпиадах и игровых конкурсах. Впервые участвовали в интернет </w:t>
      </w:r>
      <w:proofErr w:type="gramStart"/>
      <w:r>
        <w:t>конкурсе</w:t>
      </w:r>
      <w:proofErr w:type="gramEnd"/>
      <w:r>
        <w:t xml:space="preserve"> «</w:t>
      </w:r>
      <w:proofErr w:type="spellStart"/>
      <w:r>
        <w:t>ЧиП</w:t>
      </w:r>
      <w:proofErr w:type="spellEnd"/>
      <w:r>
        <w:t>»  и получили дипломы за призовые места.</w:t>
      </w:r>
    </w:p>
    <w:p w:rsidR="00433DF2" w:rsidRDefault="00433DF2">
      <w:r>
        <w:t xml:space="preserve">Очень интересно прошло мероприятие «Моя мама лучше всех», посвященное  Дню матери и ставшее доброй традицией нашего класса. Дети подготовили концерт для мам и презентацию «Наши мамочки». </w:t>
      </w:r>
    </w:p>
    <w:p w:rsidR="00433DF2" w:rsidRDefault="00433DF2">
      <w:r>
        <w:t>В этом году класс работал над проектом «Дети блокадного Ленинграда». Был проведен цикл классных часов, посвященных блокаде. 27 января 2012 года  мы провели Урок Мужества, посвященный Дню снятия блокады Ленинграда.</w:t>
      </w:r>
      <w:r w:rsidR="005C5083">
        <w:t xml:space="preserve"> На Урок Мужества были приглашены гости</w:t>
      </w:r>
      <w:proofErr w:type="gramStart"/>
      <w:r w:rsidR="005C5083">
        <w:t xml:space="preserve"> .</w:t>
      </w:r>
      <w:proofErr w:type="gramEnd"/>
      <w:r w:rsidR="005C5083">
        <w:t xml:space="preserve"> Мы поздравили ветеранов –блокадников Руш Ирину Николаевну и Косыреву Зинаиду Александровну. Дима Дуюнов создал группу «Дневник Тани Савичевой» в социальной сети «Дневник.ру». Итогом работы над проектом стало публичное выступление  </w:t>
      </w:r>
      <w:proofErr w:type="spellStart"/>
      <w:r w:rsidR="005C5083">
        <w:t>Дуюнова</w:t>
      </w:r>
      <w:proofErr w:type="spellEnd"/>
      <w:r w:rsidR="005C5083">
        <w:t xml:space="preserve"> Дмитрия на районной научно-практической конференции «Шаг в будущее».  </w:t>
      </w:r>
    </w:p>
    <w:p w:rsidR="005C5083" w:rsidRDefault="005C5083">
      <w:r>
        <w:t xml:space="preserve">16 января в классе был проведен библиотечный урок «Спешите делать добро», посвященный юбилею </w:t>
      </w:r>
      <w:proofErr w:type="spellStart"/>
      <w:r>
        <w:t>В.П.Катаева</w:t>
      </w:r>
      <w:proofErr w:type="spellEnd"/>
      <w:r>
        <w:t>. Библиотечный урок был итогом работы над проектом « Цветик-</w:t>
      </w:r>
      <w:proofErr w:type="spellStart"/>
      <w:r>
        <w:t>семицветик</w:t>
      </w:r>
      <w:proofErr w:type="spellEnd"/>
      <w:r>
        <w:t>». На уроке присутствовали гости – сотрудники районной библиотеки и ученики 1 класса. Ученики подготовили выставку рисунков.</w:t>
      </w:r>
    </w:p>
    <w:p w:rsidR="005C5083" w:rsidRDefault="005C5083">
      <w:r>
        <w:t>20 февраля 2012 года совместно с учениками 4 класса был проведен конкурс «Вперед, мальчишки!»</w:t>
      </w:r>
    </w:p>
    <w:p w:rsidR="005C5083" w:rsidRPr="00934153" w:rsidRDefault="005C5083">
      <w:r>
        <w:t>В течение года класс принял участие в мини-проектах «Открытка», «Герб»</w:t>
      </w:r>
      <w:r w:rsidR="007B05C9">
        <w:t>, посвященные юбилею школы. Класс участвовал в Смотре строя и песни.</w:t>
      </w:r>
      <w:r>
        <w:t xml:space="preserve">  </w:t>
      </w:r>
      <w:r w:rsidR="007B05C9">
        <w:t>Были организованы поездки в драматический театр на спектакль «Четыре времени года», в картинную галерею на тематическую экскурсию «Добро пожаловать в музей!»</w:t>
      </w:r>
    </w:p>
    <w:sectPr w:rsidR="005C5083" w:rsidRPr="00934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09"/>
    <w:rsid w:val="00201FD5"/>
    <w:rsid w:val="00433DF2"/>
    <w:rsid w:val="0054520C"/>
    <w:rsid w:val="005C5083"/>
    <w:rsid w:val="00650CB9"/>
    <w:rsid w:val="007B05C9"/>
    <w:rsid w:val="007E72E6"/>
    <w:rsid w:val="0084125E"/>
    <w:rsid w:val="00934153"/>
    <w:rsid w:val="00B240DD"/>
    <w:rsid w:val="00E12211"/>
    <w:rsid w:val="00E23D09"/>
    <w:rsid w:val="00ED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</dc:creator>
  <cp:keywords/>
  <dc:description/>
  <cp:lastModifiedBy>Герман</cp:lastModifiedBy>
  <cp:revision>5</cp:revision>
  <dcterms:created xsi:type="dcterms:W3CDTF">2012-06-02T05:49:00Z</dcterms:created>
  <dcterms:modified xsi:type="dcterms:W3CDTF">2012-06-05T03:01:00Z</dcterms:modified>
</cp:coreProperties>
</file>