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BB" w:rsidRPr="00AD5CBB" w:rsidRDefault="00AD5CBB" w:rsidP="00AD5CBB">
      <w:pPr>
        <w:spacing w:after="150" w:line="30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b/>
          <w:bCs/>
          <w:i/>
          <w:iCs/>
          <w:color w:val="555555"/>
          <w:sz w:val="24"/>
          <w:szCs w:val="24"/>
          <w:lang w:eastAsia="ru-RU"/>
        </w:rPr>
        <w:t>ЭССЕ</w:t>
      </w:r>
    </w:p>
    <w:p w:rsidR="00AD5CBB" w:rsidRPr="00AD5CBB" w:rsidRDefault="00AD5CBB" w:rsidP="00AD5CBB">
      <w:pPr>
        <w:spacing w:after="150" w:line="300" w:lineRule="atLeast"/>
        <w:jc w:val="center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b/>
          <w:bCs/>
          <w:i/>
          <w:iCs/>
          <w:color w:val="555555"/>
          <w:sz w:val="24"/>
          <w:szCs w:val="24"/>
          <w:u w:val="single"/>
          <w:lang w:eastAsia="ru-RU"/>
        </w:rPr>
        <w:t>Классная симфония  души и сердца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       </w:t>
      </w:r>
      <w:r w:rsidRPr="00AD5CB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  <w:r w:rsidRPr="00AD5CB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Разрешите представиться - Нестеренко Елена Леонидовна, классный руководитель  1 «Б» класса </w:t>
      </w:r>
      <w:proofErr w:type="spellStart"/>
      <w:r w:rsidRPr="00AD5CB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Мещеринской</w:t>
      </w:r>
      <w:proofErr w:type="spellEnd"/>
      <w:r w:rsidRPr="00AD5CB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средней школы №1.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      </w:t>
      </w:r>
      <w:r w:rsidRPr="00AD5CB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Воспитание</w:t>
      </w:r>
      <w:r w:rsidRPr="00AD5CB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можно сравнить со сложным музыкальным произведением, в котором  </w:t>
      </w:r>
      <w:r w:rsidRPr="00AD5CB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дети</w:t>
      </w:r>
      <w:r w:rsidRPr="00AD5CB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– ведущие скрипочки, </w:t>
      </w:r>
      <w:r w:rsidRPr="00AD5CB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родители</w:t>
      </w:r>
      <w:r w:rsidRPr="00AD5CB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– настройщики инструментов, а </w:t>
      </w:r>
      <w:r w:rsidRPr="00AD5CB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классный руководитель </w:t>
      </w:r>
      <w:r w:rsidRPr="00AD5CB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дирижер большого оркестра.  Чтобы школьная музыка звучала в унисон, классному руководителю, так же как и дирижеру большого оркестра, надо слышать каждую скрипку. Суметь услышать в каждом ребенке прекрасную мелодию творчеств</w:t>
      </w:r>
      <w:proofErr w:type="gramStart"/>
      <w:r w:rsidRPr="00AD5CB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а–</w:t>
      </w:r>
      <w:proofErr w:type="gramEnd"/>
      <w:r w:rsidRPr="00AD5CB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вот в чем для меня заключается педагогическое мастерство.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    И только </w:t>
      </w:r>
      <w:proofErr w:type="spellStart"/>
      <w:r w:rsidRPr="00AD5CB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такудивительно</w:t>
      </w:r>
      <w:proofErr w:type="spellEnd"/>
      <w:r w:rsidRPr="00AD5CB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красивая школьная музыка зазвучит обязательно в мажоре!          </w:t>
      </w:r>
      <w:r w:rsidRPr="00AD5CB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 </w:t>
      </w:r>
      <w:r w:rsidRPr="00AD5CBB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     </w:t>
      </w:r>
      <w:r w:rsidRPr="00AD5CBB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                                        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imes New Roman" w:eastAsia="Times New Roman" w:hAnsi="Times New Roman" w:cs="Times New Roman"/>
          <w:b/>
          <w:bCs/>
          <w:i/>
          <w:iCs/>
          <w:color w:val="555555"/>
          <w:sz w:val="21"/>
          <w:szCs w:val="21"/>
          <w:lang w:eastAsia="ru-RU"/>
        </w:rPr>
        <w:t>Руководитель класса, что бы ни  случилось-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imes New Roman" w:eastAsia="Times New Roman" w:hAnsi="Times New Roman" w:cs="Times New Roman"/>
          <w:b/>
          <w:bCs/>
          <w:i/>
          <w:iCs/>
          <w:color w:val="555555"/>
          <w:sz w:val="21"/>
          <w:szCs w:val="21"/>
          <w:lang w:eastAsia="ru-RU"/>
        </w:rPr>
        <w:t>В водовороте жизненных страстей,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imes New Roman" w:eastAsia="Times New Roman" w:hAnsi="Times New Roman" w:cs="Times New Roman"/>
          <w:b/>
          <w:bCs/>
          <w:i/>
          <w:iCs/>
          <w:color w:val="555555"/>
          <w:sz w:val="21"/>
          <w:szCs w:val="21"/>
          <w:lang w:eastAsia="ru-RU"/>
        </w:rPr>
        <w:t>Ты сохрани в себе ребенка душу,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imes New Roman" w:eastAsia="Times New Roman" w:hAnsi="Times New Roman" w:cs="Times New Roman"/>
          <w:b/>
          <w:bCs/>
          <w:i/>
          <w:iCs/>
          <w:color w:val="555555"/>
          <w:sz w:val="21"/>
          <w:szCs w:val="21"/>
          <w:lang w:eastAsia="ru-RU"/>
        </w:rPr>
        <w:t>Ну а себя в душах детей!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 xml:space="preserve">   </w:t>
      </w:r>
      <w:r w:rsidRPr="00AD5CB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Как важно не только проникнуть в мир ребенка, важно не сломать мир его души. И если он впустил тебя в этот мир, береги его доверие. Слова: «Сохрани в себе душу ребенка, а себя в душах детей» - мое </w:t>
      </w:r>
      <w:r w:rsidRPr="00AD5CBB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педагогическое кредо</w:t>
      </w:r>
      <w:r w:rsidRPr="00AD5CB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!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 Только настоящее, неподдельное человеческое участие классного руководителя может затронуть сердце ребенка, научить его сориентироваться в жизни, вырасти добрым и отзывчивым человеком.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 В педагогике часто мы часто слышим сочетание «духовно-нравственное воспитание». Считаю, что двойное название «духовно-нравственные» не совсем точное. Ведь нравственность – это и есть воспитание духовности! 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 К сожалению, отношение к нравственным и патриотическим ценностям в российском обществе изменилось в худшую сторону.   Лозунг «Бери от жизни все и любым способом» стал нормой для значительной части людей.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 Я задумалась: что надо сделать мне как классному руководителю, чтобы изменить положение к лучшему? Поняла, что только возрождение нравственных ценностей поможет сделать наш мир лучше, добрее.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   Каким я вижу своего воспитанника?  Конечно, достойным гражданином своей страны. Но главное –  ребенок должен быть </w:t>
      </w:r>
      <w:proofErr w:type="spellStart"/>
      <w:r w:rsidRPr="00AD5CB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счастливым</w:t>
      </w:r>
      <w:proofErr w:type="gramStart"/>
      <w:r w:rsidRPr="00AD5CB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!Л</w:t>
      </w:r>
      <w:proofErr w:type="gramEnd"/>
      <w:r w:rsidRPr="00AD5CB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юбовь</w:t>
      </w:r>
      <w:proofErr w:type="spellEnd"/>
      <w:r w:rsidRPr="00AD5CB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доброта, милосердие, сопереживание – ценности, помогающие нашим детям обрести духовное и нравственное здоровье!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 xml:space="preserve">   </w:t>
      </w: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  Мной разработана авторская программа воспитания </w:t>
      </w:r>
      <w:r w:rsidRPr="00AD5CBB">
        <w:rPr>
          <w:rFonts w:ascii="Trebuchet MS" w:eastAsia="Times New Roman" w:hAnsi="Trebuchet MS" w:cs="Times New Roman"/>
          <w:b/>
          <w:bCs/>
          <w:color w:val="555555"/>
          <w:sz w:val="21"/>
          <w:szCs w:val="21"/>
          <w:u w:val="single"/>
          <w:lang w:eastAsia="ru-RU"/>
        </w:rPr>
        <w:t>«Цветок Дружбы</w:t>
      </w:r>
      <w:r w:rsidRPr="00AD5CBB">
        <w:rPr>
          <w:rFonts w:ascii="Trebuchet MS" w:eastAsia="Times New Roman" w:hAnsi="Trebuchet MS" w:cs="Times New Roman"/>
          <w:b/>
          <w:bCs/>
          <w:color w:val="555555"/>
          <w:sz w:val="21"/>
          <w:szCs w:val="21"/>
          <w:lang w:eastAsia="ru-RU"/>
        </w:rPr>
        <w:t>»</w:t>
      </w: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с 1 по 4 класс. Программа имеет рецензию кафедры общей педагогики ГОУ «Педагогическая академия».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     </w:t>
      </w: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u w:val="single"/>
          <w:lang w:eastAsia="ru-RU"/>
        </w:rPr>
        <w:t>Цель</w:t>
      </w: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долгосрочной программы: воспитание нравственной личности с активной гражданской позицией, выстраивающей на этой основе свои поступки, всю свою жизнь.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lastRenderedPageBreak/>
        <w:t xml:space="preserve">       Опыт работы показывает, что счастье ребенка зависит от отношений  </w:t>
      </w: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u w:val="single"/>
          <w:lang w:eastAsia="ru-RU"/>
        </w:rPr>
        <w:t>«Педагог - Ученик - Родитель».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          </w:t>
      </w: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u w:val="single"/>
          <w:lang w:eastAsia="ru-RU"/>
        </w:rPr>
        <w:t>Символ</w:t>
      </w: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 программы  – цветок, который тянется к солнцу; от бед и невзгод его защищают руки взрослых.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   Культура ума, культура души, культура тела помогают расцвести прекрасному Цветку Дружбы, согретому лучами теплого общения учеников, учителей  и родителей!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    </w:t>
      </w: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u w:val="single"/>
          <w:lang w:eastAsia="ru-RU"/>
        </w:rPr>
        <w:t>Ключевыми  ценностями</w:t>
      </w: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программы  являются </w:t>
      </w:r>
      <w:r w:rsidRPr="00AD5CBB">
        <w:rPr>
          <w:rFonts w:ascii="Trebuchet MS" w:eastAsia="Times New Roman" w:hAnsi="Trebuchet MS" w:cs="Times New Roman"/>
          <w:b/>
          <w:bCs/>
          <w:color w:val="555555"/>
          <w:sz w:val="21"/>
          <w:szCs w:val="21"/>
          <w:lang w:eastAsia="ru-RU"/>
        </w:rPr>
        <w:t xml:space="preserve">общение,  семья и дружба.     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u w:val="single"/>
          <w:lang w:eastAsia="ru-RU"/>
        </w:rPr>
        <w:t xml:space="preserve">Стратегические задачи </w:t>
      </w: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программы воспитания: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i/>
          <w:iCs/>
          <w:color w:val="555555"/>
          <w:sz w:val="21"/>
          <w:szCs w:val="21"/>
          <w:lang w:eastAsia="ru-RU"/>
        </w:rPr>
        <w:t>1.Создание условий для адаптивного воспитания.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i/>
          <w:iCs/>
          <w:color w:val="555555"/>
          <w:sz w:val="21"/>
          <w:szCs w:val="21"/>
          <w:lang w:eastAsia="ru-RU"/>
        </w:rPr>
        <w:t>2.  Создание условий для организации внеурочной жизни класса.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i/>
          <w:iCs/>
          <w:color w:val="555555"/>
          <w:sz w:val="21"/>
          <w:szCs w:val="21"/>
          <w:lang w:eastAsia="ru-RU"/>
        </w:rPr>
        <w:t>3.  Психологическое сопровождение воспитательной программы класса.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i/>
          <w:iCs/>
          <w:color w:val="555555"/>
          <w:sz w:val="21"/>
          <w:szCs w:val="21"/>
          <w:lang w:eastAsia="ru-RU"/>
        </w:rPr>
        <w:t>4.Совершенствование демократического стиля управления.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i/>
          <w:iCs/>
          <w:color w:val="555555"/>
          <w:sz w:val="21"/>
          <w:szCs w:val="21"/>
          <w:lang w:eastAsia="ru-RU"/>
        </w:rPr>
        <w:t>5. Повышение профессиональной компетенции.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    </w:t>
      </w: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Свою работу с классом начинаю с  изучения возрастных особенностей школьника, осваиваю новую технологию «Лист индивидуальных достижений»; исследую семейный микроклимат.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  Активно пользуясь разного рода опросниками, считаю, что самый лучший метод диагностики учащихся – это внимательное педагогическое наблюдение.                                                                                                           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 Чем раньше ребенка научить общению, тем легче ему будет в жизни. Поэтому в воспитательной работе большое внимание уделяется самоуправлению. В нашей школе создана модель ученического самоуправления «Город». Наш класс называется  город </w:t>
      </w:r>
      <w:proofErr w:type="spellStart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Смешариков</w:t>
      </w:r>
      <w:proofErr w:type="spellEnd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, дружные жители которого вместе учатся, трудятся и отдыхают. Первоклассники – активные члены детской школьной общественной организации «Надежда». Совместные акции учат детей самому важному в жизни: любить себя, любить людей, любить и беречь Природу, любить Жизнь.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  </w:t>
      </w: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Воспитательная работа ведется по </w:t>
      </w:r>
      <w:r w:rsidRPr="00AD5CBB">
        <w:rPr>
          <w:rFonts w:ascii="Trebuchet MS" w:eastAsia="Times New Roman" w:hAnsi="Trebuchet MS" w:cs="Times New Roman"/>
          <w:b/>
          <w:bCs/>
          <w:color w:val="555555"/>
          <w:sz w:val="21"/>
          <w:szCs w:val="21"/>
          <w:u w:val="single"/>
          <w:lang w:eastAsia="ru-RU"/>
        </w:rPr>
        <w:t>7направлениям</w:t>
      </w: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u w:val="single"/>
          <w:lang w:eastAsia="ru-RU"/>
        </w:rPr>
        <w:t>,</w:t>
      </w: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  главное  в которых  –  совместное участие родителей, детей и учителей!                              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       Суть программы в том, что каждое направление спланировано на 4 года с учетом предыдущей воспитательной деятельности и с корректировкой результативности на год. В этом мне помогает диагностика.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         Бесспорно, нет родителей, которые не хотели бы, чтобы их дети росли </w:t>
      </w:r>
      <w:proofErr w:type="gramStart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здоровыми</w:t>
      </w:r>
      <w:proofErr w:type="gramEnd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и счастливыми. И это желание  – основной ключ к успешной совместной деятельности. Надо только его подобрать.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      Для этого мы организовали </w:t>
      </w: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u w:val="single"/>
          <w:lang w:eastAsia="ru-RU"/>
        </w:rPr>
        <w:t>семейный  клуб</w:t>
      </w: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 “Радуга”, который предполагает неформальное общение педагогов, детей, родителей и создает ситуацию успеха!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 xml:space="preserve">                  Почему </w:t>
      </w:r>
      <w:r w:rsidRPr="00AD5CBB">
        <w:rPr>
          <w:rFonts w:ascii="Trebuchet MS" w:eastAsia="Times New Roman" w:hAnsi="Trebuchet MS" w:cs="Times New Roman"/>
          <w:color w:val="FF0000"/>
          <w:sz w:val="23"/>
          <w:szCs w:val="23"/>
          <w:lang w:eastAsia="ru-RU"/>
        </w:rPr>
        <w:t> </w:t>
      </w:r>
      <w:r w:rsidRPr="00AD5CBB">
        <w:rPr>
          <w:rFonts w:ascii="Trebuchet MS" w:eastAsia="Times New Roman" w:hAnsi="Trebuchet MS" w:cs="Times New Roman"/>
          <w:color w:val="FF0000"/>
          <w:sz w:val="27"/>
          <w:szCs w:val="27"/>
          <w:lang w:eastAsia="ru-RU"/>
        </w:rPr>
        <w:t>“Р</w:t>
      </w:r>
      <w:r w:rsidRPr="00AD5CBB">
        <w:rPr>
          <w:rFonts w:ascii="Trebuchet MS" w:eastAsia="Times New Roman" w:hAnsi="Trebuchet MS" w:cs="Times New Roman"/>
          <w:color w:val="000080"/>
          <w:sz w:val="27"/>
          <w:szCs w:val="27"/>
          <w:lang w:eastAsia="ru-RU"/>
        </w:rPr>
        <w:t>А</w:t>
      </w:r>
      <w:r w:rsidRPr="00AD5CBB">
        <w:rPr>
          <w:rFonts w:ascii="Trebuchet MS" w:eastAsia="Times New Roman" w:hAnsi="Trebuchet MS" w:cs="Times New Roman"/>
          <w:color w:val="FF0000"/>
          <w:sz w:val="27"/>
          <w:szCs w:val="27"/>
          <w:lang w:eastAsia="ru-RU"/>
        </w:rPr>
        <w:t>Д</w:t>
      </w:r>
      <w:r w:rsidRPr="00AD5CBB">
        <w:rPr>
          <w:rFonts w:ascii="Trebuchet MS" w:eastAsia="Times New Roman" w:hAnsi="Trebuchet MS" w:cs="Times New Roman"/>
          <w:color w:val="008000"/>
          <w:sz w:val="27"/>
          <w:szCs w:val="27"/>
          <w:lang w:eastAsia="ru-RU"/>
        </w:rPr>
        <w:t>У</w:t>
      </w:r>
      <w:r w:rsidRPr="00AD5CBB">
        <w:rPr>
          <w:rFonts w:ascii="Trebuchet MS" w:eastAsia="Times New Roman" w:hAnsi="Trebuchet MS" w:cs="Times New Roman"/>
          <w:color w:val="FF0000"/>
          <w:sz w:val="27"/>
          <w:szCs w:val="27"/>
          <w:lang w:eastAsia="ru-RU"/>
        </w:rPr>
        <w:t>Г</w:t>
      </w:r>
      <w:r w:rsidRPr="00AD5CBB">
        <w:rPr>
          <w:rFonts w:ascii="Trebuchet MS" w:eastAsia="Times New Roman" w:hAnsi="Trebuchet MS" w:cs="Times New Roman"/>
          <w:color w:val="800080"/>
          <w:sz w:val="27"/>
          <w:szCs w:val="27"/>
          <w:lang w:eastAsia="ru-RU"/>
        </w:rPr>
        <w:t>А</w:t>
      </w:r>
      <w:r w:rsidRPr="00AD5CBB">
        <w:rPr>
          <w:rFonts w:ascii="Trebuchet MS" w:eastAsia="Times New Roman" w:hAnsi="Trebuchet MS" w:cs="Times New Roman"/>
          <w:color w:val="FF0000"/>
          <w:sz w:val="27"/>
          <w:szCs w:val="27"/>
          <w:lang w:eastAsia="ru-RU"/>
        </w:rPr>
        <w:t xml:space="preserve">”?    </w:t>
      </w:r>
      <w:r w:rsidRPr="00AD5CBB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Потому что мы:</w:t>
      </w:r>
    </w:p>
    <w:p w:rsidR="00AD5CBB" w:rsidRPr="00AD5CBB" w:rsidRDefault="00AD5CBB" w:rsidP="00AD5CBB">
      <w:pPr>
        <w:spacing w:after="255" w:line="300" w:lineRule="atLeast"/>
        <w:jc w:val="both"/>
        <w:outlineLvl w:val="4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 xml:space="preserve">                                                           </w:t>
      </w:r>
      <w:proofErr w:type="gramStart"/>
      <w:r w:rsidRPr="00AD5CBB">
        <w:rPr>
          <w:rFonts w:ascii="Trebuchet MS" w:eastAsia="Times New Roman" w:hAnsi="Trebuchet MS" w:cs="Times New Roman"/>
          <w:b/>
          <w:bCs/>
          <w:color w:val="FF0000"/>
          <w:sz w:val="23"/>
          <w:szCs w:val="23"/>
          <w:lang w:eastAsia="ru-RU"/>
        </w:rPr>
        <w:t>Р</w:t>
      </w:r>
      <w:proofErr w:type="gramEnd"/>
      <w:r w:rsidRPr="00AD5CBB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 xml:space="preserve"> -  радуемся,</w:t>
      </w:r>
    </w:p>
    <w:p w:rsidR="00AD5CBB" w:rsidRPr="00AD5CBB" w:rsidRDefault="00AD5CBB" w:rsidP="00AD5CBB">
      <w:pPr>
        <w:spacing w:after="255" w:line="300" w:lineRule="atLeast"/>
        <w:jc w:val="both"/>
        <w:outlineLvl w:val="4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lastRenderedPageBreak/>
        <w:t>                                                          </w:t>
      </w:r>
      <w:r w:rsidRPr="00AD5CBB">
        <w:rPr>
          <w:rFonts w:ascii="Trebuchet MS" w:eastAsia="Times New Roman" w:hAnsi="Trebuchet MS" w:cs="Times New Roman"/>
          <w:b/>
          <w:bCs/>
          <w:color w:val="000080"/>
          <w:sz w:val="23"/>
          <w:szCs w:val="23"/>
          <w:lang w:eastAsia="ru-RU"/>
        </w:rPr>
        <w:t xml:space="preserve"> А</w:t>
      </w:r>
      <w:r w:rsidRPr="00AD5CBB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 xml:space="preserve"> - анализируем вместе с детьми,      </w:t>
      </w:r>
    </w:p>
    <w:p w:rsidR="00AD5CBB" w:rsidRPr="00AD5CBB" w:rsidRDefault="00AD5CBB" w:rsidP="00AD5CBB">
      <w:pPr>
        <w:spacing w:after="255" w:line="300" w:lineRule="atLeast"/>
        <w:jc w:val="both"/>
        <w:outlineLvl w:val="4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</w:t>
      </w:r>
      <w:r w:rsidRPr="00AD5CBB">
        <w:rPr>
          <w:rFonts w:ascii="Trebuchet MS" w:eastAsia="Times New Roman" w:hAnsi="Trebuchet MS" w:cs="Times New Roman"/>
          <w:b/>
          <w:bCs/>
          <w:color w:val="800080"/>
          <w:sz w:val="23"/>
          <w:szCs w:val="23"/>
          <w:lang w:eastAsia="ru-RU"/>
        </w:rPr>
        <w:t xml:space="preserve"> Д</w:t>
      </w:r>
      <w:r w:rsidRPr="00AD5CBB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 xml:space="preserve"> - думаем</w:t>
      </w:r>
      <w:proofErr w:type="gramStart"/>
      <w:r w:rsidRPr="00AD5CBB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  <w:t xml:space="preserve">                                                          </w:t>
      </w:r>
      <w:r w:rsidRPr="00AD5CBB">
        <w:rPr>
          <w:rFonts w:ascii="Trebuchet MS" w:eastAsia="Times New Roman" w:hAnsi="Trebuchet MS" w:cs="Times New Roman"/>
          <w:b/>
          <w:bCs/>
          <w:color w:val="FF8C00"/>
          <w:sz w:val="23"/>
          <w:szCs w:val="23"/>
          <w:lang w:eastAsia="ru-RU"/>
        </w:rPr>
        <w:t>У</w:t>
      </w:r>
      <w:proofErr w:type="gramEnd"/>
      <w:r w:rsidRPr="00AD5CBB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 xml:space="preserve"> - усердно над проблемами воспитания      </w:t>
      </w:r>
    </w:p>
    <w:p w:rsidR="00AD5CBB" w:rsidRPr="00AD5CBB" w:rsidRDefault="00AD5CBB" w:rsidP="00AD5CBB">
      <w:pPr>
        <w:spacing w:after="255" w:line="300" w:lineRule="atLeast"/>
        <w:jc w:val="both"/>
        <w:outlineLvl w:val="4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</w:t>
      </w:r>
      <w:r w:rsidRPr="00AD5CBB">
        <w:rPr>
          <w:rFonts w:ascii="Trebuchet MS" w:eastAsia="Times New Roman" w:hAnsi="Trebuchet MS" w:cs="Times New Roman"/>
          <w:b/>
          <w:bCs/>
          <w:color w:val="2F4F4F"/>
          <w:sz w:val="23"/>
          <w:szCs w:val="23"/>
          <w:lang w:eastAsia="ru-RU"/>
        </w:rPr>
        <w:t> </w:t>
      </w:r>
      <w:proofErr w:type="gramStart"/>
      <w:r w:rsidRPr="00AD5CBB">
        <w:rPr>
          <w:rFonts w:ascii="Trebuchet MS" w:eastAsia="Times New Roman" w:hAnsi="Trebuchet MS" w:cs="Times New Roman"/>
          <w:b/>
          <w:bCs/>
          <w:color w:val="2F4F4F"/>
          <w:sz w:val="23"/>
          <w:szCs w:val="23"/>
          <w:lang w:eastAsia="ru-RU"/>
        </w:rPr>
        <w:t>Г</w:t>
      </w:r>
      <w:r w:rsidRPr="00AD5CBB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-</w:t>
      </w:r>
      <w:proofErr w:type="gramEnd"/>
      <w:r w:rsidRPr="00AD5CBB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 xml:space="preserve"> говорим,</w:t>
      </w:r>
    </w:p>
    <w:p w:rsidR="00AD5CBB" w:rsidRPr="00AD5CBB" w:rsidRDefault="00AD5CBB" w:rsidP="00AD5CBB">
      <w:pPr>
        <w:spacing w:after="255" w:line="300" w:lineRule="atLeast"/>
        <w:jc w:val="both"/>
        <w:outlineLvl w:val="4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</w:t>
      </w:r>
      <w:r w:rsidRPr="00AD5CBB">
        <w:rPr>
          <w:rFonts w:ascii="Trebuchet MS" w:eastAsia="Times New Roman" w:hAnsi="Trebuchet MS" w:cs="Times New Roman"/>
          <w:b/>
          <w:bCs/>
          <w:color w:val="FF0000"/>
          <w:sz w:val="23"/>
          <w:szCs w:val="23"/>
          <w:lang w:eastAsia="ru-RU"/>
        </w:rPr>
        <w:t xml:space="preserve"> А</w:t>
      </w:r>
      <w:r w:rsidRPr="00AD5CBB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 xml:space="preserve"> - активно приложив старание!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  </w:t>
      </w: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Взаимоотношения  строятся на основе педагогики сотрудничества.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       Классный руководитель, являясь посредником между ребенком и окружающим миром, организует систему отношений через разнообразные виды деятельности классного коллектива, создает условия для развития каждого ребенка, защиты его интересов.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   Апробирую и внедряю разнообразные формы воспитания: возрождение тимуровского движения, традиций семейного чтения, уроки Мужества,  музыкальные и литературные гостиные, экологические десанты, презентации, выставки, посещение храма.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    Отличительной особенностью всех мероприятий является то, что они учат детей видеть в каждом человеке удивительную и неповторимую личность, которая нуждается в любви и уважении.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          Главной в воспитательной работе считаю коллективную проектную деятельность. Очень важно заниматься проектной деятельностью с детьми младшего школьного возраста. Через практические навыки происходит понимание жизни, появляется единство действий учителей, учеников, родителей.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     Помните грустный диалог Маленького принца с Цветком из известной сказки А. Экзюпери: «А где люди? Их носит ветер. У них нет корней».  Поисково-исследовательская работа позволяет моим воспитанникам почувствовать свои корни. Главное общее дело нашего класса – </w:t>
      </w:r>
      <w:r w:rsidRPr="00AD5CBB">
        <w:rPr>
          <w:rFonts w:ascii="Trebuchet MS" w:eastAsia="Times New Roman" w:hAnsi="Trebuchet MS" w:cs="Times New Roman"/>
          <w:b/>
          <w:bCs/>
          <w:color w:val="555555"/>
          <w:sz w:val="21"/>
          <w:szCs w:val="21"/>
          <w:lang w:eastAsia="ru-RU"/>
        </w:rPr>
        <w:t>социально-значимый коллективный</w:t>
      </w: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  </w:t>
      </w:r>
      <w:r w:rsidRPr="00AD5CBB">
        <w:rPr>
          <w:rFonts w:ascii="Trebuchet MS" w:eastAsia="Times New Roman" w:hAnsi="Trebuchet MS" w:cs="Times New Roman"/>
          <w:b/>
          <w:bCs/>
          <w:color w:val="555555"/>
          <w:sz w:val="21"/>
          <w:szCs w:val="21"/>
          <w:lang w:eastAsia="ru-RU"/>
        </w:rPr>
        <w:t>проект «Память».</w:t>
      </w: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 Память – это наш долг перед теми, кого уже нет и перед теми, кто только начинает жить!   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          Я горжусь результатом исследовательской работы! В год 65-летия Великой Победы 9 Мая, в Год учителя  по инициативе нашего классного коллектива состоялось открытие памятной мемориальной доски в селе </w:t>
      </w:r>
      <w:proofErr w:type="spellStart"/>
      <w:proofErr w:type="gramStart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Мещерино</w:t>
      </w:r>
      <w:proofErr w:type="spellEnd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в</w:t>
      </w:r>
      <w:proofErr w:type="gramEnd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честь учителей и учеников школы, воевавших с фашистскими захватчиками.    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 xml:space="preserve">    </w:t>
      </w: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Этому событию предшествовали годы работы</w:t>
      </w:r>
      <w:proofErr w:type="gramStart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…  В</w:t>
      </w:r>
      <w:proofErr w:type="gramEnd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месте с членами поискового отряда «Космос» по крупинкам собиралась информация о героях - земляках, организовывались встречи с их родственниками, создавались видеофильмы. Материалы передавались в краеведческие музеи школ района. Исследовательскую работу о земляках-героях  мы публиковали на страницах районной общественно-политической газеты «Ступинская панорама». Основные материалы в 2011 году напечатали в Книге Памяти нашего района «Нашим землякам посвящается». Также местным телевидением недавно снят фильм «Помним» о поисково-исследовательской работе. 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  В наших силах увековечить подвиг славных земляков, подаривших нам будущее!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 Каждый раз, когда приходится говорить о результатах своей работы, в памяти всплывают строчки из стихотворения: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b/>
          <w:bCs/>
          <w:i/>
          <w:iCs/>
          <w:color w:val="555555"/>
          <w:sz w:val="21"/>
          <w:szCs w:val="21"/>
          <w:lang w:eastAsia="ru-RU"/>
        </w:rPr>
        <w:lastRenderedPageBreak/>
        <w:t>… В нем будет мудрость талантливо дерзкая,</w:t>
      </w:r>
      <w:r w:rsidRPr="00AD5CBB">
        <w:rPr>
          <w:rFonts w:ascii="Trebuchet MS" w:eastAsia="Times New Roman" w:hAnsi="Trebuchet MS" w:cs="Times New Roman"/>
          <w:b/>
          <w:bCs/>
          <w:i/>
          <w:iCs/>
          <w:color w:val="555555"/>
          <w:sz w:val="21"/>
          <w:szCs w:val="21"/>
          <w:lang w:eastAsia="ru-RU"/>
        </w:rPr>
        <w:br/>
        <w:t>Он будет счастье нести на крыле,</w:t>
      </w:r>
      <w:r w:rsidRPr="00AD5CBB">
        <w:rPr>
          <w:rFonts w:ascii="Trebuchet MS" w:eastAsia="Times New Roman" w:hAnsi="Trebuchet MS" w:cs="Times New Roman"/>
          <w:b/>
          <w:bCs/>
          <w:i/>
          <w:iCs/>
          <w:color w:val="555555"/>
          <w:sz w:val="21"/>
          <w:szCs w:val="21"/>
          <w:lang w:eastAsia="ru-RU"/>
        </w:rPr>
        <w:br/>
        <w:t>Учитель профессия дальнего действия…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      </w:t>
      </w: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  Действительно, говорить о результатах работы легко и приятно, когда твои уже выросшие дети приходят состоявшимися в этой жизни людьми: среди моих учеников руководители предприятий, военные, врачи, учителя, строители. Радуюсь за них и горжусь ими. И так хочется надеяться, что с моими нынешними первоклашками все будет хорошо!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    А пока пытаюсь отслеживать развитие каждого и всего коллектива с помощью тестов, применяю в работе  </w:t>
      </w:r>
      <w:proofErr w:type="spellStart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кукло</w:t>
      </w:r>
      <w:proofErr w:type="spellEnd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-и-</w:t>
      </w:r>
      <w:proofErr w:type="spellStart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имиджтерапию</w:t>
      </w:r>
      <w:proofErr w:type="spellEnd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сказкотерапию</w:t>
      </w:r>
      <w:proofErr w:type="spellEnd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, танцевально-двигательную терапию, психолого-диагностическую работу с использованием </w:t>
      </w:r>
      <w:proofErr w:type="spellStart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мандал</w:t>
      </w:r>
      <w:proofErr w:type="spellEnd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.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    Находкой стала организация и проведение совместно с психологом сюжетно-ролевых игр. Самостоятельно разработанная  в рамках авторской программы «Цветок Дружбы»  </w:t>
      </w: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u w:val="single"/>
          <w:lang w:eastAsia="ru-RU"/>
        </w:rPr>
        <w:t xml:space="preserve">сюжетно-ролевая игра </w:t>
      </w:r>
      <w:r w:rsidRPr="00AD5CBB">
        <w:rPr>
          <w:rFonts w:ascii="Trebuchet MS" w:eastAsia="Times New Roman" w:hAnsi="Trebuchet MS" w:cs="Times New Roman"/>
          <w:b/>
          <w:bCs/>
          <w:color w:val="555555"/>
          <w:sz w:val="21"/>
          <w:szCs w:val="21"/>
          <w:u w:val="single"/>
          <w:lang w:eastAsia="ru-RU"/>
        </w:rPr>
        <w:t xml:space="preserve">“Город </w:t>
      </w:r>
      <w:proofErr w:type="spellStart"/>
      <w:r w:rsidRPr="00AD5CBB">
        <w:rPr>
          <w:rFonts w:ascii="Trebuchet MS" w:eastAsia="Times New Roman" w:hAnsi="Trebuchet MS" w:cs="Times New Roman"/>
          <w:b/>
          <w:bCs/>
          <w:color w:val="555555"/>
          <w:sz w:val="21"/>
          <w:szCs w:val="21"/>
          <w:u w:val="single"/>
          <w:lang w:eastAsia="ru-RU"/>
        </w:rPr>
        <w:t>Смешариков</w:t>
      </w:r>
      <w:proofErr w:type="spellEnd"/>
      <w:r w:rsidRPr="00AD5CBB">
        <w:rPr>
          <w:rFonts w:ascii="Trebuchet MS" w:eastAsia="Times New Roman" w:hAnsi="Trebuchet MS" w:cs="Times New Roman"/>
          <w:b/>
          <w:bCs/>
          <w:color w:val="555555"/>
          <w:sz w:val="21"/>
          <w:szCs w:val="21"/>
          <w:lang w:eastAsia="ru-RU"/>
        </w:rPr>
        <w:t>”</w:t>
      </w: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помогла  первоклассникам на примере взаимоотношений героев отечественного мультфильма создать благоприятный микроклимат в коллективе, способствовала созданию толерантной среды.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    Обязательно предусматриваю включение учащихся из неполных и малообеспеченных семей в общественно-полезную деятельность.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    Большое внимание уделяю здоровью детей. Ведь – </w:t>
      </w: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u w:val="single"/>
          <w:lang w:eastAsia="ru-RU"/>
        </w:rPr>
        <w:t>счастливый ребенок – это ребенок здоровый душой и телом.</w:t>
      </w: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Для этого использую в работе  современные </w:t>
      </w:r>
      <w:proofErr w:type="spellStart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здоровьесберегающие</w:t>
      </w:r>
      <w:proofErr w:type="spellEnd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технологии</w:t>
      </w:r>
      <w:proofErr w:type="gramStart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.</w:t>
      </w:r>
      <w:proofErr w:type="gramEnd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</w:t>
      </w:r>
      <w:r w:rsidRPr="00AD5CBB">
        <w:rPr>
          <w:rFonts w:ascii="Trebuchet MS" w:eastAsia="Times New Roman" w:hAnsi="Trebuchet MS" w:cs="Times New Roman"/>
          <w:i/>
          <w:iCs/>
          <w:color w:val="555555"/>
          <w:sz w:val="21"/>
          <w:szCs w:val="21"/>
          <w:lang w:eastAsia="ru-RU"/>
        </w:rPr>
        <w:t>(</w:t>
      </w:r>
      <w:proofErr w:type="gramStart"/>
      <w:r w:rsidRPr="00AD5CBB">
        <w:rPr>
          <w:rFonts w:ascii="Trebuchet MS" w:eastAsia="Times New Roman" w:hAnsi="Trebuchet MS" w:cs="Times New Roman"/>
          <w:i/>
          <w:iCs/>
          <w:color w:val="555555"/>
          <w:sz w:val="21"/>
          <w:szCs w:val="21"/>
          <w:lang w:eastAsia="ru-RU"/>
        </w:rPr>
        <w:t>и</w:t>
      </w:r>
      <w:proofErr w:type="gramEnd"/>
      <w:r w:rsidRPr="00AD5CBB">
        <w:rPr>
          <w:rFonts w:ascii="Trebuchet MS" w:eastAsia="Times New Roman" w:hAnsi="Trebuchet MS" w:cs="Times New Roman"/>
          <w:i/>
          <w:iCs/>
          <w:color w:val="555555"/>
          <w:sz w:val="21"/>
          <w:szCs w:val="21"/>
          <w:lang w:eastAsia="ru-RU"/>
        </w:rPr>
        <w:t>гровые технологии оздоровительной и коррекционно-профилактической направленности).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     Очень интересно проходят  совместные  занятия </w:t>
      </w:r>
      <w:proofErr w:type="spellStart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стрейчингом</w:t>
      </w:r>
      <w:proofErr w:type="spellEnd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детей и родителей.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Вместе с родителями ведем Дневники Здоровья для каждого ученика, в которых, кроме медицинских данных, содержатся памятки, помогающие родителям проводить оздоровительные мероприятия с детьми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    Невозможно воспитать полноценного гражданина нашего общества без духовного развития. Общим делом класса стал </w:t>
      </w: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u w:val="single"/>
          <w:lang w:eastAsia="ru-RU"/>
        </w:rPr>
        <w:t>социальный проект</w:t>
      </w: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«</w:t>
      </w:r>
      <w:r w:rsidRPr="00AD5CBB">
        <w:rPr>
          <w:rFonts w:ascii="Trebuchet MS" w:eastAsia="Times New Roman" w:hAnsi="Trebuchet MS" w:cs="Times New Roman"/>
          <w:b/>
          <w:bCs/>
          <w:color w:val="555555"/>
          <w:sz w:val="21"/>
          <w:szCs w:val="21"/>
          <w:lang w:eastAsia="ru-RU"/>
        </w:rPr>
        <w:t>Дорогою добра».</w:t>
      </w: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Содержание проекта – беседы с интересными людьми, мероприятия по благоустройству территории, благотворительные мероприятия, в частности сбор игрушек для многодетных семей соседних деревень.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      Вместе с родителями организован экологический десант на святой источник, который находится неподалеку от нашего военного </w:t>
      </w:r>
      <w:proofErr w:type="spellStart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городка</w:t>
      </w:r>
      <w:proofErr w:type="gramStart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.Н</w:t>
      </w:r>
      <w:proofErr w:type="gramEnd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аша</w:t>
      </w:r>
      <w:proofErr w:type="spellEnd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цель</w:t>
      </w:r>
      <w:r w:rsidRPr="00AD5CBB">
        <w:rPr>
          <w:rFonts w:ascii="Trebuchet MS" w:eastAsia="Times New Roman" w:hAnsi="Trebuchet MS" w:cs="Times New Roman"/>
          <w:b/>
          <w:bCs/>
          <w:color w:val="555555"/>
          <w:sz w:val="21"/>
          <w:szCs w:val="21"/>
          <w:lang w:eastAsia="ru-RU"/>
        </w:rPr>
        <w:t xml:space="preserve">  – </w:t>
      </w:r>
      <w:proofErr w:type="spellStart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научитьдетей</w:t>
      </w:r>
      <w:proofErr w:type="spellEnd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милосердию, научить помогать людям!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     Важным моментом в воспитательном становлении нравственной личности – работа с </w:t>
      </w:r>
      <w:proofErr w:type="spellStart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книгой</w:t>
      </w:r>
      <w:proofErr w:type="gramStart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!П</w:t>
      </w:r>
      <w:proofErr w:type="gramEnd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оэтому</w:t>
      </w:r>
      <w:proofErr w:type="spellEnd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мы возрождаем традиции семейного чтения.                     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 Родители вместе с детьми проводят литературные праздники не только для учеников школы, но и для детишек детского сада.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    Дети вместе с родителями сочиняют стихи, рассказы. Мы все собрали  воедино и создали </w:t>
      </w: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u w:val="single"/>
          <w:lang w:eastAsia="ru-RU"/>
        </w:rPr>
        <w:t>книгу</w:t>
      </w: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«Дом, в котором мы живем». Авторские стихотворения творческих работ, публикуются в районных газетах.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    В продолжении другим направлениям, нравственное воспитание детей вижу    в знакомстве детей с </w:t>
      </w: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u w:val="single"/>
          <w:lang w:eastAsia="ru-RU"/>
        </w:rPr>
        <w:t>истоками культуры родного края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lastRenderedPageBreak/>
        <w:t> </w:t>
      </w: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Новаторским шагом для нас стал экологический </w:t>
      </w:r>
      <w:r w:rsidRPr="00AD5CBB">
        <w:rPr>
          <w:rFonts w:ascii="Trebuchet MS" w:eastAsia="Times New Roman" w:hAnsi="Trebuchet MS" w:cs="Times New Roman"/>
          <w:b/>
          <w:bCs/>
          <w:color w:val="555555"/>
          <w:sz w:val="21"/>
          <w:szCs w:val="21"/>
          <w:lang w:eastAsia="ru-RU"/>
        </w:rPr>
        <w:t>проект «Через любовь мою к природе я связан со всем великим миром</w:t>
      </w: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. Вместе с родителями мы разрабатываем дизайн ландшафта пришкольного участка, закрепленного за нами. В начале года мы оценили состояние территории, провели конкурс рисунков, каким участок может быть в будущем. Зимой закупили семена, и весной работа возобновилась.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    Я часто говорю: «Не делайте природе больно!» Нельзя просто сорвать цветок, надо иметь на это причину. Мы с детьми провели специальный эксперимент: поставили три банки с рисом и залили их водой. На одной написали «любовь», на другой «зло», а третью поставили вообще без слов. На банку со словом «зло» дети ругались: «</w:t>
      </w:r>
      <w:proofErr w:type="gramStart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некрасивая</w:t>
      </w:r>
      <w:proofErr w:type="gramEnd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, плохая, злая». На банку со словом «любовь» говорили: «красавица, умница, мы тебя бережем и любим». А к третьей банке не подходили вообще. Через месяц банка с надписью «зло» покрылась черной плесенью и пахла гнилью. Банка «любовь» тоже покрылась плесенью, но розовой и пахла кислым молоком. А от третьей банки шел неприятный запах, в ней была черная плесень. Самое страшное на свете – это равнодушие. Оно черное – сделали вывод мои первоклассники.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  И еще вывод: природа живая, она зависит от нашего к ней отношения. Дети увидели это наглядно.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         В старинной азбуке буквы алфавита обозначались самыми близкими человеку словами: </w:t>
      </w:r>
      <w:proofErr w:type="gramStart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З</w:t>
      </w:r>
      <w:proofErr w:type="gramEnd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– “земля”, Л – “люди”, М – “мысль”, Д – “добро”. Азбука как будто призывает: </w:t>
      </w:r>
      <w:r w:rsidRPr="00AD5CBB">
        <w:rPr>
          <w:rFonts w:ascii="Trebuchet MS" w:eastAsia="Times New Roman" w:hAnsi="Trebuchet MS" w:cs="Times New Roman"/>
          <w:b/>
          <w:bCs/>
          <w:color w:val="555555"/>
          <w:sz w:val="21"/>
          <w:szCs w:val="21"/>
          <w:lang w:eastAsia="ru-RU"/>
        </w:rPr>
        <w:t>Люди Земли, Мыслите, Думайте и творите Добро!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     Я не знаю, какую профессию выберут в будущем мои воспитанники, но уверена в одном: они растут добрыми, дружными и неравнодушными людьми.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 Я часто представляю, что это будут </w:t>
      </w:r>
      <w:proofErr w:type="spellStart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САМОстоятельные</w:t>
      </w:r>
      <w:proofErr w:type="spellEnd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и </w:t>
      </w:r>
      <w:proofErr w:type="spellStart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САМОдеятельные</w:t>
      </w:r>
      <w:proofErr w:type="spellEnd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личности, осознавшие </w:t>
      </w:r>
      <w:proofErr w:type="gramStart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свою</w:t>
      </w:r>
      <w:proofErr w:type="gramEnd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САМОценность</w:t>
      </w:r>
      <w:proofErr w:type="spellEnd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; которые достигли </w:t>
      </w:r>
      <w:proofErr w:type="spellStart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САМОопределения</w:t>
      </w:r>
      <w:proofErr w:type="spellEnd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и </w:t>
      </w:r>
      <w:proofErr w:type="spellStart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САМОутверждения</w:t>
      </w:r>
      <w:proofErr w:type="spellEnd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путем </w:t>
      </w:r>
      <w:proofErr w:type="spellStart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САМОразвития</w:t>
      </w:r>
      <w:proofErr w:type="spellEnd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и </w:t>
      </w:r>
      <w:proofErr w:type="spellStart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САМОреализации</w:t>
      </w:r>
      <w:proofErr w:type="spellEnd"/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.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  Я уверена, что понятие совести, добра, милосердия останутся не на бумаге,  а в умах и душах наших детей!      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 </w:t>
      </w: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  Очень хочется, чтобы в наших непростых жизненных условиях миссия классного руководителя не теряла особого значения и призвания в исполнении </w:t>
      </w:r>
    </w:p>
    <w:p w:rsidR="00AD5CBB" w:rsidRPr="00AD5CBB" w:rsidRDefault="00AD5CBB" w:rsidP="00AD5CBB">
      <w:pPr>
        <w:spacing w:after="150" w:line="300" w:lineRule="atLeast"/>
        <w:jc w:val="both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   прекрасной </w:t>
      </w:r>
      <w:r w:rsidRPr="00AD5CBB">
        <w:rPr>
          <w:rFonts w:ascii="Trebuchet MS" w:eastAsia="Times New Roman" w:hAnsi="Trebuchet MS" w:cs="Times New Roman"/>
          <w:b/>
          <w:bCs/>
          <w:color w:val="555555"/>
          <w:sz w:val="21"/>
          <w:szCs w:val="21"/>
          <w:lang w:eastAsia="ru-RU"/>
        </w:rPr>
        <w:t>«симфонии души и сердца»</w:t>
      </w:r>
      <w:r w:rsidRPr="00AD5CBB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!</w:t>
      </w:r>
    </w:p>
    <w:p w:rsidR="00294A6B" w:rsidRDefault="00294A6B" w:rsidP="00AD5CBB">
      <w:pPr>
        <w:jc w:val="both"/>
      </w:pPr>
      <w:bookmarkStart w:id="0" w:name="_GoBack"/>
      <w:bookmarkEnd w:id="0"/>
    </w:p>
    <w:sectPr w:rsidR="00294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998"/>
    <w:rsid w:val="00294A6B"/>
    <w:rsid w:val="00417998"/>
    <w:rsid w:val="00AD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9617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87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552120">
                              <w:marLeft w:val="-3000"/>
                              <w:marRight w:val="0"/>
                              <w:marTop w:val="7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1932</Words>
  <Characters>11018</Characters>
  <Application>Microsoft Office Word</Application>
  <DocSecurity>0</DocSecurity>
  <Lines>91</Lines>
  <Paragraphs>25</Paragraphs>
  <ScaleCrop>false</ScaleCrop>
  <Company/>
  <LinksUpToDate>false</LinksUpToDate>
  <CharactersWithSpaces>12925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2012-06-04T20:58:00Z</dcterms:created>
  <dcterms:modified xsi:type="dcterms:W3CDTF">2012-06-04T20:58:00Z</dcterms:modified>
</cp:coreProperties>
</file>