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EF" w:rsidRPr="008466EF" w:rsidRDefault="008466EF" w:rsidP="008466EF">
      <w:pPr>
        <w:spacing w:after="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Классный час </w:t>
      </w:r>
      <w:r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«Поговорим о дружбе»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Цели: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выявить представления детей о том, что такое дружба и каким должен быть настоящий друг;</w:t>
      </w: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способствовать успешному протеканию процессов самопознания и </w:t>
      </w:r>
      <w:proofErr w:type="spell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самосозидания</w:t>
      </w:r>
      <w:proofErr w:type="spell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личностей учащихся;</w:t>
      </w: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содействовать формированию дружного коллектива.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Подготовительная работа:</w:t>
      </w:r>
      <w:r w:rsidRPr="008466E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br/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чтение книг о дружбе, поиск пословиц и поговорок, классный конкурс рисунков на лучшее иллюстрирование пословицы или поговорки.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Оборудование: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магнитофон; аудиозапись мелодии песни “Когда мои друзья со мной”</w:t>
      </w:r>
    </w:p>
    <w:p w:rsidR="008466EF" w:rsidRPr="008466EF" w:rsidRDefault="008466EF" w:rsidP="008466EF">
      <w:pPr>
        <w:shd w:val="clear" w:color="auto" w:fill="FBEEAD"/>
        <w:spacing w:before="100" w:beforeAutospacing="1" w:after="100" w:afterAutospacing="1" w:line="240" w:lineRule="auto"/>
        <w:jc w:val="center"/>
        <w:textAlignment w:val="top"/>
        <w:outlineLvl w:val="3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Ход классного часа: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Звучит песня о дружбе «Когда мои друзья со мной» (слова М. </w:t>
      </w:r>
      <w:proofErr w:type="spell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Танича</w:t>
      </w:r>
      <w:proofErr w:type="spell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, музыка В. </w:t>
      </w:r>
      <w:proofErr w:type="spell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Шаинского</w:t>
      </w:r>
      <w:proofErr w:type="spell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из кинофильма «По секрету всему свету»)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Вы догадались, о теме нашего классного часа сегодня? Докажите свои предположения.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А кто такой друг? (Дети высказывают свои версии и рассуждения.)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О дружбе размышляли во все времена. О ней письменно и устно излагали свои мысли и поэты, и писатели, и уче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softHyphen/>
        <w:t>ные, и философы, и крестьяне, и дворяне. Например, фи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softHyphen/>
        <w:t>лософ Сократ говорил так: «Никакое общение между людьми невозможно без дружбы». Люди сложили о дружбе много пословиц и поговорок.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Послушайте мысли вслух Л. Измайлова в стихотворении «Монолог о дружбе»: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 такое дружба? Каждый знает?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Может быть, и спрашивать смешно?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Слово «дружба» что обозначает?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Может быть, поход вдвоём в кино,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Может быть, хороший пас в футболе,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Может быть, подсказку у доски,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Может быть, защиту в драке школьной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ли просто средство от тоски?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Ну, а может быть, молчанье в классе,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Если друг плохое совершит?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Скажем, Коля стены разукрасил,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Михаил всё видел, но молчит.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Разве это дружба, если кто-то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Дроби дома не хотел решать: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Заниматься не было охоты,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А дружок даёт ему списать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…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у, а может, дружба - это если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Друг приятно говорит всегда,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Речь свою пересыпая лестью,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И не скажет резкость никогда?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Согласны ли вы с такой трактовкой дружбы?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 такое дружба, каждый знает?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Может быть, и спрашивать смешно?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Ну а всё же, что обозначает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Э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то слово? Значит что оно?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Дружба — это если друг твой болен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не может в школу приходить, —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Навещать его по доброй воле,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Школьные уроки приносить,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Терпеливо объяснять заданья,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На себя взять часть его забот.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Отдавать ему своё вниманье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Дни, недели, месяц или год...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Если друг твой что-то, к сожаленью.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Плохо сделал или же сказал,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Надо честно, прямо, без сомненья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Правду высказать ему в глаза.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Может быть, понять он всё не сможет,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Может быть, обидится он вдруг.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Всё равно сказать ты правду должен,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Ведь на то и нужен лучший друг.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Дружба в радости и дружба в горе.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Друг последнее всегда отдаст.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Друг не тот, кто льстит, а тот, кто спорит,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Тот, кто не обманет, не предаст.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Дружба никогда границ не знает,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Нет преград для дружбы никаких.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Дружба на земле объединяет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В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сех детей — и белых, и цветных.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Дружба - это если пишут дети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Письма детям из другой страны.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Дружба — это мир на всей планете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Б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ез сирот, без ужасов войны.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Что такое дружба, по мнению автора?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С какими его мыслями следует согласиться?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Учитель: А с чем вы не согласны?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Что вы можете рассказать о своих друзьях?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Слово «дружба» в нашей жизни встречается постоянно.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Названия населённых пунктов, названия трудных участков горных переходов (перевал Дружба на ледник </w:t>
      </w:r>
      <w:proofErr w:type="spell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Джамансу</w:t>
      </w:r>
      <w:proofErr w:type="spell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).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Мне хочется уточнить значение понятия «дружба». Как вы понимаете его значение?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Давайте за более точным определением обратимся к толковому словарю Ожегова. В нём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можно найти: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u w:val="single"/>
          <w:lang w:eastAsia="ru-RU"/>
        </w:rPr>
        <w:t xml:space="preserve">Друг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– это человек, который связан с кем-нибудь друж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softHyphen/>
        <w:t>бой.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u w:val="single"/>
          <w:lang w:eastAsia="ru-RU"/>
        </w:rPr>
        <w:t>Дружба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– близкие отношения, основанные на взаимном доверии, привязанности, общности интересов.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В литературных произведениях мы тоже часто встречаемся с этим понятием: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u w:val="single"/>
          <w:lang w:eastAsia="ru-RU"/>
        </w:rPr>
        <w:t xml:space="preserve">Дружба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– главное чудо всегда,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Сто открытий для всех настоящее,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И любая беда – не беда,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Если рядом друзья настоящие.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А есть ли у вас друг?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А какими качествами обладают ваши друзья? Какие они – ваши друзья?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(Добрые, веселые, умные и т. д.)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Слова доброта, внимание, отзывчивость, верность, по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softHyphen/>
        <w:t>мощь позволяют охарактеризовать поня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softHyphen/>
        <w:t>тия «дружба» и «друг».</w:t>
      </w:r>
      <w:proofErr w:type="gramEnd"/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А сейчас послушайте ещё одно стихотворение и подумайте, можно ли этого героя назвать настоящим другом и почему.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 w:type="textWrapping" w:clear="all"/>
      </w: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Друг напомнил мне вчера,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Сколько делал мне добра: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Карандаш мне дал однажды,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(Я в тот день забыл пенал),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В стенгазете, чуть не в каждой,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Обо мне упоминал.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Я упал и весь промок -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Он мне высохнуть помог.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Он для милого дружка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е жалел и пирожка: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Откусить мне дал когда-то,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А теперь представил счёт.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Не влечёт меня, ребята,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Больше к другу не влечёт.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 xml:space="preserve">Учитель: А может дружба распасться? А по каким причинам?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Друг - это тот человек, который тревожится, волнуется, пережива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softHyphen/>
        <w:t>ет и радуется за своего друга, т. е. несет ответственность за другого.</w:t>
      </w: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А для чего нужны друзья?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Если есть друзья на свете –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Всё прекрасно, всё цветёт.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Даже самый сильный ветер,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Даже буря не согнет.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Мы и в дождь, и в снег и в стужу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Б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удем весело шагать.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При любой погоде дружим –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Дружбы этой не порвать.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И любой из нас ответит,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Скажут все, кто юн и смел: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Мы с тобой живём на свете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Д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ля хороших славных дел.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Давайте с вами попробуем открыть секреты дружбы. Поработайте в группах и создайте правила дружбы.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Что же у нас получилось? </w:t>
      </w: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proofErr w:type="gramStart"/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(Правила записываются на доске: не ссориться, уступать, помогать, быть вежливым, внимательным и т. д.) Уступат</w:t>
      </w:r>
      <w:r w:rsidR="007458F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ь.</w:t>
      </w:r>
      <w:proofErr w:type="gramEnd"/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 бояться просить прощения, если обидел друга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 грубить</w:t>
      </w:r>
      <w:proofErr w:type="gramStart"/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7458F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 злиться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 жадничать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Помогать другу</w:t>
      </w:r>
      <w:proofErr w:type="gramStart"/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="007458F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.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Быть честным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Дружбу надо ценить. Ведь не зря говорят: «Нет друга - ищи, а нашел - береги».</w:t>
      </w: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После ваших открытий у меня настроение стало таким приподнятым, что захотелось вместе с вами спеть. А вам?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Исполнение песни «Вместе весело шагать» (Слова М. </w:t>
      </w:r>
      <w:proofErr w:type="spell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Матусовского</w:t>
      </w:r>
      <w:proofErr w:type="spell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, музыка В. </w:t>
      </w:r>
      <w:proofErr w:type="spell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Шаинского</w:t>
      </w:r>
      <w:proofErr w:type="spell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, из кинофильма «И снова </w:t>
      </w:r>
      <w:proofErr w:type="spell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Анискин</w:t>
      </w:r>
      <w:proofErr w:type="spell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»)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u w:val="single"/>
          <w:lang w:eastAsia="ru-RU"/>
        </w:rPr>
        <w:t>Припев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u w:val="single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месте весело шагать по просторам,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По просторам, по просторам!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И, конечно, припевать лучше хором,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Лучше хором, лучше хором.</w:t>
      </w:r>
    </w:p>
    <w:p w:rsidR="008466EF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1.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Спой-ка с нами, перепелка,</w:t>
      </w: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перепелочка</w:t>
      </w:r>
      <w:proofErr w:type="spellEnd"/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!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Раз иголка, два иголка — будет елочка!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>Раз дощечка, два дощечка — будет лесенка!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 xml:space="preserve">Раз словечко, два словечко — будет песенка! </w:t>
      </w:r>
    </w:p>
    <w:p w:rsidR="007458F1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Припев.</w:t>
      </w:r>
    </w:p>
    <w:p w:rsid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2.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В небесах зари полоска заполощется.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Раз березка, два березка — будет рощица!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Раз дощечка, два дощечка — будет лесенка!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Раз словечко, два словечко — будет песенка!</w:t>
      </w:r>
    </w:p>
    <w:p w:rsid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Припев.</w:t>
      </w:r>
    </w:p>
    <w:p w:rsidR="008466EF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3.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Нам счастливую тропинку выбрать надобно.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Раз дождинка, два дождинка — будет радуга!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Раз дощечка, два дощечка — будет лесенка!</w:t>
      </w:r>
      <w:r w:rsidR="008466EF"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Раз словечко, два словечко — будет песенка!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Припев.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 w:type="textWrapping" w:clear="all"/>
      </w: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Здорово. А все ли люди хотят дружить? Что вы представите себе, если я произнесу словосочетание - дружба народов? Учитель: Что содействует укреплению мира и дружбы среди народов Земли?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1) Желание действовать вместе, так как «нас много, а планета одна».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2) Можно проводить переговоры по острым вопросам, проблемам и решать их мирным путём.</w:t>
      </w:r>
    </w:p>
    <w:p w:rsidR="007458F1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3) Создавать и участвовать в Международных конкурсах творчества.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А к какому детскому международному конкурсу мы с вами готовимся? (математический конкурс «Кенгуру»)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4) Проводить совместные праздники (2 апреля - День единения народов Белоруссии и России).</w:t>
      </w: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5) Через Интернет находить новых друзей и общаться с ними.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А знаете ли вы, что во многих странах, и у нас в России, есть государственные награды,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вручаемые за укрепление дружбы между народами? Орденом Дружбы народов награждаются: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граждане России;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предприятия, учреждения, организации, воинские части и соединения, республики, края, области, города. </w:t>
      </w:r>
      <w:proofErr w:type="gramEnd"/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Орденом Дружбы народов могут быть награждены и лица, не являющиеся гражданами нашей страны.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Учитель: Где находит своё отражение дружба в жизни человека?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в Москве на ВДНХ есть фонтан дружбы</w:t>
      </w:r>
      <w:proofErr w:type="gramStart"/>
      <w:r w:rsidR="007458F1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спортивный клуб называется «Дружба»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,</w:t>
      </w: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интересные мероприятия в стране, городе, классе говорят о дружбе между людьми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Как вы думаете, только ли с людьми можно дружить и общаться? Животные - наши друзья.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У кого дома есть четвероногий друг?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Докажите примерами, что вы действительно дружите и вас можно считать настоящими друзьями.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Молодцы! Правильно сказал мудрый человек, что «Дружба — это созвучие душ в </w:t>
      </w:r>
      <w:proofErr w:type="spell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соединённости</w:t>
      </w:r>
      <w:proofErr w:type="spell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судеб». </w:t>
      </w: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Ребята, мы с вами при подготовке классного часа нашли много пословиц и поговорок о дружбе. Мне очень хочется, чтобы сейчас прозвучали некоторые из них. (Дети вспоминают пословицы.)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</w:p>
    <w:p w:rsidR="007458F1" w:rsidRDefault="008466EF" w:rsidP="007458F1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Человек без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друзей, что дерево без корней.</w:t>
      </w:r>
    </w:p>
    <w:p w:rsidR="007458F1" w:rsidRDefault="008466EF" w:rsidP="007458F1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Нет друга - ищи, а нашел - береги. </w:t>
      </w:r>
    </w:p>
    <w:p w:rsidR="007458F1" w:rsidRDefault="008466EF" w:rsidP="007458F1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Дружба крепка не лестью, а правдой и честью.</w:t>
      </w:r>
    </w:p>
    <w:p w:rsidR="007458F1" w:rsidRDefault="008466EF" w:rsidP="007458F1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Дружба как стекло: разобьешь - не сложишь.</w:t>
      </w:r>
    </w:p>
    <w:p w:rsidR="007458F1" w:rsidRDefault="008466EF" w:rsidP="007458F1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Друзья познаются в беде. </w:t>
      </w:r>
    </w:p>
    <w:p w:rsidR="007458F1" w:rsidRDefault="008466EF" w:rsidP="007458F1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Скажи мне кто твой друг, и я скажу, кто ты.</w:t>
      </w:r>
    </w:p>
    <w:p w:rsidR="007458F1" w:rsidRDefault="008466EF" w:rsidP="007458F1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Не тот друг, кто на пиру гуляет, а тот, кто в беде помогает.</w:t>
      </w: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</w:t>
      </w:r>
    </w:p>
    <w:p w:rsidR="008466EF" w:rsidRDefault="008466EF" w:rsidP="007458F1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Друг спорит, а враг поддакивает.</w:t>
      </w:r>
    </w:p>
    <w:p w:rsidR="007458F1" w:rsidRPr="008466EF" w:rsidRDefault="007458F1" w:rsidP="007458F1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7458F1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Учитель: Во многих наших песнях поётся о дружбе</w:t>
      </w:r>
      <w:proofErr w:type="gramStart"/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… Д</w:t>
      </w:r>
      <w:proofErr w:type="gramEnd"/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авайте вспомним и споём.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 С голубого ручейка начинается река, </w:t>
      </w:r>
      <w:r w:rsidRPr="008466EF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br/>
        <w:t>Ну а дружба начинается с улыбки.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Я иду и пою обо всём хорошем.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И улыбку свою я дарю прохожим.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Тем, кто дружен, не страшны тревоги!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 xml:space="preserve">Нам любые дороги </w:t>
      </w:r>
      <w:proofErr w:type="spellStart"/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дороги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!</w:t>
      </w:r>
      <w:proofErr w:type="spellEnd"/>
    </w:p>
    <w:p w:rsidR="007458F1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Если добрый ты, то всегда легко,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А когда наоборот – трудно.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Жил на свете добрый жук, старый добрый друг.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 xml:space="preserve">Никогда он не ворчал, не кричал, не пищал,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 xml:space="preserve">Громко крыльями трещал, строго ссоры запрещал.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Если с другом вышел в путь - веселей дорога.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lastRenderedPageBreak/>
        <w:t xml:space="preserve">Друг в беде не бросит, лишнего не спросит.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 xml:space="preserve">Вот, что значит настоящий друг.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Подошло время для подведения итогов нашего классного часа. Учитель: «Ребята, давайте жить дружно!» Кто из мультипликационных героев может так сказать? (Кот Леопольд).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Почему вы так решили?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Посмотрите, какие русские народные 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пословицы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 поговорки он приготовил для мышат: (читаем все вместе)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Кто любит лгать, того нельзя в друзья брать.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Лучше честный враг, чем коварный друг. </w:t>
      </w:r>
    </w:p>
    <w:p w:rsidR="008466EF" w:rsidRPr="008466EF" w:rsidRDefault="008466EF" w:rsidP="008466EF">
      <w:pPr>
        <w:spacing w:before="100" w:beforeAutospacing="1" w:after="100" w:afterAutospacing="1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Не бойся врага умного, бойся друга глупого.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А нам это может пригодиться в жизни?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Теперь вы знаете о дружбе всё!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Учитель: Что может нам посоветовать Крошка Енот? 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Друзей находит тот, кто сам встречает их улыбкой.</w:t>
      </w:r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Это подтвердят и все герои мультфильмов.</w:t>
      </w:r>
    </w:p>
    <w:p w:rsid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Учитель: Давайте пофантазируем, какие чудеса м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огут произой</w:t>
      </w:r>
      <w:r w:rsidR="007458F1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softHyphen/>
        <w:t xml:space="preserve">ти в нашей школе 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 xml:space="preserve"> или классе, если все вокруг подружатся? </w:t>
      </w:r>
    </w:p>
    <w:p w:rsidR="007458F1" w:rsidRPr="008466EF" w:rsidRDefault="007458F1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466EF" w:rsidRPr="008466EF" w:rsidRDefault="008466EF" w:rsidP="008466EF">
      <w:pPr>
        <w:spacing w:before="30" w:after="30" w:line="240" w:lineRule="auto"/>
        <w:textAlignment w:val="top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Чтобы солнышко светило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Ч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тоб на всех его хватило,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Чтоб цвели в лугах цветы,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Чтоб дружили я и ты.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За руки возьмемся, встанем в круг.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Каждый человек человеку - друг!</w:t>
      </w:r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За руки возьмемся, пусть пойдет</w:t>
      </w:r>
      <w:proofErr w:type="gramStart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br/>
        <w:t>П</w:t>
      </w:r>
      <w:proofErr w:type="gramEnd"/>
      <w:r w:rsidRPr="008466EF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о земле огромный хоровод!</w:t>
      </w:r>
    </w:p>
    <w:p w:rsidR="007D2E1C" w:rsidRPr="008466EF" w:rsidRDefault="007D2E1C">
      <w:pPr>
        <w:rPr>
          <w:rFonts w:ascii="Cambria" w:hAnsi="Cambria"/>
          <w:sz w:val="28"/>
          <w:szCs w:val="28"/>
        </w:rPr>
      </w:pPr>
    </w:p>
    <w:sectPr w:rsidR="007D2E1C" w:rsidRPr="0084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4.5pt;height:9.75pt" o:bullet="t">
        <v:imagedata r:id="rId1" o:title="li"/>
      </v:shape>
    </w:pict>
  </w:numPicBullet>
  <w:numPicBullet w:numPicBulletId="1">
    <w:pict>
      <v:shape id="_x0000_i1247" type="#_x0000_t75" style="width:3in;height:3in" o:bullet="t"/>
    </w:pict>
  </w:numPicBullet>
  <w:numPicBullet w:numPicBulletId="2">
    <w:pict>
      <v:shape id="_x0000_i1248" type="#_x0000_t75" style="width:3in;height:3in" o:bullet="t"/>
    </w:pict>
  </w:numPicBullet>
  <w:numPicBullet w:numPicBulletId="3">
    <w:pict>
      <v:shape id="_x0000_i1249" type="#_x0000_t75" style="width:3in;height:3in" o:bullet="t"/>
    </w:pict>
  </w:numPicBullet>
  <w:numPicBullet w:numPicBulletId="4">
    <w:pict>
      <v:shape id="_x0000_i1250" type="#_x0000_t75" style="width:3in;height:3in" o:bullet="t"/>
    </w:pict>
  </w:numPicBullet>
  <w:numPicBullet w:numPicBulletId="5">
    <w:pict>
      <v:shape id="_x0000_i1251" type="#_x0000_t75" style="width:3in;height:3in" o:bullet="t"/>
    </w:pict>
  </w:numPicBullet>
  <w:numPicBullet w:numPicBulletId="6">
    <w:pict>
      <v:shape id="_x0000_i1252" type="#_x0000_t75" style="width:3in;height:3in" o:bullet="t"/>
    </w:pict>
  </w:numPicBullet>
  <w:numPicBullet w:numPicBulletId="7">
    <w:pict>
      <v:shape id="_x0000_i1253" type="#_x0000_t75" style="width:3in;height:3in" o:bullet="t"/>
    </w:pict>
  </w:numPicBullet>
  <w:numPicBullet w:numPicBulletId="8">
    <w:pict>
      <v:shape id="_x0000_i1254" type="#_x0000_t75" style="width:3in;height:3in" o:bullet="t"/>
    </w:pict>
  </w:numPicBullet>
  <w:numPicBullet w:numPicBulletId="9">
    <w:pict>
      <v:shape id="_x0000_i1255" type="#_x0000_t75" style="width:3in;height:3in" o:bullet="t"/>
    </w:pict>
  </w:numPicBullet>
  <w:numPicBullet w:numPicBulletId="10">
    <w:pict>
      <v:shape id="_x0000_i1256" type="#_x0000_t75" style="width:3in;height:3in" o:bullet="t"/>
    </w:pict>
  </w:numPicBullet>
  <w:abstractNum w:abstractNumId="0">
    <w:nsid w:val="08542F03"/>
    <w:multiLevelType w:val="multilevel"/>
    <w:tmpl w:val="996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6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22258A"/>
    <w:multiLevelType w:val="multilevel"/>
    <w:tmpl w:val="C04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7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1726A"/>
    <w:multiLevelType w:val="multilevel"/>
    <w:tmpl w:val="3754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A7469B"/>
    <w:multiLevelType w:val="multilevel"/>
    <w:tmpl w:val="D7E8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8728A0"/>
    <w:multiLevelType w:val="multilevel"/>
    <w:tmpl w:val="65D6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5966C1"/>
    <w:multiLevelType w:val="multilevel"/>
    <w:tmpl w:val="8F4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CD5426"/>
    <w:multiLevelType w:val="multilevel"/>
    <w:tmpl w:val="0C5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53336C"/>
    <w:multiLevelType w:val="multilevel"/>
    <w:tmpl w:val="0014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B16F77"/>
    <w:multiLevelType w:val="multilevel"/>
    <w:tmpl w:val="EBFE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8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F84A95"/>
    <w:multiLevelType w:val="multilevel"/>
    <w:tmpl w:val="091E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874C92"/>
    <w:multiLevelType w:val="multilevel"/>
    <w:tmpl w:val="77AC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EF"/>
    <w:rsid w:val="007458F1"/>
    <w:rsid w:val="007D2E1C"/>
    <w:rsid w:val="0084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46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46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2011-10-23T19:42:00Z</dcterms:created>
  <dcterms:modified xsi:type="dcterms:W3CDTF">2011-10-23T20:02:00Z</dcterms:modified>
</cp:coreProperties>
</file>