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AB" w:rsidRDefault="00EF7CAB" w:rsidP="00EF7C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занятия:</w:t>
      </w:r>
    </w:p>
    <w:p w:rsidR="006410F3" w:rsidRPr="00EF7CAB" w:rsidRDefault="006410F3" w:rsidP="00EF7C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ЧЕСТЬ И ДОСТОИНСТВО</w:t>
      </w:r>
    </w:p>
    <w:p w:rsidR="006410F3" w:rsidRDefault="006410F3" w:rsidP="006410F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«Честь и достоинство» (модуль «Основы светской этики»).</w:t>
      </w:r>
    </w:p>
    <w:p w:rsidR="00552A6F" w:rsidRDefault="00552A6F" w:rsidP="006410F3">
      <w:pPr>
        <w:pStyle w:val="a3"/>
        <w:rPr>
          <w:sz w:val="28"/>
          <w:szCs w:val="28"/>
        </w:rPr>
      </w:pPr>
    </w:p>
    <w:p w:rsidR="006410F3" w:rsidRDefault="006410F3" w:rsidP="006410F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552A6F" w:rsidRDefault="00552A6F" w:rsidP="006410F3">
      <w:pPr>
        <w:pStyle w:val="a3"/>
        <w:rPr>
          <w:sz w:val="28"/>
          <w:szCs w:val="28"/>
        </w:rPr>
      </w:pPr>
    </w:p>
    <w:p w:rsidR="00552A6F" w:rsidRDefault="006410F3" w:rsidP="006410F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МЕСТО УРОКА В СИСТЕМЕ: </w:t>
      </w:r>
      <w:r>
        <w:rPr>
          <w:sz w:val="28"/>
          <w:szCs w:val="28"/>
        </w:rPr>
        <w:t xml:space="preserve"> продолжает серию уроков по формированию морально – нравственных  идеалов </w:t>
      </w:r>
      <w:r w:rsidR="00552A6F">
        <w:rPr>
          <w:sz w:val="28"/>
          <w:szCs w:val="28"/>
        </w:rPr>
        <w:t xml:space="preserve"> младшего школьника.</w:t>
      </w:r>
      <w:r>
        <w:rPr>
          <w:sz w:val="28"/>
          <w:szCs w:val="28"/>
        </w:rPr>
        <w:t xml:space="preserve"> </w:t>
      </w:r>
    </w:p>
    <w:p w:rsidR="006410F3" w:rsidRDefault="006410F3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A6F" w:rsidRDefault="00552A6F" w:rsidP="006410F3">
      <w:pPr>
        <w:pStyle w:val="a3"/>
        <w:rPr>
          <w:sz w:val="28"/>
          <w:szCs w:val="28"/>
        </w:rPr>
      </w:pPr>
      <w:r w:rsidRPr="00552A6F">
        <w:rPr>
          <w:b/>
          <w:i/>
          <w:sz w:val="28"/>
          <w:szCs w:val="28"/>
        </w:rPr>
        <w:t>ЦЕЛИ ЗАНЯТИЯ</w:t>
      </w:r>
      <w:r>
        <w:rPr>
          <w:sz w:val="28"/>
          <w:szCs w:val="28"/>
        </w:rPr>
        <w:t>:</w:t>
      </w:r>
    </w:p>
    <w:p w:rsidR="00552A6F" w:rsidRDefault="00552A6F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толерантного отношения к людям с ограниченными возможностями.</w:t>
      </w:r>
    </w:p>
    <w:p w:rsidR="00552A6F" w:rsidRDefault="00552A6F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Изучение  истории паралимпийского движения в России.</w:t>
      </w:r>
    </w:p>
    <w:p w:rsidR="00552A6F" w:rsidRDefault="00552A6F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</w:t>
      </w:r>
      <w:r w:rsidR="00A82705">
        <w:rPr>
          <w:sz w:val="28"/>
          <w:szCs w:val="28"/>
        </w:rPr>
        <w:t>во с понятийным аппаратом  этической науки</w:t>
      </w:r>
      <w:r>
        <w:rPr>
          <w:sz w:val="28"/>
          <w:szCs w:val="28"/>
        </w:rPr>
        <w:t>.</w:t>
      </w:r>
    </w:p>
    <w:p w:rsidR="00A82705" w:rsidRDefault="00A82705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Систематизация имеющихся у учащихся понятий о чести, долге, совести.</w:t>
      </w:r>
    </w:p>
    <w:p w:rsidR="00A82705" w:rsidRDefault="00A82705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  проблемных ситуаций с последующей попыткой выхода из них.</w:t>
      </w:r>
    </w:p>
    <w:p w:rsidR="00A82705" w:rsidRPr="00A82705" w:rsidRDefault="00A26232" w:rsidP="00A827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 </w:t>
      </w:r>
      <w:r w:rsidR="00A82705">
        <w:rPr>
          <w:sz w:val="28"/>
          <w:szCs w:val="28"/>
        </w:rPr>
        <w:t xml:space="preserve">граждан России на </w:t>
      </w:r>
      <w:r w:rsidR="00A82705" w:rsidRPr="00A82705">
        <w:rPr>
          <w:sz w:val="28"/>
          <w:szCs w:val="28"/>
        </w:rPr>
        <w:t>достойных</w:t>
      </w:r>
      <w:r w:rsidR="00A82705">
        <w:rPr>
          <w:sz w:val="28"/>
          <w:szCs w:val="28"/>
        </w:rPr>
        <w:t xml:space="preserve"> подражания примерах.</w:t>
      </w:r>
    </w:p>
    <w:p w:rsidR="00552A6F" w:rsidRDefault="00A26232" w:rsidP="00552A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Вовлечение учащихся в неформальную совместную деятельность.</w:t>
      </w:r>
    </w:p>
    <w:p w:rsidR="00552A6F" w:rsidRDefault="00552A6F" w:rsidP="00552A6F">
      <w:pPr>
        <w:pStyle w:val="a3"/>
        <w:rPr>
          <w:sz w:val="28"/>
          <w:szCs w:val="28"/>
        </w:rPr>
      </w:pPr>
    </w:p>
    <w:p w:rsidR="00552A6F" w:rsidRDefault="00456B3C" w:rsidP="00552A6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ИСПОЛЬЗУЕМАЯ ЛИТЕРАТУРА</w:t>
      </w:r>
      <w:r w:rsidR="00552A6F">
        <w:rPr>
          <w:b/>
          <w:i/>
          <w:sz w:val="28"/>
          <w:szCs w:val="28"/>
        </w:rPr>
        <w:t>:</w:t>
      </w:r>
    </w:p>
    <w:p w:rsidR="00552A6F" w:rsidRDefault="00552A6F" w:rsidP="00552A6F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Основы светской этики. 4 – 5 классы. Учебник для общеобразовательных учреждений. М., Просвещение, 2012.</w:t>
      </w:r>
    </w:p>
    <w:p w:rsidR="00552A6F" w:rsidRDefault="00552A6F" w:rsidP="00552A6F">
      <w:pPr>
        <w:pStyle w:val="a3"/>
        <w:rPr>
          <w:sz w:val="28"/>
          <w:szCs w:val="28"/>
        </w:rPr>
      </w:pPr>
    </w:p>
    <w:p w:rsidR="0016237D" w:rsidRDefault="0016237D" w:rsidP="006410F3">
      <w:pPr>
        <w:pStyle w:val="a3"/>
        <w:rPr>
          <w:b/>
          <w:i/>
          <w:sz w:val="28"/>
          <w:szCs w:val="28"/>
        </w:rPr>
      </w:pPr>
      <w:r w:rsidRPr="0016237D">
        <w:rPr>
          <w:b/>
          <w:i/>
          <w:sz w:val="28"/>
          <w:szCs w:val="28"/>
        </w:rPr>
        <w:t>ОБОРУДОВАНИЕ:</w:t>
      </w:r>
    </w:p>
    <w:p w:rsidR="0016237D" w:rsidRDefault="0016237D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учебные пособия</w:t>
      </w:r>
    </w:p>
    <w:p w:rsidR="0016237D" w:rsidRDefault="0016237D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листки формата А-5</w:t>
      </w:r>
    </w:p>
    <w:p w:rsidR="0016237D" w:rsidRDefault="0016237D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карандаши, фломастеры</w:t>
      </w:r>
    </w:p>
    <w:p w:rsidR="0016237D" w:rsidRDefault="0016237D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5E9">
        <w:rPr>
          <w:sz w:val="28"/>
          <w:szCs w:val="28"/>
        </w:rPr>
        <w:t>ТСО (</w:t>
      </w:r>
      <w:r>
        <w:rPr>
          <w:sz w:val="28"/>
          <w:szCs w:val="28"/>
        </w:rPr>
        <w:t>компьютер, графический планшет, проектор,  экран</w:t>
      </w:r>
      <w:r w:rsidR="00D125E9">
        <w:rPr>
          <w:sz w:val="28"/>
          <w:szCs w:val="28"/>
        </w:rPr>
        <w:t>)</w:t>
      </w:r>
    </w:p>
    <w:p w:rsidR="00456B3C" w:rsidRDefault="00456B3C" w:rsidP="006410F3">
      <w:pPr>
        <w:pStyle w:val="a3"/>
        <w:rPr>
          <w:sz w:val="28"/>
          <w:szCs w:val="28"/>
        </w:rPr>
      </w:pPr>
    </w:p>
    <w:p w:rsidR="00456B3C" w:rsidRDefault="00456B3C" w:rsidP="006410F3">
      <w:pPr>
        <w:pStyle w:val="a3"/>
        <w:rPr>
          <w:b/>
          <w:i/>
          <w:sz w:val="28"/>
          <w:szCs w:val="28"/>
        </w:rPr>
      </w:pPr>
      <w:r w:rsidRPr="00456B3C">
        <w:rPr>
          <w:b/>
          <w:i/>
          <w:sz w:val="28"/>
          <w:szCs w:val="28"/>
        </w:rPr>
        <w:t>ФОРМЫ ОРГАНИЗАЦИИ УЧЕБНОЙ ДЕЯТЕЛЬНОСТИ</w:t>
      </w:r>
      <w:r>
        <w:rPr>
          <w:b/>
          <w:i/>
          <w:sz w:val="28"/>
          <w:szCs w:val="28"/>
        </w:rPr>
        <w:t>:</w:t>
      </w:r>
    </w:p>
    <w:p w:rsidR="00456B3C" w:rsidRDefault="00456B3C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фронтальная (эвристическая беседа с классом, опрос, дискуссия)</w:t>
      </w:r>
    </w:p>
    <w:p w:rsidR="00456B3C" w:rsidRDefault="00456B3C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групповая (работа в парах по созданию эмблемы)</w:t>
      </w:r>
    </w:p>
    <w:p w:rsidR="00456B3C" w:rsidRDefault="00456B3C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индивидуальная (анализ и синтез формируемых понятий, осмысление пройденного, создание эскизов).</w:t>
      </w:r>
    </w:p>
    <w:p w:rsidR="00D125E9" w:rsidRDefault="00D125E9" w:rsidP="006410F3">
      <w:pPr>
        <w:pStyle w:val="a3"/>
        <w:rPr>
          <w:sz w:val="28"/>
          <w:szCs w:val="28"/>
        </w:rPr>
      </w:pPr>
    </w:p>
    <w:p w:rsidR="00D125E9" w:rsidRDefault="00D125E9" w:rsidP="006410F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ДОЗИРОВКА ЭТАПОВ:</w:t>
      </w:r>
    </w:p>
    <w:p w:rsidR="0016237D" w:rsidRDefault="00D125E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оргмомент (1 минута)</w:t>
      </w:r>
    </w:p>
    <w:p w:rsidR="00D125E9" w:rsidRDefault="00D125E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постановка цели занятия с элементами частичного поиска (3-5 мин.)</w:t>
      </w:r>
    </w:p>
    <w:p w:rsidR="00D125E9" w:rsidRDefault="00D125E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активизация м</w:t>
      </w:r>
      <w:r w:rsidR="00BD0169">
        <w:rPr>
          <w:sz w:val="28"/>
          <w:szCs w:val="28"/>
        </w:rPr>
        <w:t>ыслительной деятельности (8 мин.</w:t>
      </w:r>
      <w:r>
        <w:rPr>
          <w:sz w:val="28"/>
          <w:szCs w:val="28"/>
        </w:rPr>
        <w:t>)</w:t>
      </w:r>
    </w:p>
    <w:p w:rsidR="00D125E9" w:rsidRDefault="00D125E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0169">
        <w:rPr>
          <w:sz w:val="28"/>
          <w:szCs w:val="28"/>
        </w:rPr>
        <w:t>изучение нового материала (15 мин.)</w:t>
      </w:r>
    </w:p>
    <w:p w:rsidR="00BD0169" w:rsidRDefault="00BD016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-первичное закрепление (5 мин.)</w:t>
      </w:r>
    </w:p>
    <w:p w:rsidR="00BD0169" w:rsidRDefault="00BD016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вторичное закрепление ( 8 мин.)</w:t>
      </w:r>
    </w:p>
    <w:p w:rsidR="00BD0169" w:rsidRDefault="00BD0169" w:rsidP="006410F3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подведение итогов занятия (</w:t>
      </w:r>
      <w:r w:rsidR="00B05B24">
        <w:rPr>
          <w:sz w:val="28"/>
          <w:szCs w:val="28"/>
        </w:rPr>
        <w:t xml:space="preserve"> 3 мин.)</w:t>
      </w:r>
    </w:p>
    <w:p w:rsidR="00BD0169" w:rsidRDefault="00BD0169" w:rsidP="006410F3">
      <w:pPr>
        <w:pStyle w:val="a3"/>
        <w:rPr>
          <w:sz w:val="28"/>
          <w:szCs w:val="28"/>
        </w:rPr>
      </w:pPr>
    </w:p>
    <w:p w:rsidR="00B05B24" w:rsidRDefault="00B05B24" w:rsidP="006410F3">
      <w:pPr>
        <w:pStyle w:val="a3"/>
        <w:rPr>
          <w:sz w:val="28"/>
          <w:szCs w:val="28"/>
        </w:rPr>
      </w:pPr>
    </w:p>
    <w:p w:rsidR="0016237D" w:rsidRDefault="00BD0169" w:rsidP="00BD016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BD0169" w:rsidRDefault="00BD0169" w:rsidP="00BD0169">
      <w:pPr>
        <w:pStyle w:val="a3"/>
        <w:jc w:val="center"/>
        <w:rPr>
          <w:b/>
          <w:i/>
          <w:sz w:val="28"/>
          <w:szCs w:val="28"/>
        </w:rPr>
      </w:pPr>
    </w:p>
    <w:p w:rsidR="0016237D" w:rsidRDefault="0016237D" w:rsidP="001623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 xml:space="preserve"> (проверка наличия необходимого оборудования).</w:t>
      </w:r>
    </w:p>
    <w:p w:rsidR="00963B27" w:rsidRDefault="00963B27" w:rsidP="00963B27">
      <w:pPr>
        <w:pStyle w:val="a3"/>
        <w:ind w:left="720"/>
        <w:rPr>
          <w:sz w:val="28"/>
          <w:szCs w:val="28"/>
        </w:rPr>
      </w:pPr>
    </w:p>
    <w:p w:rsidR="0016237D" w:rsidRDefault="0016237D" w:rsidP="001623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Постановка цели занятия</w:t>
      </w:r>
      <w:r>
        <w:rPr>
          <w:sz w:val="28"/>
          <w:szCs w:val="28"/>
        </w:rPr>
        <w:t>. Тема  занятия не сообщается детям, а предлагается в виде 1 слайда.</w:t>
      </w:r>
    </w:p>
    <w:p w:rsidR="0016237D" w:rsidRPr="00070D5F" w:rsidRDefault="0016237D" w:rsidP="00B05B24">
      <w:pPr>
        <w:pStyle w:val="a3"/>
        <w:rPr>
          <w:i/>
          <w:sz w:val="28"/>
          <w:szCs w:val="28"/>
        </w:rPr>
      </w:pPr>
      <w:r w:rsidRPr="00070D5F">
        <w:rPr>
          <w:i/>
          <w:sz w:val="28"/>
          <w:szCs w:val="28"/>
        </w:rPr>
        <w:t>Слайд 1.</w:t>
      </w:r>
    </w:p>
    <w:p w:rsidR="00070D5F" w:rsidRDefault="00070D5F" w:rsidP="00B05B2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79800" cy="2609850"/>
            <wp:effectExtent l="19050" t="0" r="6350" b="0"/>
            <wp:docPr id="1" name="Рисунок 1" descr="C:\Documents and Settings\ws\Рабочий стол\l_a2809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s\Рабочий стол\l_a2809fb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5F" w:rsidRDefault="00070D5F" w:rsidP="00070D5F">
      <w:pPr>
        <w:pStyle w:val="a3"/>
        <w:rPr>
          <w:sz w:val="28"/>
          <w:szCs w:val="28"/>
        </w:rPr>
      </w:pPr>
    </w:p>
    <w:p w:rsidR="00070D5F" w:rsidRDefault="00070D5F" w:rsidP="00070D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формулируют </w:t>
      </w:r>
      <w:r w:rsidR="008545BD">
        <w:rPr>
          <w:sz w:val="28"/>
          <w:szCs w:val="28"/>
        </w:rPr>
        <w:t xml:space="preserve"> </w:t>
      </w:r>
      <w:r>
        <w:rPr>
          <w:sz w:val="28"/>
          <w:szCs w:val="28"/>
        </w:rPr>
        <w:t>тему урока в свободной форме. Принимаются разные ответы «о спорте», «об инвалидах-колясочниках», «о российских спортсменах». Учитель после дискуссии формулирует тему сам:</w:t>
      </w:r>
    </w:p>
    <w:p w:rsidR="00070D5F" w:rsidRDefault="00070D5F" w:rsidP="00070D5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070D5F">
        <w:rPr>
          <w:i/>
          <w:sz w:val="28"/>
          <w:szCs w:val="28"/>
        </w:rPr>
        <w:t>Честь и достоинство человека. Преодоление трудностей на примере паралимпийского движения».</w:t>
      </w:r>
    </w:p>
    <w:p w:rsidR="00963B27" w:rsidRDefault="00963B27" w:rsidP="00070D5F">
      <w:pPr>
        <w:pStyle w:val="a3"/>
        <w:rPr>
          <w:i/>
          <w:sz w:val="28"/>
          <w:szCs w:val="28"/>
        </w:rPr>
      </w:pPr>
    </w:p>
    <w:p w:rsidR="00070D5F" w:rsidRPr="00070D5F" w:rsidRDefault="00070D5F" w:rsidP="00070D5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164F67">
        <w:rPr>
          <w:b/>
          <w:sz w:val="28"/>
          <w:szCs w:val="28"/>
        </w:rPr>
        <w:t>Активизация мыслительной деятельности учащихся</w:t>
      </w:r>
      <w:r>
        <w:rPr>
          <w:sz w:val="28"/>
          <w:szCs w:val="28"/>
        </w:rPr>
        <w:t>.</w:t>
      </w:r>
    </w:p>
    <w:p w:rsidR="00070D5F" w:rsidRDefault="00070D5F" w:rsidP="00070D5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Какие виды спорта вы знаете? </w:t>
      </w:r>
      <w:r w:rsidR="00963B27">
        <w:rPr>
          <w:sz w:val="28"/>
          <w:szCs w:val="28"/>
        </w:rPr>
        <w:t>Дети узнают</w:t>
      </w:r>
      <w:r w:rsidR="00A97404">
        <w:rPr>
          <w:sz w:val="28"/>
          <w:szCs w:val="28"/>
        </w:rPr>
        <w:t xml:space="preserve"> с опорой на зрительный ряд. </w:t>
      </w:r>
    </w:p>
    <w:p w:rsidR="00070D5F" w:rsidRDefault="00070D5F" w:rsidP="00B05B24">
      <w:pPr>
        <w:pStyle w:val="a3"/>
        <w:rPr>
          <w:i/>
          <w:sz w:val="28"/>
          <w:szCs w:val="28"/>
        </w:rPr>
      </w:pPr>
      <w:r w:rsidRPr="00070D5F">
        <w:rPr>
          <w:i/>
          <w:sz w:val="28"/>
          <w:szCs w:val="28"/>
        </w:rPr>
        <w:t>Слайд 2.</w:t>
      </w:r>
    </w:p>
    <w:p w:rsidR="00070D5F" w:rsidRDefault="00456B3C" w:rsidP="00070D5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</w:t>
      </w:r>
      <w:r>
        <w:rPr>
          <w:i/>
          <w:noProof/>
          <w:sz w:val="28"/>
          <w:szCs w:val="28"/>
        </w:rPr>
        <w:drawing>
          <wp:inline distT="0" distB="0" distL="0" distR="0">
            <wp:extent cx="2381250" cy="2733675"/>
            <wp:effectExtent l="19050" t="0" r="0" b="0"/>
            <wp:docPr id="2" name="Рисунок 2" descr="C:\Documents and Settings\ws\Рабочий стол\250_1e05288d29EHBQPSR_11815_31bb53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s\Рабочий стол\250_1e05288d29EHBQPSR_11815_31bb539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04" w:rsidRDefault="00A97404" w:rsidP="00070D5F">
      <w:pPr>
        <w:pStyle w:val="a3"/>
        <w:rPr>
          <w:i/>
          <w:sz w:val="28"/>
          <w:szCs w:val="28"/>
        </w:rPr>
      </w:pPr>
    </w:p>
    <w:p w:rsidR="00456B3C" w:rsidRDefault="00A97404" w:rsidP="00456B3C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Изучение нового материала</w:t>
      </w:r>
      <w:r>
        <w:rPr>
          <w:sz w:val="28"/>
          <w:szCs w:val="28"/>
        </w:rPr>
        <w:t xml:space="preserve">. </w:t>
      </w:r>
      <w:r w:rsidR="00456B3C" w:rsidRPr="00456B3C">
        <w:rPr>
          <w:sz w:val="28"/>
          <w:szCs w:val="28"/>
        </w:rPr>
        <w:t xml:space="preserve">Знакомство </w:t>
      </w:r>
      <w:r w:rsidR="001427BA">
        <w:rPr>
          <w:sz w:val="28"/>
          <w:szCs w:val="28"/>
        </w:rPr>
        <w:t xml:space="preserve"> с основными понятиями этической науки «</w:t>
      </w:r>
      <w:r>
        <w:rPr>
          <w:sz w:val="28"/>
          <w:szCs w:val="28"/>
        </w:rPr>
        <w:t>ч</w:t>
      </w:r>
      <w:r w:rsidR="001427BA">
        <w:rPr>
          <w:sz w:val="28"/>
          <w:szCs w:val="28"/>
        </w:rPr>
        <w:t>есть, достоинство».</w:t>
      </w:r>
    </w:p>
    <w:p w:rsidR="001427BA" w:rsidRDefault="001427BA" w:rsidP="001427B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какие качества характера нужны человеку, чтобы преодолеть себя? </w:t>
      </w:r>
      <w:r w:rsidR="00A97404">
        <w:rPr>
          <w:sz w:val="28"/>
          <w:szCs w:val="28"/>
        </w:rPr>
        <w:t>Сопоставление видов спорта олимпийского и паралимпийского  движения.</w:t>
      </w:r>
    </w:p>
    <w:p w:rsidR="001427BA" w:rsidRDefault="001427BA" w:rsidP="001427BA">
      <w:pPr>
        <w:pStyle w:val="a3"/>
        <w:ind w:left="720"/>
        <w:rPr>
          <w:i/>
          <w:sz w:val="28"/>
          <w:szCs w:val="28"/>
        </w:rPr>
      </w:pPr>
      <w:r w:rsidRPr="001427BA">
        <w:rPr>
          <w:i/>
          <w:sz w:val="28"/>
          <w:szCs w:val="28"/>
        </w:rPr>
        <w:t>Слайд 3.</w:t>
      </w:r>
    </w:p>
    <w:p w:rsidR="00963B27" w:rsidRDefault="00963B27" w:rsidP="001427BA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14650" cy="2185988"/>
            <wp:effectExtent l="19050" t="0" r="0" b="0"/>
            <wp:docPr id="3" name="Рисунок 3" descr="C:\Documents and Settings\ws\Рабочий стол\img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s\Рабочий стол\imgFu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92" cy="218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24" w:rsidRDefault="00B05B24" w:rsidP="001427BA">
      <w:pPr>
        <w:pStyle w:val="a3"/>
        <w:ind w:left="720"/>
        <w:rPr>
          <w:sz w:val="28"/>
          <w:szCs w:val="28"/>
        </w:rPr>
      </w:pPr>
    </w:p>
    <w:p w:rsidR="00963B27" w:rsidRDefault="00B05B24" w:rsidP="001427BA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10467" cy="2352675"/>
            <wp:effectExtent l="19050" t="0" r="4183" b="0"/>
            <wp:docPr id="10" name="Рисунок 5" descr="C:\Documents and Settings\ws\Рабочий стол\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ws\Рабочий стол\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48" cy="236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A" w:rsidRDefault="001427BA" w:rsidP="001427BA">
      <w:pPr>
        <w:pStyle w:val="a3"/>
        <w:ind w:left="720"/>
        <w:rPr>
          <w:sz w:val="28"/>
          <w:szCs w:val="28"/>
        </w:rPr>
      </w:pPr>
    </w:p>
    <w:p w:rsidR="00A97404" w:rsidRDefault="00A97404" w:rsidP="001427BA">
      <w:pPr>
        <w:pStyle w:val="a3"/>
        <w:ind w:left="720"/>
        <w:rPr>
          <w:sz w:val="28"/>
          <w:szCs w:val="28"/>
        </w:rPr>
      </w:pPr>
    </w:p>
    <w:p w:rsidR="00A97404" w:rsidRDefault="00A97404" w:rsidP="001427BA">
      <w:pPr>
        <w:pStyle w:val="a3"/>
        <w:ind w:left="720"/>
        <w:rPr>
          <w:i/>
          <w:sz w:val="28"/>
          <w:szCs w:val="28"/>
        </w:rPr>
      </w:pPr>
    </w:p>
    <w:p w:rsidR="00A97404" w:rsidRDefault="00A97404" w:rsidP="001427BA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Слайд 4.</w:t>
      </w:r>
    </w:p>
    <w:p w:rsidR="00A97404" w:rsidRDefault="00A97404" w:rsidP="00A97404">
      <w:pPr>
        <w:pStyle w:val="a3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733675" cy="1990725"/>
            <wp:effectExtent l="19050" t="0" r="9525" b="0"/>
            <wp:docPr id="6" name="Рисунок 6" descr="C:\Documents and Settings\ws\Рабочий стол\olimp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ws\Рабочий стол\olimp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83" cy="199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04" w:rsidRPr="00A97404" w:rsidRDefault="00A97404" w:rsidP="001427BA">
      <w:pPr>
        <w:pStyle w:val="a3"/>
        <w:ind w:left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486025" cy="2085047"/>
            <wp:effectExtent l="19050" t="0" r="9525" b="0"/>
            <wp:docPr id="7" name="Рисунок 7" descr="C:\Documents and Settings\ws\Рабочий стол\200px-Sven_Fischer_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ws\Рабочий стол\200px-Sven_Fischer_2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8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BA" w:rsidRDefault="001427BA" w:rsidP="001427B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называют уже известные слова. В конце дискуссии учитель вводит новые понятия «честь, достоинство».</w:t>
      </w:r>
    </w:p>
    <w:p w:rsidR="001427BA" w:rsidRDefault="001427BA" w:rsidP="001427B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Работа с текстом учебника по осознанию определения понятий.</w:t>
      </w:r>
    </w:p>
    <w:p w:rsidR="00A97404" w:rsidRDefault="00A97404" w:rsidP="00A97404">
      <w:pPr>
        <w:pStyle w:val="a3"/>
        <w:rPr>
          <w:sz w:val="28"/>
          <w:szCs w:val="28"/>
        </w:rPr>
      </w:pPr>
    </w:p>
    <w:p w:rsidR="00A97404" w:rsidRDefault="00A97404" w:rsidP="00A97404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Первичное закрепление полученных знаний</w:t>
      </w:r>
      <w:r>
        <w:rPr>
          <w:sz w:val="28"/>
          <w:szCs w:val="28"/>
        </w:rPr>
        <w:t>.</w:t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Какие еще примеры проявления «чести и достоинства» вы знаете?</w:t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Учитель принимает всевозможные ответы детей.</w:t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Какие примеры показались классу наиболее достойными?</w:t>
      </w:r>
    </w:p>
    <w:p w:rsidR="00A97404" w:rsidRDefault="00A97404" w:rsidP="00A97404">
      <w:pPr>
        <w:pStyle w:val="a3"/>
        <w:rPr>
          <w:sz w:val="28"/>
          <w:szCs w:val="28"/>
        </w:rPr>
      </w:pPr>
    </w:p>
    <w:p w:rsidR="00A97404" w:rsidRDefault="00A97404" w:rsidP="00A97404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Вторичное закрепление знаний</w:t>
      </w:r>
      <w:r>
        <w:rPr>
          <w:sz w:val="28"/>
          <w:szCs w:val="28"/>
        </w:rPr>
        <w:t xml:space="preserve">. </w:t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 Олимпийского комитета каждой страны есть своя эмблема.</w:t>
      </w:r>
    </w:p>
    <w:p w:rsidR="00951F39" w:rsidRDefault="00951F39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Детям  в парах предлагается нарисовать эмблему олимпийского комитета своей страны. </w:t>
      </w:r>
    </w:p>
    <w:p w:rsidR="00951F39" w:rsidRDefault="00951F39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Какие условия должны быть выполнены при разработке эскиза. Учитель подводит детей  к мысли, что эмблема должна подходить для всех спортсменов, несмотря на их физические возможности.</w:t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951F39" w:rsidRDefault="00951F39" w:rsidP="00951F3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22462" cy="8661262"/>
            <wp:effectExtent l="19050" t="0" r="1938" b="0"/>
            <wp:docPr id="9" name="Рисунок 9" descr="C:\Documents and Settings\ws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ws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45" cy="86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04" w:rsidRDefault="00A97404" w:rsidP="00A97404">
      <w:pPr>
        <w:pStyle w:val="a3"/>
        <w:ind w:left="720"/>
        <w:rPr>
          <w:sz w:val="28"/>
          <w:szCs w:val="28"/>
        </w:rPr>
      </w:pPr>
    </w:p>
    <w:p w:rsidR="001427BA" w:rsidRDefault="00951F39" w:rsidP="00951F3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4F67">
        <w:rPr>
          <w:b/>
          <w:sz w:val="28"/>
          <w:szCs w:val="28"/>
        </w:rPr>
        <w:t>Подведение итогов занятия.</w:t>
      </w:r>
      <w:r>
        <w:rPr>
          <w:sz w:val="28"/>
          <w:szCs w:val="28"/>
        </w:rPr>
        <w:t xml:space="preserve"> </w:t>
      </w:r>
      <w:r w:rsidR="00F63E8F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 эмблем.</w:t>
      </w:r>
    </w:p>
    <w:p w:rsidR="00951F39" w:rsidRDefault="00951F39" w:rsidP="00951F3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Какие новые слова вы узнали на этом занятии?</w:t>
      </w:r>
    </w:p>
    <w:p w:rsidR="00951F39" w:rsidRDefault="00951F39" w:rsidP="00951F3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 Есть ли новые виды спорта, о которых раньше не подозревали.</w:t>
      </w:r>
    </w:p>
    <w:p w:rsidR="00F63E8F" w:rsidRDefault="00F63E8F" w:rsidP="00951F3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Что интересного вы могли бы рассказать о нашем уроке своей семье?</w:t>
      </w:r>
    </w:p>
    <w:p w:rsidR="00070D5F" w:rsidRPr="00951F39" w:rsidRDefault="00070D5F" w:rsidP="00951F39">
      <w:pPr>
        <w:pStyle w:val="a3"/>
        <w:ind w:left="720"/>
        <w:rPr>
          <w:i/>
          <w:sz w:val="28"/>
          <w:szCs w:val="28"/>
        </w:rPr>
      </w:pPr>
    </w:p>
    <w:p w:rsidR="00070D5F" w:rsidRPr="0016237D" w:rsidRDefault="00070D5F" w:rsidP="0016237D">
      <w:pPr>
        <w:pStyle w:val="a3"/>
        <w:ind w:left="720"/>
        <w:rPr>
          <w:sz w:val="28"/>
          <w:szCs w:val="28"/>
        </w:rPr>
      </w:pPr>
    </w:p>
    <w:p w:rsidR="0016237D" w:rsidRPr="0016237D" w:rsidRDefault="0016237D" w:rsidP="006410F3">
      <w:pPr>
        <w:pStyle w:val="a3"/>
        <w:rPr>
          <w:sz w:val="28"/>
          <w:szCs w:val="28"/>
        </w:rPr>
      </w:pPr>
    </w:p>
    <w:p w:rsidR="006410F3" w:rsidRPr="0016237D" w:rsidRDefault="006410F3" w:rsidP="006410F3">
      <w:pPr>
        <w:pStyle w:val="a3"/>
        <w:rPr>
          <w:b/>
          <w:i/>
          <w:sz w:val="28"/>
          <w:szCs w:val="28"/>
        </w:rPr>
      </w:pPr>
    </w:p>
    <w:sectPr w:rsidR="006410F3" w:rsidRPr="0016237D" w:rsidSect="00FE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62" w:rsidRDefault="00B36662" w:rsidP="00164F67">
      <w:pPr>
        <w:spacing w:after="0" w:line="240" w:lineRule="auto"/>
      </w:pPr>
      <w:r>
        <w:separator/>
      </w:r>
    </w:p>
  </w:endnote>
  <w:endnote w:type="continuationSeparator" w:id="1">
    <w:p w:rsidR="00B36662" w:rsidRDefault="00B36662" w:rsidP="001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62" w:rsidRDefault="00B36662" w:rsidP="00164F67">
      <w:pPr>
        <w:spacing w:after="0" w:line="240" w:lineRule="auto"/>
      </w:pPr>
      <w:r>
        <w:separator/>
      </w:r>
    </w:p>
  </w:footnote>
  <w:footnote w:type="continuationSeparator" w:id="1">
    <w:p w:rsidR="00B36662" w:rsidRDefault="00B36662" w:rsidP="001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D0D"/>
    <w:multiLevelType w:val="hybridMultilevel"/>
    <w:tmpl w:val="B2E8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73F6"/>
    <w:multiLevelType w:val="hybridMultilevel"/>
    <w:tmpl w:val="FC5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60AC6"/>
    <w:multiLevelType w:val="hybridMultilevel"/>
    <w:tmpl w:val="1AE4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6A1C"/>
    <w:multiLevelType w:val="hybridMultilevel"/>
    <w:tmpl w:val="29B2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0F3"/>
    <w:rsid w:val="00070D5F"/>
    <w:rsid w:val="001427BA"/>
    <w:rsid w:val="0016237D"/>
    <w:rsid w:val="00164F67"/>
    <w:rsid w:val="00456B3C"/>
    <w:rsid w:val="00552A6F"/>
    <w:rsid w:val="006410F3"/>
    <w:rsid w:val="00763E2D"/>
    <w:rsid w:val="008545BD"/>
    <w:rsid w:val="00951F39"/>
    <w:rsid w:val="00963B27"/>
    <w:rsid w:val="00A26232"/>
    <w:rsid w:val="00A82705"/>
    <w:rsid w:val="00A97404"/>
    <w:rsid w:val="00AE46C4"/>
    <w:rsid w:val="00B05B24"/>
    <w:rsid w:val="00B36662"/>
    <w:rsid w:val="00BD0169"/>
    <w:rsid w:val="00C55356"/>
    <w:rsid w:val="00D125E9"/>
    <w:rsid w:val="00E64B6F"/>
    <w:rsid w:val="00EF7CAB"/>
    <w:rsid w:val="00F220BB"/>
    <w:rsid w:val="00F63E8F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D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4F67"/>
  </w:style>
  <w:style w:type="paragraph" w:styleId="a8">
    <w:name w:val="footer"/>
    <w:basedOn w:val="a"/>
    <w:link w:val="a9"/>
    <w:uiPriority w:val="99"/>
    <w:semiHidden/>
    <w:unhideWhenUsed/>
    <w:rsid w:val="0016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2012-11-13T17:23:00Z</dcterms:created>
  <dcterms:modified xsi:type="dcterms:W3CDTF">2013-08-11T19:52:00Z</dcterms:modified>
</cp:coreProperties>
</file>