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38" w:rsidRDefault="00674079" w:rsidP="000F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общеобразовательное учреждение средняя </w:t>
      </w:r>
    </w:p>
    <w:p w:rsidR="00674079" w:rsidRPr="00744653" w:rsidRDefault="00674079" w:rsidP="000F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</w:t>
      </w:r>
      <w:r w:rsidR="000F32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F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с.Сухая Буйвола Петровского района</w:t>
      </w: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38" w:rsidRDefault="000F3238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3238" w:rsidRDefault="000F3238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3238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Программа </w:t>
      </w:r>
    </w:p>
    <w:p w:rsidR="00744653" w:rsidRPr="000F3238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3238">
        <w:rPr>
          <w:rFonts w:ascii="Times New Roman" w:eastAsia="Times New Roman" w:hAnsi="Times New Roman" w:cs="Times New Roman"/>
          <w:sz w:val="40"/>
          <w:szCs w:val="40"/>
          <w:lang w:eastAsia="ru-RU"/>
        </w:rPr>
        <w:t>«Правовая культура младших школьников»</w:t>
      </w: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EE6EEB" w:rsidP="00EE6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Дружбина И.М.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0F3238" w:rsidP="000F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с.Сухая Буйвола, 2013 г.</w:t>
      </w:r>
    </w:p>
    <w:p w:rsidR="00744653" w:rsidRPr="00744653" w:rsidRDefault="00744653" w:rsidP="00744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0F3238" w:rsidRDefault="00744653" w:rsidP="000F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CCD" w:rsidRPr="00401CCD" w:rsidRDefault="00401CCD" w:rsidP="00401C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правового воспитания «Правовая культура младших школьников» разработана 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следующих документов:</w:t>
      </w:r>
      <w:r w:rsidRPr="00401C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Конвенция </w:t>
      </w:r>
      <w:r w:rsidR="00D51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ООН </w:t>
      </w:r>
      <w:r w:rsidRPr="00401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права</w:t>
      </w:r>
      <w:r w:rsidR="00692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D51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ребенка;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 РФ «Об основных гарантиях прав ребенка»</w:t>
      </w:r>
      <w:r w:rsidR="00D51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01CCD" w:rsidRPr="00401CCD" w:rsidRDefault="00D51D5B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 РФ «Об образовании»;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«Об утверждении Федеральной программы развития образования».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Национальная доктрина образования в российской федерации, одобренная постановлением Правительства Российской Федерации от 04.10.2000г. №751.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стандарт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ООП;</w:t>
      </w:r>
    </w:p>
    <w:p w:rsidR="00401CCD" w:rsidRPr="00401CCD" w:rsidRDefault="00401CCD" w:rsidP="00401CCD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Федерации.</w:t>
      </w:r>
    </w:p>
    <w:p w:rsidR="00744653" w:rsidRPr="00744653" w:rsidRDefault="00D51D5B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653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653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</w:t>
      </w:r>
      <w:r w:rsid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педагогов, учащихся начальных классов 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№17, </w:t>
      </w:r>
      <w:r w:rsidR="00EE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содержание, основные пути развития, методики правового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«Об образовании» подчеркивается главная задача школы – развитие человека и гражданина, интегрированного в современное общество, нацеленного на его совершенствование. Обозначены основные приоритеты образования: воспитание гражданственности и любви к Родине, уважение к правам и свободе человека, трудолюбия, любви к природе, семье.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социально-экономической и политической нестабильности общества, в России сохраняется комплекс проблем в сфере жизнедеятельности и правовой защиты семей. В настоящее время сформирована социальная политика государства в области поддержки различных категорий семей.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права и осуществление воспитательной работы по формированию  правовой культуры необходимо начинать с начальных классов, т.к. основы правосознания, как фундамент формирования личности, должны закладываться как можно раньше. Обучение детей «азбуке»  общественных норм необходимо проводить уже в первом классе, учитывая, что основные принципы права связаны с нравственными категориями.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данного периода в правовом воспитании школьников составляет нравственное воспитание, что обусловлено следующими психолого-педагогическими характеристиками учащихся начальной школы:</w:t>
      </w:r>
    </w:p>
    <w:p w:rsidR="00744653" w:rsidRPr="00744653" w:rsidRDefault="00744653" w:rsidP="0074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интерес направлен на узнавание своего «Я»;</w:t>
      </w:r>
    </w:p>
    <w:p w:rsidR="00744653" w:rsidRPr="00744653" w:rsidRDefault="00744653" w:rsidP="0074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 младших школьников регулируется правилами, а не нормами права, поэтому доминируют нравственные регуляторы;</w:t>
      </w:r>
    </w:p>
    <w:p w:rsidR="00744653" w:rsidRPr="00744653" w:rsidRDefault="00744653" w:rsidP="00744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познавательный эффект достигается в игровой учебной деятельности.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закладываются первые представления школьников о правах человека, о праве как регуляторе взаимоотношений между людьми.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идеи прав ребенка, защита его прав зависит от того, насколько хорошо люди осведомлены о своих правах, правах детей и механизмах, которые имеются для обеспечения соблюдения этих прав.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просвещение широких слоев населения о правах ребенка повышает уровень осведомленности общества, способствует воспитанию ценностей и установок, необходимых для соблюдения прав человека.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Общество в своем развитии полностью зависит от воспитания, обучения его поколений, от уровня подготовки организатора и руководителя  учебно-воспитательного процесса – учителя, воспитателя, преподавателя.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в своей программе предлагаем проводить правовое просвещение в трех направлениях: педагог– родитель – ребенок.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воспитания правовой культуры в начальной школе – создание образовательных, информационных и иных условий для формирования правовой культуры учащихся, для социализации растущей личности, для вхождения в гражданское правовое общество через становление отношения к миру и к себе в н</w:t>
      </w:r>
      <w:r w:rsidR="00DF1C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цели нужно решить задачи в трех направлениях: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2"/>
        <w:gridCol w:w="3377"/>
        <w:gridCol w:w="3388"/>
      </w:tblGrid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Задачи для учителей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Задачи для родителей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Задачи для детей</w:t>
            </w:r>
          </w:p>
        </w:tc>
      </w:tr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E6EEB">
              <w:rPr>
                <w:sz w:val="24"/>
                <w:szCs w:val="24"/>
              </w:rPr>
              <w:t xml:space="preserve"> </w:t>
            </w:r>
            <w:r w:rsidRPr="00744653">
              <w:rPr>
                <w:sz w:val="24"/>
                <w:szCs w:val="24"/>
              </w:rPr>
              <w:t>повышать свой уровень по данной теме;</w:t>
            </w:r>
          </w:p>
          <w:p w:rsidR="00744653" w:rsidRPr="00744653" w:rsidRDefault="00744653" w:rsidP="00EE6EEB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3) </w:t>
            </w:r>
            <w:r w:rsidR="00EE6EEB">
              <w:rPr>
                <w:sz w:val="24"/>
                <w:szCs w:val="24"/>
              </w:rPr>
              <w:t>реализовывать</w:t>
            </w:r>
            <w:r w:rsidRPr="00744653">
              <w:rPr>
                <w:sz w:val="24"/>
                <w:szCs w:val="24"/>
              </w:rPr>
              <w:t xml:space="preserve"> творчески</w:t>
            </w:r>
            <w:r w:rsidR="00EE6EEB">
              <w:rPr>
                <w:sz w:val="24"/>
                <w:szCs w:val="24"/>
              </w:rPr>
              <w:t>е</w:t>
            </w:r>
            <w:r w:rsidRPr="00744653">
              <w:rPr>
                <w:sz w:val="24"/>
                <w:szCs w:val="24"/>
              </w:rPr>
              <w:t xml:space="preserve"> замысл</w:t>
            </w:r>
            <w:r w:rsidR="00EE6EEB">
              <w:rPr>
                <w:sz w:val="24"/>
                <w:szCs w:val="24"/>
              </w:rPr>
              <w:t>ы</w:t>
            </w:r>
            <w:r w:rsidRPr="00744653">
              <w:rPr>
                <w:sz w:val="24"/>
                <w:szCs w:val="24"/>
              </w:rPr>
              <w:t xml:space="preserve"> по данной теме.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1) познакомить родителей с их правами, обязанностями в отношении ребенка;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2) помогать в решении затруднений правового характера.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1) познакомить детей с основными нормами и правилами поведения человека;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2) сформировать представление учеников начальной школы об основных понятиях прав человека, отличительных особенностях прав ребенка;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3) развивать интерес к устройству общественной жизни;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4) корректировать поведени</w:t>
            </w:r>
            <w:r w:rsidR="0055080A">
              <w:rPr>
                <w:sz w:val="24"/>
                <w:szCs w:val="24"/>
              </w:rPr>
              <w:t>е</w:t>
            </w:r>
            <w:r w:rsidRPr="00744653">
              <w:rPr>
                <w:sz w:val="24"/>
                <w:szCs w:val="24"/>
              </w:rPr>
              <w:t xml:space="preserve"> на основе соблюдения правил и норм общественной жизни.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</w:tr>
    </w:tbl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принципы, которые позволяют решить поставленные задачи.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программы</w:t>
      </w:r>
    </w:p>
    <w:p w:rsidR="00744653" w:rsidRPr="00744653" w:rsidRDefault="00744653" w:rsidP="00744653">
      <w:pPr>
        <w:widowControl w:val="0"/>
        <w:numPr>
          <w:ilvl w:val="0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Сотрудничество и доброжелательность. 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доброжелательное и ненавязчивое взаимодействие ученика, родителя, педагога, представителя сообщества и изучение всех вопросов практического права, механизмов защиты прав ребенка через сотрудничество.</w:t>
      </w:r>
    </w:p>
    <w:p w:rsidR="00744653" w:rsidRPr="00744653" w:rsidRDefault="00744653" w:rsidP="00744653">
      <w:pPr>
        <w:widowControl w:val="0"/>
        <w:numPr>
          <w:ilvl w:val="0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 и право выбора.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некую общую идеологию правового просвещения учащихся и родителей в образовательном учреждении, базирующуюся на приоритетности прав ребенка.</w:t>
      </w:r>
    </w:p>
    <w:p w:rsidR="00744653" w:rsidRPr="00744653" w:rsidRDefault="00744653" w:rsidP="0074465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практикой.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предполагает связь с региональными особенностями правоприменительной практики и призвано оказывать реальную практическую пользу ее участникам.</w:t>
      </w:r>
    </w:p>
    <w:p w:rsidR="00744653" w:rsidRPr="00744653" w:rsidRDefault="00744653" w:rsidP="00744653">
      <w:pPr>
        <w:widowControl w:val="0"/>
        <w:numPr>
          <w:ilvl w:val="0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Непрерывное совместное обучение. 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регулярное и постепенное совместное освоение новых и интересных для учащихся, родителей, педагогов правовых тем. Ее участники принимают это правило работы и готовы к постоянному изучению и поискам правового решения реальных жизненных ситуаций.</w:t>
      </w:r>
    </w:p>
    <w:p w:rsidR="00744653" w:rsidRPr="00744653" w:rsidRDefault="00744653" w:rsidP="00744653">
      <w:pPr>
        <w:widowControl w:val="0"/>
        <w:numPr>
          <w:ilvl w:val="0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изменениям и практическому использованию права.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практического права предполагает сознательную готовность к использованию его в реальной жизни, в ходе решения той или иной проблемы, связанной с жизнедеятельностью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учреждения, социума. </w:t>
      </w:r>
    </w:p>
    <w:p w:rsidR="00744653" w:rsidRPr="00744653" w:rsidRDefault="00744653" w:rsidP="00744653">
      <w:pPr>
        <w:widowControl w:val="0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поставленные в программе, решаются на протяжении всех трех этапов реализации программы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15"/>
        <w:gridCol w:w="3246"/>
        <w:gridCol w:w="3576"/>
      </w:tblGrid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Этап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Цель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Задачи</w:t>
            </w:r>
          </w:p>
        </w:tc>
      </w:tr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Проектный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Подготовка условий, создание системы правового воспитания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Изучить нормативную базу, акты.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Разработать, обсудить, утвердить программу.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Проанализировать материально-технические, педагогические условия реализации программы.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Определить диагностические методики</w:t>
            </w:r>
          </w:p>
        </w:tc>
      </w:tr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Отработать содержание деятельности, формулирование методов.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Разработать методических рекомендаций.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Привлекать всех субъектов образовательной деятельности.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Проводить мониторинг</w:t>
            </w:r>
          </w:p>
        </w:tc>
      </w:tr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Анализ результатов работы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Обобщить результаты работы.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Провести коррекцию деятельности.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Составить рекомендации по реализации программы.</w:t>
            </w:r>
          </w:p>
          <w:p w:rsidR="00744653" w:rsidRPr="00744653" w:rsidRDefault="00744653" w:rsidP="0074465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Спланировать работу на следующий период</w:t>
            </w:r>
          </w:p>
        </w:tc>
      </w:tr>
    </w:tbl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</w:p>
    <w:p w:rsidR="00CC2693" w:rsidRPr="00401CCD" w:rsidRDefault="00CC269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учащихся начальной школы, коллектив педагогов и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исполнителями мероприятий программы являются педагоги, учащиеся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744653" w:rsidRDefault="00744653" w:rsidP="005B5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четыре года.</w:t>
      </w:r>
      <w:r w:rsidR="005B5396" w:rsidRPr="005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396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воспитания правовой культуры отводится один час в месяц.</w:t>
      </w:r>
    </w:p>
    <w:p w:rsidR="00EE6EEB" w:rsidRPr="005B5396" w:rsidRDefault="00EE6EEB" w:rsidP="005B5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C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правовой культуры младших школьников</w:t>
      </w:r>
    </w:p>
    <w:p w:rsidR="00744653" w:rsidRPr="00744653" w:rsidRDefault="00D51D5B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Тематические классные часы, беседы, экскурсии, </w:t>
      </w:r>
      <w:r w:rsidRP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деловые, ролевые  игры, КВНы, конкурсы рисунков, устные журналы, и</w:t>
      </w:r>
      <w:r w:rsidR="00744653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тоговые праздники.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EEB" w:rsidRDefault="00744653" w:rsidP="00EE6EEB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EEB" w:rsidRPr="00744653" w:rsidRDefault="00EE6EEB" w:rsidP="00EE6EEB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правового воспитания и выполнения гражданских обязанностей входит правовое отношение к государству, к труду, к семье, к общественности, государственной и частной собственности.</w:t>
      </w:r>
    </w:p>
    <w:p w:rsidR="00744653" w:rsidRPr="00744653" w:rsidRDefault="00EE6EEB" w:rsidP="0074465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="00744653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с учетом интересов трех категорий участников: педагогов – родителей – учеников и реализует</w:t>
      </w:r>
      <w:r w:rsidR="00DF1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через следующие формы работы:</w:t>
      </w:r>
      <w:r w:rsidR="00744653"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53" w:rsidRPr="00744653" w:rsidRDefault="00744653" w:rsidP="0074465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29"/>
        <w:gridCol w:w="3448"/>
        <w:gridCol w:w="3360"/>
      </w:tblGrid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Учащиеся </w:t>
            </w:r>
          </w:p>
        </w:tc>
      </w:tr>
      <w:tr w:rsidR="00744653" w:rsidRPr="00744653" w:rsidTr="00744653">
        <w:tc>
          <w:tcPr>
            <w:tcW w:w="3662" w:type="dxa"/>
          </w:tcPr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Семинары.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Лекции.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Круглые столы.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Встречи с представителями правоохранительных органов. 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Родительские собрания. 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Лекции. 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Создание клуба родителей.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Встречи с представителями различных организаций.</w:t>
            </w:r>
          </w:p>
          <w:p w:rsidR="00744653" w:rsidRPr="00744653" w:rsidRDefault="00744653" w:rsidP="00744653">
            <w:pPr>
              <w:numPr>
                <w:ilvl w:val="0"/>
                <w:numId w:val="15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Индивидуальные консультации со школьными специалистами.</w:t>
            </w:r>
          </w:p>
        </w:tc>
        <w:tc>
          <w:tcPr>
            <w:tcW w:w="3663" w:type="dxa"/>
          </w:tcPr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Наблюдения.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Беседы.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Экскурсии.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Встречи с людьми различных профессий.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Обсуждение и обыгрывание проблемных ситуаций.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Ролевые игры.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Дискуссии.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Подготовка небольших сообщений по проблеме.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Викторины. 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Формулировка собственных определений некоторых понятий.</w:t>
            </w:r>
          </w:p>
          <w:p w:rsidR="00744653" w:rsidRPr="00744653" w:rsidRDefault="00744653" w:rsidP="00744653">
            <w:pPr>
              <w:numPr>
                <w:ilvl w:val="0"/>
                <w:numId w:val="14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Морально-правовые беседы с эмоциональным контекстом, опорой на художественные образы.</w:t>
            </w:r>
          </w:p>
        </w:tc>
      </w:tr>
    </w:tbl>
    <w:p w:rsidR="00CC2693" w:rsidRDefault="00CC269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93" w:rsidRDefault="00CC269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Default="00744653" w:rsidP="00CC2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содержание программы</w:t>
      </w:r>
      <w:r w:rsidR="00C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1-4 классов</w:t>
      </w:r>
    </w:p>
    <w:p w:rsidR="00CC2693" w:rsidRPr="00744653" w:rsidRDefault="00CC2693" w:rsidP="00CC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46"/>
        <w:gridCol w:w="3559"/>
        <w:gridCol w:w="3932"/>
      </w:tblGrid>
      <w:tr w:rsidR="00744653" w:rsidRPr="00744653" w:rsidTr="00744653">
        <w:tc>
          <w:tcPr>
            <w:tcW w:w="2893" w:type="dxa"/>
          </w:tcPr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  <w:r w:rsidRPr="0074465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17" w:type="dxa"/>
          </w:tcPr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  <w:r w:rsidRPr="00744653">
              <w:rPr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4178" w:type="dxa"/>
          </w:tcPr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Задачи:</w:t>
            </w:r>
          </w:p>
        </w:tc>
      </w:tr>
      <w:tr w:rsidR="00744653" w:rsidRPr="00744653" w:rsidTr="00744653">
        <w:tc>
          <w:tcPr>
            <w:tcW w:w="2893" w:type="dxa"/>
          </w:tcPr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</w:t>
            </w:r>
            <w:hyperlink r:id="rId8" w:history="1">
              <w:r w:rsidRPr="00744653">
                <w:rPr>
                  <w:b/>
                  <w:sz w:val="24"/>
                  <w:szCs w:val="24"/>
                </w:rPr>
                <w:t>. «</w:t>
              </w:r>
              <w:r w:rsidRPr="00744653">
                <w:rPr>
                  <w:b/>
                  <w:bCs/>
                  <w:sz w:val="24"/>
                  <w:szCs w:val="24"/>
                </w:rPr>
                <w:t>С чего начинается Родина?»</w:t>
              </w:r>
            </w:hyperlink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Государство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Власть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Правительство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Гражданин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Государственные символы страны: флаг, герб, гимн,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Основной  закон страны – Конституция РФ</w:t>
            </w:r>
          </w:p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Познакомить учащихся с государственными символами страны: флаг, герб, гимн, основным законом страны – Конституция РФ.</w:t>
            </w:r>
          </w:p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Познакомить с составляющими понятия «гражданин».</w:t>
            </w:r>
          </w:p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Способствовать становлению чувства патриотизма.</w:t>
            </w:r>
          </w:p>
          <w:p w:rsidR="00744653" w:rsidRPr="00744653" w:rsidRDefault="00744653" w:rsidP="0074465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4653" w:rsidRPr="00744653" w:rsidTr="00744653">
        <w:tc>
          <w:tcPr>
            <w:tcW w:w="2893" w:type="dxa"/>
          </w:tcPr>
          <w:p w:rsidR="00744653" w:rsidRPr="00744653" w:rsidRDefault="00EE6EEB" w:rsidP="00744653">
            <w:pPr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744653" w:rsidRPr="00744653">
                <w:rPr>
                  <w:b/>
                  <w:sz w:val="24"/>
                  <w:szCs w:val="24"/>
                </w:rPr>
                <w:t>2. «Права человека»</w:t>
              </w:r>
            </w:hyperlink>
          </w:p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 xml:space="preserve">Закон. 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Право как совокупность юридических норм.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Законодательство.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Источники права.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Права человека и права гражданина.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Конституция</w:t>
            </w:r>
            <w:r w:rsidRPr="00744653">
              <w:rPr>
                <w:sz w:val="24"/>
                <w:szCs w:val="24"/>
              </w:rPr>
              <w:t>.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Формировать правовую культуру учащихся, содействовать воспитанию убеждения, что право выбора неразрывно связано с ответственностью за свои поступки.</w:t>
            </w:r>
          </w:p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Включить в систему уже изученных понятий понятия «закон», «право», установить соотношения между правами человека, законами государства и обычаями </w:t>
            </w:r>
          </w:p>
          <w:p w:rsidR="00744653" w:rsidRPr="00744653" w:rsidRDefault="00744653" w:rsidP="0074465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44653" w:rsidRPr="00744653" w:rsidTr="00744653">
        <w:tc>
          <w:tcPr>
            <w:tcW w:w="2893" w:type="dxa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3. «Мои права»</w:t>
            </w:r>
          </w:p>
        </w:tc>
        <w:tc>
          <w:tcPr>
            <w:tcW w:w="3917" w:type="dxa"/>
          </w:tcPr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Ребенок.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 xml:space="preserve">Право на имя и гражданство. Право на здоровый рост и развитие. 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Благоприятные условия для развития.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Ответственность родителей за жизнь и здоровье детей.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Устав школы, школьное самоуправление.</w:t>
            </w:r>
          </w:p>
          <w:p w:rsidR="00744653" w:rsidRPr="00744653" w:rsidRDefault="00744653" w:rsidP="00744653">
            <w:pPr>
              <w:jc w:val="both"/>
              <w:rPr>
                <w:iCs/>
                <w:sz w:val="24"/>
                <w:szCs w:val="24"/>
              </w:rPr>
            </w:pPr>
            <w:r w:rsidRPr="00744653">
              <w:rPr>
                <w:iCs/>
                <w:sz w:val="24"/>
                <w:szCs w:val="24"/>
              </w:rPr>
              <w:t>Конвенция ООН о правах ребенка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744653" w:rsidRPr="00744653" w:rsidRDefault="00744653" w:rsidP="0074465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Объяснить смысл выделения прав ребенка в особую группу прав. </w:t>
            </w:r>
          </w:p>
          <w:p w:rsidR="00744653" w:rsidRPr="00744653" w:rsidRDefault="00744653" w:rsidP="0074465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Познакомить с правами детей, записанными в Конвенции о правах ребенка, в Семейном Кодексе РФ, в Законе об образовании.</w:t>
            </w:r>
          </w:p>
          <w:p w:rsidR="00744653" w:rsidRPr="00744653" w:rsidRDefault="00744653" w:rsidP="0074465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Научить детей защищать свои права в школе, используя для этого Устав школы и органы школьного самоуправления </w:t>
            </w:r>
          </w:p>
          <w:p w:rsidR="00744653" w:rsidRPr="00744653" w:rsidRDefault="00744653" w:rsidP="0074465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Развивать понимание многообразия и индивидуальности всех граждан нашего государства, т.е. сходств и различий между людьми нашей страны. </w:t>
            </w:r>
          </w:p>
          <w:p w:rsidR="00744653" w:rsidRPr="00744653" w:rsidRDefault="00744653" w:rsidP="00744653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Способствовать воспитанию гражданственности и гражданского долга. </w:t>
            </w:r>
          </w:p>
        </w:tc>
      </w:tr>
      <w:tr w:rsidR="00744653" w:rsidRPr="00744653" w:rsidTr="00744653">
        <w:tc>
          <w:tcPr>
            <w:tcW w:w="2893" w:type="dxa"/>
          </w:tcPr>
          <w:p w:rsidR="00744653" w:rsidRPr="00744653" w:rsidRDefault="00744653" w:rsidP="00744653">
            <w:pPr>
              <w:jc w:val="both"/>
              <w:rPr>
                <w:bCs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 xml:space="preserve">4. </w:t>
            </w:r>
            <w:hyperlink r:id="rId10" w:history="1">
              <w:r w:rsidRPr="00744653">
                <w:rPr>
                  <w:b/>
                  <w:sz w:val="24"/>
                  <w:szCs w:val="24"/>
                </w:rPr>
                <w:t>«</w:t>
              </w:r>
              <w:r w:rsidRPr="00744653">
                <w:rPr>
                  <w:b/>
                  <w:bCs/>
                  <w:sz w:val="24"/>
                  <w:szCs w:val="24"/>
                </w:rPr>
                <w:t>Семья – маленькое государство</w:t>
              </w:r>
              <w:r w:rsidRPr="00744653">
                <w:rPr>
                  <w:b/>
                  <w:sz w:val="24"/>
                  <w:szCs w:val="24"/>
                </w:rPr>
                <w:t>»</w:t>
              </w:r>
            </w:hyperlink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Семейный кодекс РФ.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Обязанности членов семьи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744653" w:rsidRPr="00744653" w:rsidRDefault="00744653" w:rsidP="00744653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Познакомить с Семейным кодексом РФ, с обязанностями членов семьи.</w:t>
            </w:r>
          </w:p>
          <w:p w:rsidR="00744653" w:rsidRPr="00744653" w:rsidRDefault="00744653" w:rsidP="00744653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Дать элементарные представления о бюджете семьи.</w:t>
            </w:r>
          </w:p>
          <w:p w:rsidR="00744653" w:rsidRPr="00744653" w:rsidRDefault="00744653" w:rsidP="00744653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Воспитывать чувство любви и уважения к своей семье.</w:t>
            </w:r>
          </w:p>
        </w:tc>
      </w:tr>
    </w:tbl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</w:t>
      </w:r>
    </w:p>
    <w:p w:rsidR="00CC2BE6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BE6" w:rsidRDefault="00CC2BE6" w:rsidP="00CC2BE6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выпускник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должен усвоить нормы и правила поведения в обществе, свои права и обязанности, основные положения о труде, регулирующие отношения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к детям и детей к родителям. Эти правила сочетаются требованиями нравственного поведения: выполнять советы и распоряжения родителей, беречь и охранять природу, государственное, общественное и личное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тво, заботиться о своем здоровье.</w:t>
      </w:r>
    </w:p>
    <w:p w:rsidR="00744653" w:rsidRDefault="00744653" w:rsidP="00CC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планируются  в трех направлениях: педагог – родители – учащиеся. </w:t>
      </w:r>
    </w:p>
    <w:p w:rsidR="00CC2BE6" w:rsidRPr="00744653" w:rsidRDefault="00CC2BE6" w:rsidP="00CC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60"/>
        <w:gridCol w:w="2551"/>
        <w:gridCol w:w="4926"/>
      </w:tblGrid>
      <w:tr w:rsidR="00744653" w:rsidRPr="00744653" w:rsidTr="00CC2693">
        <w:tc>
          <w:tcPr>
            <w:tcW w:w="2660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2551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4926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Учащиеся </w:t>
            </w:r>
          </w:p>
        </w:tc>
      </w:tr>
      <w:tr w:rsidR="00744653" w:rsidRPr="00744653" w:rsidTr="00CC2693">
        <w:tc>
          <w:tcPr>
            <w:tcW w:w="2660" w:type="dxa"/>
          </w:tcPr>
          <w:p w:rsidR="00744653" w:rsidRPr="00744653" w:rsidRDefault="00744653" w:rsidP="00744653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Улучшение  социальной адаптации учеников в обществе с помощью полученных знаний по праву.</w:t>
            </w:r>
          </w:p>
          <w:p w:rsidR="00744653" w:rsidRPr="00744653" w:rsidRDefault="00744653" w:rsidP="00744653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Повышение профессиональ</w:t>
            </w:r>
            <w:r w:rsidR="00CC2BE6">
              <w:rPr>
                <w:sz w:val="24"/>
                <w:szCs w:val="24"/>
              </w:rPr>
              <w:t>-</w:t>
            </w:r>
            <w:r w:rsidRPr="00744653">
              <w:rPr>
                <w:sz w:val="24"/>
                <w:szCs w:val="24"/>
              </w:rPr>
              <w:t>ного уровня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4653" w:rsidRPr="00744653" w:rsidRDefault="00744653" w:rsidP="00744653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Усвоение ключевых понятий: закон, право, обязанности</w:t>
            </w:r>
          </w:p>
          <w:p w:rsidR="00744653" w:rsidRPr="00744653" w:rsidRDefault="00744653" w:rsidP="00744653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Улучшение  социальной адаптации учеников в обществе с помощью полученных знаний по праву. </w:t>
            </w:r>
          </w:p>
          <w:p w:rsidR="00744653" w:rsidRPr="00744653" w:rsidRDefault="00744653" w:rsidP="0074465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 группа результатов:</w:t>
            </w:r>
          </w:p>
          <w:p w:rsidR="00744653" w:rsidRPr="00744653" w:rsidRDefault="00744653" w:rsidP="0074465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Усвоение ключевых понятий: закон, право, обязанности. </w:t>
            </w:r>
          </w:p>
          <w:p w:rsidR="00744653" w:rsidRPr="00744653" w:rsidRDefault="00744653" w:rsidP="00744653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Формирование ценностных ориентиров: ответственность, свобода, толерантность.</w:t>
            </w:r>
          </w:p>
          <w:p w:rsidR="00744653" w:rsidRPr="00744653" w:rsidRDefault="00744653" w:rsidP="00744653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Овладение конкретными правилами поведения в школе, в обществе: усвоение требований, предъявляемых ученику школой, осознание прав как ученика, приобретение умений выполнять обязанности и осуществлять права.</w:t>
            </w:r>
          </w:p>
          <w:p w:rsidR="00744653" w:rsidRPr="00744653" w:rsidRDefault="00744653" w:rsidP="00744653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Осознание того, что человек имеет право на жизнь, охрану здоровья.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 группа результатов:</w:t>
            </w:r>
          </w:p>
          <w:p w:rsidR="00744653" w:rsidRPr="00744653" w:rsidRDefault="00744653" w:rsidP="0074465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Умение выполнять практические задания.</w:t>
            </w:r>
          </w:p>
          <w:p w:rsidR="00744653" w:rsidRPr="00744653" w:rsidRDefault="00744653" w:rsidP="0074465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Овладение  монологической, диалогической и публичной речью. </w:t>
            </w:r>
          </w:p>
          <w:p w:rsidR="00744653" w:rsidRPr="00744653" w:rsidRDefault="00744653" w:rsidP="0074465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Умение взаимодействовать со сверстниками.</w:t>
            </w:r>
          </w:p>
          <w:p w:rsidR="00744653" w:rsidRPr="00744653" w:rsidRDefault="00744653" w:rsidP="00744653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Умение формулировать и отстаивать свою точку зрения.</w:t>
            </w:r>
          </w:p>
        </w:tc>
      </w:tr>
    </w:tbl>
    <w:p w:rsidR="00CC2693" w:rsidRDefault="00CC269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CC2693" w:rsidRPr="00CC2693" w:rsidRDefault="00CC269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результативности программы можно использовать различные варианты оценивания.</w:t>
      </w:r>
    </w:p>
    <w:p w:rsidR="00744653" w:rsidRPr="00744653" w:rsidRDefault="00744653" w:rsidP="007446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Оценивание, проводимое </w:t>
      </w:r>
      <w:r w:rsidR="00CC2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53" w:rsidRPr="00744653" w:rsidRDefault="00744653" w:rsidP="007446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осведомленности учащихся и родителей в области права проводится с помощью тестов, интервью, анкет, наблюдений. Оценивание различных результатов деятельности (социальных проектов). Отслеживание и оценивание процесса работы в группах на занятиях, оценка взаимодействия. Оценивание формальных показателей, связанных с правомерным или противоправным поведением учащихся.</w:t>
      </w:r>
    </w:p>
    <w:p w:rsidR="00744653" w:rsidRPr="00744653" w:rsidRDefault="00744653" w:rsidP="007446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Оценивание, проводимое самими участниками.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Самооценка, реализуемая через выполнение различных рефлексивных заданий. Описание жизненных ситуаций, рисунки, схемы.</w:t>
      </w:r>
    </w:p>
    <w:p w:rsidR="00744653" w:rsidRPr="00744653" w:rsidRDefault="00744653" w:rsidP="007446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экспертная оценка.</w:t>
      </w:r>
    </w:p>
    <w:p w:rsidR="00744653" w:rsidRPr="00744653" w:rsidRDefault="00744653" w:rsidP="007446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оценка:</w:t>
      </w:r>
    </w:p>
    <w:p w:rsidR="00744653" w:rsidRPr="00744653" w:rsidRDefault="00744653" w:rsidP="00744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911"/>
        <w:gridCol w:w="1471"/>
      </w:tblGrid>
      <w:tr w:rsidR="00744653" w:rsidRPr="00744653" w:rsidTr="00CC2693">
        <w:trPr>
          <w:trHeight w:val="492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готовность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CC2693">
        <w:trPr>
          <w:trHeight w:val="492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Педагогическая готовность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CC2693">
        <w:trPr>
          <w:trHeight w:val="492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Отношение к учебе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сознательности и прилежания, умение приобретать знания.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744653" w:rsidRPr="00744653" w:rsidRDefault="00744653" w:rsidP="00744653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Хороший уровень прилежания при достаточно высокой сознательности.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</w:t>
            </w:r>
          </w:p>
          <w:p w:rsidR="00744653" w:rsidRPr="00744653" w:rsidRDefault="00744653" w:rsidP="00CC2693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уровень сознательности и интереса к учебной деятельности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Слабый уровень прилежания, низкий уровень сознательности 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Пренебрежительное отношение к учебе.       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401CCD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CC2693">
        <w:trPr>
          <w:trHeight w:val="492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готовность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CC2BE6">
        <w:trPr>
          <w:trHeight w:val="2931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Культура поведения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соблюдает нормы поведения, является образцом для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кружающих.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соблюдает нормы поведения, отвечающие требованиям общества. 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нормы поведения, но не всегда их соблюдает, допуская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нарушения.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знает и не заботится о соблюдении норм поведения, отмечаются частые их нарушения.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обладает элементарной культурой поведения.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71" w:type="dxa"/>
          </w:tcPr>
          <w:p w:rsid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CC2BE6">
        <w:trPr>
          <w:trHeight w:val="2677"/>
        </w:trPr>
        <w:tc>
          <w:tcPr>
            <w:tcW w:w="986" w:type="dxa"/>
            <w:tcBorders>
              <w:bottom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теоретической и практической ориентации в системе родственных связей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свое генеалогическое древо, регулярно общается с родственниками.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ближайших родственников и поддерживает с  ними  отношения.   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существовании своих родственников и знаком с ними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интересуется своими родственниками.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знает и не хочет знать о своих родственниках.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EE6EEB">
        <w:trPr>
          <w:trHeight w:val="492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экономико-правовой культуры</w:t>
            </w:r>
          </w:p>
          <w:p w:rsidR="00EE6EEB" w:rsidRDefault="00EE6EEB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6EEB" w:rsidRPr="00744653" w:rsidRDefault="00EE6EEB" w:rsidP="00EE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правосознания и активного противодействия нарушениям правовых норм, хорошее знание своего статуса.</w:t>
            </w:r>
          </w:p>
          <w:p w:rsidR="00EE6EEB" w:rsidRPr="00744653" w:rsidRDefault="00EE6EEB" w:rsidP="00EE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ориентированности в экономической ситуации.      </w:t>
            </w:r>
          </w:p>
          <w:p w:rsidR="00EE6EEB" w:rsidRPr="00744653" w:rsidRDefault="00EE6EEB" w:rsidP="00EE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соблюдение правовых норм, сформированность представлений о своем статусе и экономической ситуации.           </w:t>
            </w:r>
          </w:p>
          <w:p w:rsidR="00EE6EEB" w:rsidRPr="00744653" w:rsidRDefault="00EE6EEB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E6EEB" w:rsidRPr="00744653" w:rsidRDefault="00EE6EEB" w:rsidP="00EE6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EE6EEB">
        <w:trPr>
          <w:trHeight w:val="3779"/>
        </w:trPr>
        <w:tc>
          <w:tcPr>
            <w:tcW w:w="986" w:type="dxa"/>
            <w:tcBorders>
              <w:top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правосознания и активного противодействия нарушениям правовых норм, хорошее знание своего статуса.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ориентированности в экономической ситуации.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соблюдение правовых норм, сформированность представлений о своем статусе и экономической ситуации. 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место отклонения от правовых норм под влиянием внешних обстоятельств, слабая ориентация в вопросах своего статуса и экономической ситуации.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отклонения от правовых норм, низкая степень ориентированности в экономической ситуации, вопросах статуса.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Систематические отклонения от правовых норм, полное отсутствие  знаний о своем   статусе, экономической культуры, ориентированности в государственных институтах.       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CC2693">
        <w:trPr>
          <w:trHeight w:val="515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Профессионально-трудовая готовность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CC2BE6">
        <w:trPr>
          <w:trHeight w:val="3397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3.1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профессиональной ориентации (знание о мире труда, рынке труда)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информированность о разных профессиях, ситуации на рынке труда, региональных потребностях в кадрах.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о мире труда, значимости различных профессий.</w:t>
            </w:r>
          </w:p>
          <w:p w:rsidR="00744653" w:rsidRPr="00744653" w:rsidRDefault="00744653" w:rsidP="007446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знания о существующих профессиях их значимости, ориентация на так называемые "престижные" виды труда.</w:t>
            </w:r>
          </w:p>
          <w:p w:rsidR="00744653" w:rsidRPr="00744653" w:rsidRDefault="00744653" w:rsidP="007446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знания о мире труда, рынке труда, дезориентированность в этой области.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знаний о мире и рынке труда, а также интереса к их приобретению.         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  <w:p w:rsidR="00744653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CC2693">
        <w:trPr>
          <w:trHeight w:val="4827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подготовленность к профессионально-трудовой деятельности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подтвержденный документально уровень квалификации по профилю трудового обучения, высокие результаты в конкурсах профессионального мастерства.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профессиональная подготовка по профилю трудовой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уровень которой не подтвержден документами,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конкурсах профессионального мастерства, занимается в кружках. 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профессионально-трудовая подготовка при наличии желания к совершенствованию. 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Профессионально-трудовая подготовленность слабая, отсутствие желания к приобретению квалификации.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практическая подготовленность по какому-либо виду профессиональной деятельности.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653" w:rsidRPr="00744653" w:rsidTr="00CC2BE6">
        <w:trPr>
          <w:trHeight w:val="3830"/>
        </w:trPr>
        <w:tc>
          <w:tcPr>
            <w:tcW w:w="986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3.3</w:t>
            </w:r>
          </w:p>
        </w:tc>
        <w:tc>
          <w:tcPr>
            <w:tcW w:w="791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Отношение к труду как жизненно-смысловой доминанте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сознательный уровень понимания значимости трудовой  деятельности в жизни человека и трудовой активности.    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 важности и необходимости трудовой деятельности в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человека, реализации своих знаний, умений и навыков практической деятельности.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Неглубокое понимание важности труда, выполнение трудовых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под контролем взрослых, случаи их игнорирования.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Непонимание необходимости труда, систематическое уклонение от трудовых дел, включение в трудовой процесс по принуждению, исполнение работы только под контролем.                                                    </w:t>
            </w:r>
          </w:p>
          <w:p w:rsid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Неприятие трудовой деятельности как жизненно необходимого  </w:t>
            </w:r>
            <w:r w:rsidR="00CC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условия вхождения в социум.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71" w:type="dxa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BE6">
        <w:trPr>
          <w:trHeight w:val="2515"/>
        </w:trPr>
        <w:tc>
          <w:tcPr>
            <w:tcW w:w="986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3.4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1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устойчивых избирательных интересов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выраженных интересов к определенному типу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                                                                              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разнообразных интересов.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 выраженные противоречивые интересы к нескольким видам деятельности.  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возникающий интерес к тому или иному виду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Отсутствие каких-либо выраженных интересов.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71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BE6">
        <w:trPr>
          <w:trHeight w:val="4390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3.5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ЗУНов по самообслуживанию и житейских навыков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готовность к выполнению любого вида деятельности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самообслуживанию, владение основными орудиями и предметами ручного труда, знание и выполнение ОБЖ.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на практике знания, умения, навыки по самообслуживанию и житейские навыки.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знаний, умений и навыков по самообслуживанию и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житейских навыков, практическое использование которых затруднено по ряду субъективных факторов.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ряда основных знаний, умений, навыков по самообслуживанию и необходимых житейских навыков, нежелание их приобретать.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самообслуживании и реализации необходимых житейских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требуется контроль взрослых, проявляется явное стремление к иждивенческому образу жизни.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693">
        <w:trPr>
          <w:trHeight w:val="625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Морально-волевая готовность</w:t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E6" w:rsidRPr="00744653" w:rsidTr="00CC2BE6">
        <w:trPr>
          <w:trHeight w:val="4281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4.1.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способности к организации личной жизни и к  сосуществованию с другими членами общества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планированию семьи, умение общаться в стандартных   ситуациях, межличностная коммуникабельность, готовность к планированию общего времени жизни (ОВЖ.)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вопросов планирования семьи, ОВЖ, наличие личных планов и действия по их реализации, умение вести себя в трудных ситуациях. 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межличностных отношениях, испытываемые в результате неумения решать конфликтные ситуации, отсутствие готовности к планированию семьи и ОВЖ.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 и правил межличностных отношений, слабая осведомленность в вопросах ОВЖ.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представлений о нормах человеческого общежития, полная неосведомленность в вопросах организации ОВЖ.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693">
        <w:trPr>
          <w:trHeight w:val="874"/>
        </w:trPr>
        <w:tc>
          <w:tcPr>
            <w:tcW w:w="986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4.2.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1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Знания, умения, навыки по организации и технологии досуговой деятельности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многообразии видов, форм, способов проведения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досуга, досуговых учреждениях, соотношении труда и отдыха. Умение планировать и организовывать досуговую деятельность в рамках организации ОВЖ, наличие хобби, увлечений. 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видах, формах проведения досуга, досуговых учреждениях, соотношении труда и отдыха, посещает досуговые учреждения, имеет хобби, увлечения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.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знания о видах, формах проведения досуга досуговых учреждениях, имеет увлечения, но не соотносит их со временем труда и отдыха.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знания о видах и формах досуга, досуговых учреждениях, неумение организовать свой досуг, однообразие развлечений, предпочтение пассивного отдыха.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знаний о формах и способах проведения  досуга, досуговых учреждениях, неумение соотносить время для  труда и отдыха, отсутствие интереса к организации своего свободного времени.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</w:tcPr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C6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693">
        <w:trPr>
          <w:trHeight w:val="4633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4.3.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эмоционально-психической организации личности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 эмоционально-психической сферы, высокая сознательная саморегуляция поведения.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выраженное развитие эмоционально-психической сферы, хорошая саморегуляция поведения.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развитие эмоционально-психической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 компонентов саморегуляции; имеют место редкие неуправляемые эмоциональные реакции.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Эмоционально-психическая сфера носит неустойчивый характер, процессы саморегуляции развиты слабо, аффективные компоненты проявляются довольно часто.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динамика психических процессов, преобладание их аффективных компонентов, нарушение психомоторики в стрессовых ситуациях, очень слабая саморегуляция.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693">
        <w:trPr>
          <w:trHeight w:val="2890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4.4.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самооценки и адекватности реакций на ситуацию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адекватный уровень самооценки и реакций на ситуацию.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адекватным реакциям и самооценке.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Ситуативная самооценка, неустойчивая адекватность реакций.               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 завышенный или заниженный уровень самооценки, низкая адекватность реакций.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</w:t>
            </w:r>
          </w:p>
          <w:p w:rsidR="00CC2BE6" w:rsidRPr="00EE6EEB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к самооценке, резко неа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декватные реакции.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BE6" w:rsidRPr="00744653" w:rsidTr="00CC2693">
        <w:trPr>
          <w:trHeight w:val="485"/>
        </w:trPr>
        <w:tc>
          <w:tcPr>
            <w:tcW w:w="986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сумма баллов: </w:t>
            </w:r>
          </w:p>
        </w:tc>
        <w:tc>
          <w:tcPr>
            <w:tcW w:w="1471" w:type="dxa"/>
          </w:tcPr>
          <w:p w:rsidR="00CC2BE6" w:rsidRPr="00744653" w:rsidRDefault="00CC2BE6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Стабильную работу</w:t>
      </w:r>
      <w:r w:rsidR="00CC2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обеспечивают ресурсы и кадры.</w:t>
      </w:r>
    </w:p>
    <w:p w:rsidR="002D4C44" w:rsidRDefault="002D4C44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и кадровое обеспечение программы</w:t>
      </w:r>
    </w:p>
    <w:p w:rsidR="002D4C44" w:rsidRPr="002D4C44" w:rsidRDefault="002D4C44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5"/>
        <w:gridCol w:w="3992"/>
        <w:gridCol w:w="2954"/>
      </w:tblGrid>
      <w:tr w:rsidR="00744653" w:rsidRPr="00744653" w:rsidTr="002D4C44">
        <w:trPr>
          <w:tblCellSpacing w:w="15" w:type="dxa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общего контроля и руководства.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системного подхода к организации воспитательного процесса. </w:t>
            </w:r>
          </w:p>
          <w:p w:rsidR="002D4C44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и совершенствование воспитательной работы с учащимися, педагогами, родителями.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методическими материалами по данной теме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  <w:p w:rsidR="00744653" w:rsidRPr="00744653" w:rsidRDefault="00744653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</w:t>
            </w:r>
            <w:r w:rsidR="002D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консультаций.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воспитательной работы в школе. Организация условий для реализации учащимися </w:t>
            </w: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активной жизненной позиции. Координация деятельности всех участников воспитательного процесса.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методических рекомендаций.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C44" w:rsidRPr="00744653" w:rsidRDefault="002D4C44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учреждения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 w:rsidR="002D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классом: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правового воспитания с классом на весь период обучения.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мониторинг эффективности воспитательной деятельности и динамики личностного развития учащихся.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учащимися, родителями.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социальной адаптации учащихся. Организация работы органов самоуправления в классе.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самообразованию: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конференциях, прохождение курсов повышения квалификации, овладение новыми формами и технологиями воспитательной работы.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2D4C44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и изучение в рамках учебных дисциплин вопросов правового воспитания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C44" w:rsidRDefault="002D4C44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4C44" w:rsidRPr="00744653" w:rsidRDefault="002D4C44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психодиагностики, психопросветительской работы.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2D4C44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культурно-массовой работы. Привлечение учащихся к разработке и участию в различных воспитательных и культурно-массовых программах.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C44" w:rsidRDefault="002D4C44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D4C44" w:rsidRPr="00744653" w:rsidRDefault="002D4C44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содержания библиотечного фонда школы по вопросам правового воспитания. Пополнение фонда библиотеки литературой по правовому воспитанию. Организация постоянно действующих выставок. Участие в организации воспитательных мероприятий. Обеспечение педагогов материалами по данной теме.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вопросам.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blCellSpacing w:w="15" w:type="dxa"/>
        </w:trPr>
        <w:tc>
          <w:tcPr>
            <w:tcW w:w="3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требующих специального ухода, неблагополучных семей 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 педагогов по правовым вопросам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53" w:rsidRPr="00744653" w:rsidTr="002D4C44">
        <w:trPr>
          <w:trHeight w:val="3550"/>
          <w:tblCellSpacing w:w="15" w:type="dxa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учреждения дополнительного образования и специалисты, сотрудничающие с учреждением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социум)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в системе воспитательной работы.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воспитательных технологий.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помощи педагогам. 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круглых столов, встреч.</w:t>
            </w:r>
          </w:p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учреждения.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4653" w:rsidRPr="00744653" w:rsidRDefault="00744653" w:rsidP="0074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 дополнительного образования</w:t>
            </w:r>
          </w:p>
          <w:p w:rsidR="00744653" w:rsidRPr="00744653" w:rsidRDefault="00744653" w:rsidP="002D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</w:t>
      </w:r>
    </w:p>
    <w:p w:rsidR="002D4C44" w:rsidRPr="002D4C44" w:rsidRDefault="002D4C44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исполнителями мероприятий Программы являются классные руководители</w:t>
      </w:r>
      <w:r w:rsidR="0040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="00EE6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воспитания осуществляется одновременно по всем направлениям  во всех возрастных группах с учетом их особенностей и оказывает воспитательное воздействие, как на весь коллектив учащихся, так и на отдельно взятую личность ребенка.</w:t>
      </w:r>
    </w:p>
    <w:p w:rsidR="00744653" w:rsidRPr="00744653" w:rsidRDefault="00744653" w:rsidP="00744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программа реализуется с учетом возрастных и психологических особенностей детей. Знакомство в доступных, игровых ситуациях с основами социальных норм, основными правами ребенка, формирование понимания важности и значимости для каждого человека правил поведения в повседневной жизни; приобретение первоначального опыта регулирования отношений; знание и использование конкретных правил и норм; получение первичного опыта разработки собственных правил.</w:t>
      </w:r>
    </w:p>
    <w:p w:rsidR="00744653" w:rsidRPr="002D4C44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программы</w:t>
      </w:r>
    </w:p>
    <w:p w:rsidR="002D4C44" w:rsidRPr="002D4C44" w:rsidRDefault="002D4C44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252" w:type="dxa"/>
        <w:tblLook w:val="01E0" w:firstRow="1" w:lastRow="1" w:firstColumn="1" w:lastColumn="1" w:noHBand="0" w:noVBand="0"/>
      </w:tblPr>
      <w:tblGrid>
        <w:gridCol w:w="485"/>
        <w:gridCol w:w="5726"/>
        <w:gridCol w:w="1543"/>
        <w:gridCol w:w="2635"/>
      </w:tblGrid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Ведение индивидуальной программы социализации учащихся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744653" w:rsidRPr="00744653" w:rsidRDefault="002D4C44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4653" w:rsidRPr="00744653" w:rsidRDefault="00744653" w:rsidP="002D4C44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744653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2D4C44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Организация и проведение совместных мероприятий с родителями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744653" w:rsidRPr="00744653" w:rsidRDefault="002D4C44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4C44" w:rsidRPr="00744653" w:rsidRDefault="002D4C44" w:rsidP="002D4C44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744653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744653">
              <w:rPr>
                <w:sz w:val="24"/>
                <w:szCs w:val="24"/>
              </w:rPr>
              <w:t xml:space="preserve"> по программе ПДД для учащихся  </w:t>
            </w:r>
            <w:r>
              <w:rPr>
                <w:sz w:val="24"/>
                <w:szCs w:val="24"/>
              </w:rPr>
              <w:t xml:space="preserve">начальной </w:t>
            </w:r>
            <w:r w:rsidRPr="00744653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2D4C44" w:rsidRDefault="002D4C44">
            <w:r w:rsidRPr="00A533F9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4C44" w:rsidRPr="00744653" w:rsidRDefault="002D4C44" w:rsidP="002D4C44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 Проводить инструктаж по ТБ и правилам поведения во время выходов на экскурсии, в </w:t>
            </w:r>
            <w:r>
              <w:rPr>
                <w:sz w:val="24"/>
                <w:szCs w:val="24"/>
              </w:rPr>
              <w:t>музей, библиотеку.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2D4C44" w:rsidRDefault="002D4C44">
            <w:r w:rsidRPr="00A533F9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Изучение вопросов права в курсе «Окружающий мир»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0" w:type="auto"/>
          </w:tcPr>
          <w:p w:rsidR="00744653" w:rsidRPr="00744653" w:rsidRDefault="002D4C44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Организовать встречи с инспектором   ГИБДД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 xml:space="preserve">аместитель директора по ВР </w:t>
            </w:r>
          </w:p>
        </w:tc>
      </w:tr>
      <w:tr w:rsidR="00674079" w:rsidRPr="00744653" w:rsidTr="00744653">
        <w:tc>
          <w:tcPr>
            <w:tcW w:w="485" w:type="dxa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Ведение календаря правовых дат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</w:t>
            </w:r>
            <w:r w:rsidRPr="0074465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2D4C44" w:rsidRDefault="002D4C44">
            <w:r w:rsidRPr="00606075">
              <w:rPr>
                <w:sz w:val="24"/>
                <w:szCs w:val="24"/>
              </w:rPr>
              <w:lastRenderedPageBreak/>
              <w:t xml:space="preserve">Классные </w:t>
            </w:r>
            <w:r w:rsidRPr="0060607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Праздник «Правилам движения почет и уважение»</w:t>
            </w:r>
          </w:p>
        </w:tc>
        <w:tc>
          <w:tcPr>
            <w:tcW w:w="0" w:type="auto"/>
          </w:tcPr>
          <w:p w:rsidR="002D4C44" w:rsidRPr="00744653" w:rsidRDefault="002D4C44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D4C44" w:rsidRDefault="002D4C44">
            <w:r w:rsidRPr="00606075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Цикл этических занятий для младших школьников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«Доброе утро, здравствуйте, до свидания»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«Уроки и правила вежливости»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«Что такое дружба?»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«Как возникает ссора?»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«Как можно помириться?»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«Правила поведения за столом»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«У меня зазвонил телефон»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- «Мой сосед по парте»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744653" w:rsidRPr="00744653" w:rsidRDefault="002D4C44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44653" w:rsidRPr="00744653" w:rsidRDefault="00744653" w:rsidP="002D4C44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Тематическая экспозиция в </w:t>
            </w:r>
            <w:r w:rsidR="002D4C44">
              <w:rPr>
                <w:sz w:val="24"/>
                <w:szCs w:val="24"/>
              </w:rPr>
              <w:t xml:space="preserve">сельском </w:t>
            </w:r>
            <w:r w:rsidRPr="00744653">
              <w:rPr>
                <w:sz w:val="24"/>
                <w:szCs w:val="24"/>
              </w:rPr>
              <w:t>музее «Добрая старина»: «Государственная символика России»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 xml:space="preserve">аместитель директора по ВР 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44653" w:rsidRPr="00744653" w:rsidRDefault="00744653" w:rsidP="008F1E09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Тематическая экспозиция в музее «Добрая старина»: «Символика </w:t>
            </w:r>
            <w:r w:rsidR="008F1E09">
              <w:rPr>
                <w:sz w:val="24"/>
                <w:szCs w:val="24"/>
              </w:rPr>
              <w:t>Ставропольского</w:t>
            </w:r>
            <w:r w:rsidRPr="00744653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 xml:space="preserve">аместитель директора по ВР 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Классные часы </w:t>
            </w:r>
            <w:r w:rsidRPr="00744653">
              <w:rPr>
                <w:sz w:val="24"/>
                <w:szCs w:val="24"/>
                <w:lang w:eastAsia="ja-JP"/>
              </w:rPr>
              <w:t>«Государственные символы России»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</w:tcPr>
          <w:p w:rsidR="00744653" w:rsidRPr="00744653" w:rsidRDefault="00674079" w:rsidP="008F1E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F1E09" w:rsidRPr="008F1E09" w:rsidRDefault="008F1E09" w:rsidP="008F1E09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Конкурс рисунков «Флаг моей Родины»</w:t>
            </w:r>
          </w:p>
        </w:tc>
        <w:tc>
          <w:tcPr>
            <w:tcW w:w="0" w:type="auto"/>
          </w:tcPr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 сентября</w:t>
            </w:r>
          </w:p>
        </w:tc>
        <w:tc>
          <w:tcPr>
            <w:tcW w:w="0" w:type="auto"/>
          </w:tcPr>
          <w:p w:rsidR="008F1E09" w:rsidRDefault="008F1E09">
            <w:r w:rsidRPr="004C45B4">
              <w:t>Классные руководители</w:t>
            </w:r>
          </w:p>
        </w:tc>
      </w:tr>
      <w:tr w:rsidR="001554B3" w:rsidRPr="00744653" w:rsidTr="00744653">
        <w:tc>
          <w:tcPr>
            <w:tcW w:w="485" w:type="dxa"/>
          </w:tcPr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Цикл бесед «С чего начинается Родина» </w:t>
            </w: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</w:t>
            </w:r>
            <w:r w:rsidRPr="00744653">
              <w:rPr>
                <w:bCs/>
                <w:iCs/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«Моя малая Родина</w:t>
            </w:r>
            <w:r w:rsidRPr="00744653">
              <w:rPr>
                <w:sz w:val="24"/>
                <w:szCs w:val="24"/>
              </w:rPr>
              <w:t>»</w:t>
            </w: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</w:t>
            </w:r>
            <w:r w:rsidRPr="00744653">
              <w:rPr>
                <w:bCs/>
                <w:iCs/>
                <w:sz w:val="24"/>
                <w:szCs w:val="24"/>
              </w:rPr>
              <w:t xml:space="preserve"> класс</w:t>
            </w:r>
            <w:r w:rsidRPr="00744653">
              <w:rPr>
                <w:sz w:val="24"/>
                <w:szCs w:val="24"/>
              </w:rPr>
              <w:t xml:space="preserve"> «Край, в котором мы живем» </w:t>
            </w: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</w:t>
            </w:r>
            <w:r w:rsidRPr="00744653">
              <w:rPr>
                <w:bCs/>
                <w:iCs/>
                <w:sz w:val="24"/>
                <w:szCs w:val="24"/>
              </w:rPr>
              <w:t xml:space="preserve"> класс </w:t>
            </w:r>
            <w:r w:rsidRPr="00744653">
              <w:rPr>
                <w:sz w:val="24"/>
                <w:szCs w:val="24"/>
              </w:rPr>
              <w:t xml:space="preserve">«Символика России» </w:t>
            </w: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 xml:space="preserve">4 класс </w:t>
            </w:r>
            <w:r w:rsidRPr="00744653">
              <w:rPr>
                <w:sz w:val="24"/>
                <w:szCs w:val="24"/>
              </w:rPr>
              <w:t>«Главный закон страны»</w:t>
            </w: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</w:p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E09" w:rsidRPr="00744653" w:rsidRDefault="008F1E09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F1E09" w:rsidRDefault="00674079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Беседа «Правила для учащихся»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1-я неделя сентября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 w:rsidR="00744653" w:rsidRPr="00744653">
              <w:rPr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3-4 неделя сентября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</w:rPr>
              <w:t xml:space="preserve">Праздник </w:t>
            </w:r>
            <w:r w:rsidRPr="00744653">
              <w:rPr>
                <w:sz w:val="24"/>
                <w:szCs w:val="24"/>
                <w:lang w:eastAsia="ja-JP"/>
              </w:rPr>
              <w:t xml:space="preserve">«Правилам дорожного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  <w:lang w:eastAsia="ja-JP"/>
              </w:rPr>
              <w:t>движения – почет и уважение»</w:t>
            </w:r>
            <w:r w:rsidRPr="0074465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4-я неделя сентября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октябрь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653" w:rsidRPr="00744653">
              <w:rPr>
                <w:sz w:val="24"/>
                <w:szCs w:val="24"/>
              </w:rPr>
              <w:t xml:space="preserve">одительские собрания по классам  по предупреждению детского дорожно-транспортного травматизма 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3-я неделя октября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ind w:left="1440" w:hanging="360"/>
              <w:jc w:val="both"/>
              <w:rPr>
                <w:b/>
                <w:sz w:val="24"/>
                <w:szCs w:val="24"/>
              </w:rPr>
            </w:pPr>
            <w:r w:rsidRPr="00744653">
              <w:rPr>
                <w:b/>
                <w:sz w:val="24"/>
                <w:szCs w:val="24"/>
              </w:rPr>
              <w:t>Темы лекций для родителей</w:t>
            </w:r>
          </w:p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Законы воспитания в семье. Какими им быть? Воспитание ненасилием в семье. </w:t>
            </w:r>
          </w:p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Как научить сына или дочь говорить «нет»</w:t>
            </w:r>
            <w:r w:rsidR="00674079">
              <w:rPr>
                <w:sz w:val="24"/>
                <w:szCs w:val="24"/>
              </w:rPr>
              <w:t>.</w:t>
            </w:r>
            <w:r w:rsidRPr="00744653">
              <w:rPr>
                <w:sz w:val="24"/>
                <w:szCs w:val="24"/>
              </w:rPr>
              <w:t xml:space="preserve"> </w:t>
            </w:r>
          </w:p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Детская агрессивность, ее причины и последствия.</w:t>
            </w:r>
          </w:p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Свободное время - для души и с пользой, или Чем занят ваш ребенок? </w:t>
            </w:r>
          </w:p>
          <w:p w:rsidR="00744653" w:rsidRPr="00744653" w:rsidRDefault="00744653" w:rsidP="00744653">
            <w:pPr>
              <w:tabs>
                <w:tab w:val="num" w:pos="1440"/>
                <w:tab w:val="left" w:pos="175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Конфликты с собственным ребенком и пути их разрешения. 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Социальный педагог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Цикл бесед по теме «Вредные привычки»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В течение </w:t>
            </w:r>
            <w:r w:rsidRPr="0074465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744653" w:rsidRPr="00744653" w:rsidRDefault="00744653" w:rsidP="00674079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lastRenderedPageBreak/>
              <w:t xml:space="preserve">Социальный педагог 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Организовать встречи с инспектором   ГИБДД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 xml:space="preserve">аместитель директора по ВР 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Классные, воспитательные часы, посвященные дню толерантности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Выставка книг по правовому воспитанию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3-я неделя ноября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44653" w:rsidRPr="00744653">
              <w:rPr>
                <w:sz w:val="24"/>
                <w:szCs w:val="24"/>
              </w:rPr>
              <w:t>иблиотекарь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Беседа «День Конституции РФ»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12 декабря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Цикл бесед «Мои права»</w:t>
            </w:r>
            <w:r w:rsidRPr="0074465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44653" w:rsidRPr="00744653" w:rsidRDefault="0074465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>1класс «Зачем нужны правила?»</w:t>
            </w:r>
          </w:p>
          <w:p w:rsidR="00744653" w:rsidRPr="00744653" w:rsidRDefault="0074465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 xml:space="preserve">2 класс «Права учащихся в нашем классе» </w:t>
            </w:r>
          </w:p>
          <w:p w:rsidR="00744653" w:rsidRPr="00744653" w:rsidRDefault="0074465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3 класс «Устав школы – основной закон ее жизни» </w:t>
            </w:r>
          </w:p>
          <w:p w:rsidR="00744653" w:rsidRPr="00744653" w:rsidRDefault="0074465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 класс «Права и обязанности гражданина России»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1554B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 </w:t>
            </w:r>
            <w:r w:rsidR="001554B3">
              <w:rPr>
                <w:sz w:val="24"/>
                <w:szCs w:val="24"/>
              </w:rPr>
              <w:t>МО классных руководителей</w:t>
            </w:r>
            <w:r w:rsidRPr="00744653">
              <w:rPr>
                <w:sz w:val="24"/>
                <w:szCs w:val="24"/>
              </w:rPr>
              <w:t xml:space="preserve"> </w:t>
            </w:r>
            <w:r w:rsidR="001554B3">
              <w:rPr>
                <w:sz w:val="24"/>
                <w:szCs w:val="24"/>
              </w:rPr>
              <w:t>«В</w:t>
            </w:r>
            <w:r w:rsidRPr="00744653">
              <w:rPr>
                <w:sz w:val="24"/>
                <w:szCs w:val="24"/>
              </w:rPr>
              <w:t>ыполнени</w:t>
            </w:r>
            <w:r w:rsidR="001554B3">
              <w:rPr>
                <w:sz w:val="24"/>
                <w:szCs w:val="24"/>
              </w:rPr>
              <w:t>е</w:t>
            </w:r>
            <w:r w:rsidRPr="00744653">
              <w:rPr>
                <w:sz w:val="24"/>
                <w:szCs w:val="24"/>
              </w:rPr>
              <w:t xml:space="preserve"> программ по ПДД, мероприятиях, по предупреждению детского дорожного травматизма</w:t>
            </w:r>
            <w:r w:rsidR="0067407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 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декабрь</w:t>
            </w: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4653" w:rsidRPr="00744653">
              <w:rPr>
                <w:sz w:val="24"/>
                <w:szCs w:val="24"/>
              </w:rPr>
              <w:t>аместитель директора по ВР, воспитатели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Организовать встречи с инспектором   ГИБДД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44653" w:rsidRPr="00744653" w:rsidRDefault="00674079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Цикл бесед «Права человека» 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 класс  «Все мы – разные»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>2 класс  «Защита прав ребенка»</w:t>
            </w:r>
            <w:r w:rsidRPr="00744653">
              <w:rPr>
                <w:sz w:val="24"/>
                <w:szCs w:val="24"/>
              </w:rPr>
              <w:t xml:space="preserve"> </w:t>
            </w:r>
          </w:p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744653">
              <w:rPr>
                <w:sz w:val="24"/>
                <w:szCs w:val="24"/>
              </w:rPr>
              <w:t xml:space="preserve">3 </w:t>
            </w:r>
            <w:r w:rsidRPr="00744653">
              <w:rPr>
                <w:bCs/>
                <w:iCs/>
                <w:sz w:val="24"/>
                <w:szCs w:val="24"/>
              </w:rPr>
              <w:t xml:space="preserve">класс  </w:t>
            </w:r>
            <w:r w:rsidRPr="00744653">
              <w:rPr>
                <w:sz w:val="24"/>
                <w:szCs w:val="24"/>
              </w:rPr>
              <w:t>«Поступок и ответственность»</w:t>
            </w:r>
          </w:p>
          <w:p w:rsidR="001554B3" w:rsidRPr="00744653" w:rsidRDefault="001554B3" w:rsidP="00744653">
            <w:pPr>
              <w:ind w:firstLine="708"/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</w:t>
            </w:r>
            <w:r w:rsidRPr="00744653">
              <w:rPr>
                <w:bCs/>
                <w:iCs/>
                <w:sz w:val="24"/>
                <w:szCs w:val="24"/>
              </w:rPr>
              <w:t xml:space="preserve"> класс </w:t>
            </w:r>
            <w:r w:rsidRPr="00744653">
              <w:rPr>
                <w:sz w:val="24"/>
                <w:szCs w:val="24"/>
              </w:rPr>
              <w:t xml:space="preserve"> «Что такое закон?»  </w:t>
            </w:r>
            <w:r w:rsidRPr="00744653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554B3" w:rsidRDefault="001554B3">
            <w:r w:rsidRPr="00023C98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Декада этического воспитание</w:t>
            </w: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1-2-я неделя марта</w:t>
            </w:r>
          </w:p>
        </w:tc>
        <w:tc>
          <w:tcPr>
            <w:tcW w:w="0" w:type="auto"/>
          </w:tcPr>
          <w:p w:rsidR="001554B3" w:rsidRDefault="001554B3">
            <w:r w:rsidRPr="00023C98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  <w:lang w:eastAsia="ja-JP"/>
              </w:rPr>
            </w:pPr>
            <w:r w:rsidRPr="00744653">
              <w:rPr>
                <w:sz w:val="24"/>
                <w:szCs w:val="24"/>
                <w:lang w:eastAsia="ja-JP"/>
              </w:rPr>
              <w:t>Конкурс мини-плакатов по правилам этикета</w:t>
            </w: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2-3 неделя  марта</w:t>
            </w:r>
          </w:p>
        </w:tc>
        <w:tc>
          <w:tcPr>
            <w:tcW w:w="0" w:type="auto"/>
          </w:tcPr>
          <w:p w:rsidR="001554B3" w:rsidRDefault="001554B3">
            <w:r w:rsidRPr="00023C98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Организовать встречи с инспектором   ГИБДД</w:t>
            </w: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1554B3" w:rsidRDefault="001554B3">
            <w:r w:rsidRPr="00023C98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Цикл бесед «Семья – маленькое государство»</w:t>
            </w:r>
            <w:r w:rsidRPr="0074465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 xml:space="preserve">1 класс  «Права членов семьи» 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>2 класс «О праве на отдых и досуг»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bCs/>
                <w:iCs/>
                <w:sz w:val="24"/>
                <w:szCs w:val="24"/>
              </w:rPr>
              <w:t>3 класс «Семейный бюджет»</w:t>
            </w:r>
          </w:p>
          <w:p w:rsidR="001554B3" w:rsidRPr="00744653" w:rsidRDefault="001554B3" w:rsidP="007446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 класс «Мои родственники»</w:t>
            </w:r>
          </w:p>
        </w:tc>
        <w:tc>
          <w:tcPr>
            <w:tcW w:w="0" w:type="auto"/>
          </w:tcPr>
          <w:p w:rsidR="001554B3" w:rsidRPr="00744653" w:rsidRDefault="001554B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1554B3" w:rsidRDefault="001554B3">
            <w:r w:rsidRPr="00023C98"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Праздник «</w:t>
            </w:r>
            <w:r w:rsidRPr="00744653">
              <w:rPr>
                <w:sz w:val="24"/>
                <w:szCs w:val="24"/>
                <w:lang w:eastAsia="ja-JP"/>
              </w:rPr>
              <w:t>«Я – гражданин России»</w:t>
            </w:r>
            <w:r w:rsidRPr="0074465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3-я неделя мая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653" w:rsidRPr="00744653">
              <w:rPr>
                <w:sz w:val="24"/>
                <w:szCs w:val="24"/>
              </w:rPr>
              <w:t xml:space="preserve">одительские собрания по классам  по предупреждению детского дорожно-транспортного травматизма 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4-я неделя  мая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4079" w:rsidRPr="00744653" w:rsidTr="00744653">
        <w:tc>
          <w:tcPr>
            <w:tcW w:w="485" w:type="dxa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653" w:rsidRPr="00744653">
              <w:rPr>
                <w:sz w:val="24"/>
                <w:szCs w:val="24"/>
              </w:rPr>
              <w:t>одительское собрание «Роль семьи в соблюдении прав ребенка»</w:t>
            </w:r>
          </w:p>
        </w:tc>
        <w:tc>
          <w:tcPr>
            <w:tcW w:w="0" w:type="auto"/>
          </w:tcPr>
          <w:p w:rsidR="00744653" w:rsidRPr="00744653" w:rsidRDefault="00744653" w:rsidP="00744653">
            <w:pPr>
              <w:jc w:val="both"/>
              <w:rPr>
                <w:sz w:val="24"/>
                <w:szCs w:val="24"/>
              </w:rPr>
            </w:pPr>
            <w:r w:rsidRPr="00744653">
              <w:rPr>
                <w:sz w:val="24"/>
                <w:szCs w:val="24"/>
              </w:rPr>
              <w:t>2 февраля</w:t>
            </w:r>
          </w:p>
        </w:tc>
        <w:tc>
          <w:tcPr>
            <w:tcW w:w="0" w:type="auto"/>
          </w:tcPr>
          <w:p w:rsidR="00744653" w:rsidRPr="00744653" w:rsidRDefault="001554B3" w:rsidP="0074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74079" w:rsidRDefault="00674079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4079" w:rsidRDefault="00674079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4079" w:rsidRDefault="00674079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4079" w:rsidRDefault="00674079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2BE6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2BE6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2BE6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2BE6" w:rsidRDefault="00CC2BE6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744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Используемая литература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правах ребенка 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образовании». 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Просвещении, 2009. 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образование в школе: концепция, стандарты, программы. – М.: Изд. дом «Новый учебник», 2003. </w:t>
      </w:r>
    </w:p>
    <w:p w:rsidR="00744653" w:rsidRPr="00744653" w:rsidRDefault="00744653" w:rsidP="007446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0F3238">
          <w:footerReference w:type="even" r:id="rId11"/>
          <w:footerReference w:type="default" r:id="rId12"/>
          <w:pgSz w:w="11906" w:h="16838"/>
          <w:pgMar w:top="568" w:right="851" w:bottom="1134" w:left="1134" w:header="709" w:footer="709" w:gutter="0"/>
          <w:cols w:space="720"/>
        </w:sect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Тубельский А.Н.Правовое пространство школы: Учебно-методическое пособие : М. – МИРОС. – 2002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Default="00744653" w:rsidP="00744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908FA" w:rsidRDefault="00C908FA" w:rsidP="00744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908FA" w:rsidRDefault="00C908FA" w:rsidP="00744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908FA" w:rsidRDefault="00C908FA" w:rsidP="00744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C908FA" w:rsidRPr="00744653" w:rsidRDefault="00C908FA" w:rsidP="00744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«Азбука правовой культуры», 1 класс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(путешествие по сказкам)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- познакомить детей с правами ребёнка;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рассказать о защите прав детей;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учить детей отстаивать свои права, соблюдая обязанности.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друзья! Мы собрались сегодня с вами, чтобы поговорить о правах детей, т. е. о ваших правах.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вы говорите: «Я имею право», «Вы нарушаете мои права».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2.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Кто из вас знает, что такое право?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</w:t>
      </w:r>
      <w:r w:rsidRPr="00744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это система общеобязательных правил поведения, установленных государством.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-  это правила, по которым живут люди. Эти права охраняются государством. Эти правила  определяют отношения людей в обществе.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3.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Тайна права состоит в том, что его нельзя увидеть или потрогать. Мир правил представляется нам в виде различных прав или обязанностей, и мы говорим: «Я имею право», забывая «Я обязан»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«Я имею право», «Вы нарушаете мои права», вы чаще всего поступаете плохо, нарушая свои обязанности.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4.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 детях заботятся не только в семье. Существует много организаций в государстве, главная задача которых – защищать детей.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США, в городе Нью-Йорке высится 39-этажное здание, в нём находится штаб-квартира ООН (Организации Объединённых Наций), главной целью которой является защитить детей. Каждый год собираются члены всех государств, а их сейчас более 180 человек.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5.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Желание защитить детей возникло в 20-е годы прошлого столетия. В 1959 году ООН приняла Декларацию прав ребёнка. А через 30 лет 20 ноября 1989года была принята Конвенция о правах ребёнка, в которой говорится, что все дети пользуются одинаковыми правами.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6.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Что такое ДЕКЛАРАЦИЯ?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Декларация – это всего лишь рекомендации, она не имеет обязательной силы.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7.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Что же такое КОНВЕНЦИЯ?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Конвенция – международное соглашение по специальным вопросам, имеющее обязательную силу для тех государств, которые к ней присоединились (подписали).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8.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Ребята, в конвенции записаны вот какие права: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жизнь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имя при рождении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гражданство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защиту жизни, чести и достоинства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свободно выражать свое мнение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медицинскую помощь, охрану здоровья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образование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отдых и досуг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иметь имущество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свободное перемещение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заботу и воспитание родителями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Право на защиту от всех форм эксплуатации, насилия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№ 9.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сейчас мы отправимся в путешествие по сказкам, чтобы выяснить хорошо ли вы знаете свои права.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10.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эта сказка?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написал?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доктор Айболит!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под деревом сидит.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Приходи к нему лечиться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корова, и волчица,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жучок, и червячок…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Ну, а если вдруг у Оли, или Пети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Заболит живот иль ухо,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голова болит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Приходите, приходите…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излечит, исцелит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Добрый доктор Айболит…»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же право имеют все взрослые и дети?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на медицинский уход/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11.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эта сказка?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написал?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«Жил старик со своею старухой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самого синего моря;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 он в море закинул невод,-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Пришёл невод с одной тиной.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 в другой раз закинул невод,-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Пришёл невод с травой морскою.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третий раз закинул он невод,-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Пришёл невод с одною рыбкой.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не простою рыбкой, - золотою…»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рыбки нарушил старик, поймав её?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на свободу передвижения/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12.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героев этой сказки.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/колобок, заяц, лиса, волк, медведь/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 отправился в лес, встретил лису и запел: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по коробу скребён,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сусекам метён,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сметане мешён,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масле печён,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окошке стужён: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 дедушки ушёл,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 бабушки ушёл,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 зайца ушёл,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 волка ушёл,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медведя ушёл,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тебя, лиса, подавно уйду!»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 чём его попросила лиса?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она хотела сделать?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колобка нарушила лиса, съев его?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на жизнь/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13.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«Нуф-Нуф построил домик из прутиков и запел: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 меня хороший дом,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Новый дом, прочный дом.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Мне не страшен дождь и гром,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Дождь и гром, дождь и гром!»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есть у каждого, даже у поросёнка?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иметь имущество/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«Поросята так кричали и веселились, что не заметили серого волка, а волк     стоял за деревом и всё слышал. Волк приготовился к прыжку, щёлкнул  зубами, но поросята вдруг опомнились и, визжа на весь лес, бросились наутёк…»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право поросят хотел нарушить волк? /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жизнь и свободу передвижения/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14.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занималась Баба-Яга?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людей она нарушала своими поступками?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на жизнь, право жить с родителями/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15.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происходило с Гадким Утёнком и почему?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право знать своих родителей и жить с ними/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16.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героев этой сказки.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/Кай, Герда, Снежная королева/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сделала Снежная королева с Каем, что он забыл своих родных и остался жить у неё?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Кая она нарушила?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/право на свободу передвижения, право жить со своими близкими/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17.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«Позвала бабка внучку.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Внучка за бабку,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Бабка за дедку,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Дедка за репку –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Тянут-потянут, вытянуть не могут…»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бы внучка не захотела работать, какое право нарушила бы бабка, заставив её работать?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744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 на защиту от всех форм эксплуатации, насилия/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18.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главным героем сказки?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«Папа Карло дал Буратино новую «Азбуку» и отправил учиться»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правом мог воспользоваться Буратино?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/правом на образование/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19.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«Пришла девочка к Бабе-яге. Баба-яга дала ей веретено, заставила её прясть, а сама ушла…»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девочки нарушила Баба-яга?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744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 на защиту от всех форм эксплуатации/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20.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главным героем сказки?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«Мачеха позвала старика и сказала: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Вези её дед на трескучий мороз в лес.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Старик заплакал и повёз свою дочь…»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нарушила мачеха, заставив старика везти падчерицу в лес?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/право на жизнь, право на заботу и воспитание родителями/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21.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    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произошло с козлятами, когда ушла коза?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Какое право нарушил волк, когда ворвался в дом?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/право на неприкосновенность жилища/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22.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говорили о ваших правах, но нужно помнить и о своих обязанностях, т. к. вы учитесь в школе, вы должны помнить: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жизнь;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имя при рождении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гражданство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 труд;                     </w:t>
      </w:r>
      <w:r w:rsidRPr="007446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соблюдать устав школы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защиту жизни, чести и достоинства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свободно выражать свое мнение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Право на медицинскую помощь, охрану здоровья     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</w:t>
      </w:r>
      <w:r w:rsidRPr="00744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добросовестно обучаться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образование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отдых и досуг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иметь имущество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Право на свободное перемещение   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</w:t>
      </w:r>
      <w:r w:rsidRPr="00744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бережное отношение к имуществу школы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заботу и воспитание родителями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на защиту от всех форм эксплуатации, насилия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соблюдение правил поведения обучающихся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23.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ребёнка надо знать,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обязанности выполнять.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легко нам будет жить,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Играть, дружить и  не  тужить.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"Мы тоже имеем права!", 2 класс</w:t>
      </w:r>
    </w:p>
    <w:p w:rsidR="00744653" w:rsidRPr="00744653" w:rsidRDefault="00744653" w:rsidP="00744653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Цели: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53" w:rsidRPr="00744653" w:rsidRDefault="00744653" w:rsidP="00744653">
      <w:pPr>
        <w:numPr>
          <w:ilvl w:val="0"/>
          <w:numId w:val="32"/>
        </w:num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и родителей с основными положениями Конвенции;</w:t>
      </w:r>
    </w:p>
    <w:p w:rsidR="00744653" w:rsidRPr="00744653" w:rsidRDefault="00744653" w:rsidP="00744653">
      <w:pPr>
        <w:numPr>
          <w:ilvl w:val="0"/>
          <w:numId w:val="32"/>
        </w:num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права и обязанности детей;</w:t>
      </w:r>
    </w:p>
    <w:p w:rsidR="00744653" w:rsidRPr="00744653" w:rsidRDefault="00744653" w:rsidP="00744653">
      <w:pPr>
        <w:numPr>
          <w:ilvl w:val="0"/>
          <w:numId w:val="32"/>
        </w:num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ответственности за свои права;</w:t>
      </w:r>
    </w:p>
    <w:p w:rsidR="00744653" w:rsidRPr="00744653" w:rsidRDefault="00744653" w:rsidP="00744653">
      <w:pPr>
        <w:numPr>
          <w:ilvl w:val="0"/>
          <w:numId w:val="32"/>
        </w:num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правам других;</w:t>
      </w:r>
    </w:p>
    <w:p w:rsidR="00744653" w:rsidRPr="00744653" w:rsidRDefault="00744653" w:rsidP="00744653">
      <w:pPr>
        <w:numPr>
          <w:ilvl w:val="0"/>
          <w:numId w:val="32"/>
        </w:num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правовой культуры, общечеловеческих                       ценностей, воспитанию уважения к правам и свободам личности, чувства собственного достоинства, справедливости.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4653" w:rsidRPr="00744653" w:rsidRDefault="00744653" w:rsidP="00744653">
      <w:pPr>
        <w:numPr>
          <w:ilvl w:val="0"/>
          <w:numId w:val="33"/>
        </w:num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экран.</w:t>
      </w:r>
    </w:p>
    <w:p w:rsidR="00744653" w:rsidRPr="00744653" w:rsidRDefault="00744653" w:rsidP="00744653">
      <w:pPr>
        <w:numPr>
          <w:ilvl w:val="0"/>
          <w:numId w:val="33"/>
        </w:num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урока "Мы тоже имеем права!" </w:t>
      </w:r>
    </w:p>
    <w:p w:rsidR="00744653" w:rsidRPr="00744653" w:rsidRDefault="00744653" w:rsidP="00744653">
      <w:pPr>
        <w:numPr>
          <w:ilvl w:val="0"/>
          <w:numId w:val="33"/>
        </w:numPr>
        <w:spacing w:after="15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песни Е.Крылатова на слова Ю.Энтина «Мы маленькие дети» из к/ф «Приключения Электроника».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</w:p>
    <w:p w:rsidR="00744653" w:rsidRPr="00744653" w:rsidRDefault="00744653" w:rsidP="00744653">
      <w:pPr>
        <w:numPr>
          <w:ilvl w:val="1"/>
          <w:numId w:val="32"/>
        </w:numPr>
        <w:tabs>
          <w:tab w:val="num" w:pos="-540"/>
        </w:tabs>
        <w:spacing w:after="0" w:line="240" w:lineRule="auto"/>
        <w:ind w:left="-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4653">
        <w:rPr>
          <w:rFonts w:ascii="Times New Roman" w:eastAsia="Calibri" w:hAnsi="Times New Roman" w:cs="Times New Roman"/>
          <w:b/>
          <w:sz w:val="24"/>
          <w:szCs w:val="24"/>
        </w:rPr>
        <w:t>Вступление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Первое сентября... В этот день все дороги ведут к школе. Нарядные ученики, взволнованные родители и учителя.  Этот день в нашей стране является государственным праздником — Днем знаний. Он близок людям всех поколений.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-Токарь и космонавт, врач и хлебороб, строитель и офицер, академик и геолог – мы все «родом» из школы.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Только в нашей стране есть такой праздник – День знаний.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Задачи грядущего столетия будут решать те, кто сегодня садится за школьную парту.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Школа откроет Вам все тайны, над разгадкой которых столетиями бились лучшие умы.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 В школу вы пришли, чтобы научиться активно жить, думать, искать, творить.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Уже сегодня, не дожидаясь, когда закончится пора ученичества, учитесь работать.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Ваша задача – овладеть знаниями, накопленными человечеством.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Дорогие родители, ребята, разрешите вас поздравить с началом нового учебного года, с Днём знаний!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нас с вами это учебный год будет знаменательным. Мы закончим с вами начальную школу. А впереди новые взлёты, новые открытия, новые мечты. Давайте этот учебный год сделаем с вами ярким и запоминающимся.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Незаметно вы стали взрослыми,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Быстро школьные годы летят,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Три класса уже стали прошлыми,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Их, увы, не вернуть назад.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Впереди будет год замечательный,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Замечательный, но непростой,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Будет он для вас испытательный,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Ведь четвёртый класс – выпускной!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знаете ли вы, ребята, что не все дети мира идут в школу 1 сентября?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Голландии, Норвегии и Швеции дети проучились уже целый месяц – они пошли в школу 1 августа.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Индии учебный год в самом разгаре. Он начался 1 апреля.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Австралии ученики вновь садятся за парты 1 января.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А в республике Коста-Рика вчера, т.е. 31 августа в школах прозвенел последний, а не первый, звонок.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у нас закончилось лето, вновь на дворе осень, а значит мы снова вместе. Я вижу, как вы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повзрослели за лето, ваши глаза говорят о том, что вы ещё многое хотите узнать.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Хочу вам пожелать здоровья, чтобы наши с вами встречи не прерывались из-за болезней, опозданий и прогулов, пожелать успехов в учёбе ребятам, а родителям – терпения и понимания. 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/дети читают стихи/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pgSz w:w="11906" w:h="16838"/>
          <w:pgMar w:top="1134" w:right="851" w:bottom="1134" w:left="1134" w:header="708" w:footer="708" w:gutter="0"/>
          <w:cols w:space="720"/>
        </w:sectPr>
      </w:pP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Кружит осень-балерина,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золотом леса…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словно бригантина,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паруса.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Поведёт по морю знаний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учитель-капитан,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увидим мир бескрайний,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Небеса и океан.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путь, друзья, за дело!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якоря!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смелым и умелым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Покоряются моря.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num="2" w:space="709"/>
        </w:sect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/Дети по очереди звонят в колокольчик и читают своё стихотворение./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1.Звенит звонок все громче, все слышнее.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Какая трель над миром разливается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думаешь, распелся соловей?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и нет – уроки начинаются!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2.Звенит звонок, нам много лет подряд,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Его, услышав, люди улыбаются.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расцветают лица у ребят.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Пришла пора - уроки начинаются!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3.Снова школьный звонок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зовет на урок.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кончилось шумное лето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первый день сентября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нам радость даря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раз повторяется это!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ли в мире еще такой сигнал, способный, как наш "первосентябрьский" звонок,  поднять в поход за знаниями десятки миллионов человек?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долго думала, как провести последнее первое сентября в нашем классе. Провести вас по дорогам сказок? Но вы уже такие взрослые! Попутешествовать по страничкам школьной жизни и побывать на различных уроках? Но мы это будем делать теперь каждый день. И я решила соединить полезную информацию для вас и ваших родителей с этаким мозговым штурмом по литературным произведениям, которые все вы хорошо знаете.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что у меня получилось. Начинаем.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3.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США, в городе Нью-Йорке высится 39 этажное здание, в нем помещается Штаб-квартира Организации Объединенных Наций (ООН), международной организации, главной целью которой является стремление избавить грядущие поколения от бедствий войны. Ежегодно созывается Генеральная Ассамблея  ООН - собрание делегатов всех государств-членов организации, сейчас их более 180.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ООН - борьба за мир и сотрудничество между государствами.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документ международного значения - «Всеобщая декларация прав человека», где закреплены гражданские, политические, социальные, экономические права, принадлежащие каждому человеку.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(Принята 10 декабря </w:t>
      </w:r>
      <w:smartTag w:uri="urn:schemas-microsoft-com:office:smarttags" w:element="metricconverter">
        <w:smartTagPr>
          <w:attr w:name="ProductID" w:val="1948 г"/>
        </w:smartTagPr>
        <w:r w:rsidRPr="007446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1948 г</w:t>
        </w:r>
      </w:smartTag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ООН).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государств.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возникла необходимость в принятии Конвенции?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Слайд № 4.                  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фактов из брошюры ООН “Права человека. Изложение фактов №10”: </w:t>
      </w:r>
    </w:p>
    <w:p w:rsidR="00744653" w:rsidRPr="00744653" w:rsidRDefault="00744653" w:rsidP="007446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покинутые своими семьями, около 100 миллионов детей существуют лишь за счет изнурительной работы, воровства, нищенства;</w:t>
      </w:r>
    </w:p>
    <w:p w:rsidR="00744653" w:rsidRPr="00744653" w:rsidRDefault="00744653" w:rsidP="007446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миллионов детей в возрасте от 6 до 11 лет лишены возможности посещать школу;</w:t>
      </w:r>
    </w:p>
    <w:p w:rsidR="00744653" w:rsidRPr="00744653" w:rsidRDefault="00744653" w:rsidP="0074465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около3,5 миллиона детей умирают от болезней, которые поддаются лечению.                   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 стала разрабатывать большой документ о правах детей, чтобы сделать их обеспечение обязательным для государств.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документом стала «Конвенция о правах ребёнка».                                                           Наше государство подписало этот документ.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5.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Конвенция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договор, который должен неукоснительно исполняться теми, кто его подписал.                                                                                                                           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6.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Конвенция принята единогласно Генеральной Ассамблеей ООН 20 ноября 1989 года и открыта для подписания, ратификации и присоединения. 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Конвенция вступила в силу 2 сентября 1990 года в соответствии со статьей 49. 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Конвенция ратифицирована Верховным Советом СССР 13 июня 1990 года. 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Конвенция вступила в силу для Российской Федерации 15 сентября 1990 года.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есть права. Ребёнок тоже человек, а значит и у него есть права. Они отличаются от прав взрослых. Послушайте, какие права есть у детей.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7.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      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Государства-участники признают, что каждый ребенок имеет неотъемлемое право на жизнь.                                                                                                                                                               В Конвенции о правах ребенка записано, что «главное право каждого человека – право на жизнь». Маленький человек – ребенок – тоже имеет право жить. 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крепкий, здоровый – пусть живет. А если слабым родился, больным – бросить его вниз со скалы. Как вы думаете, правильно, справедливо поступали жители Спарты? Объясните свою точку зрения.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(Учащиеся отвечают)            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Объяснение. Слабый человек, если будет хорошо питаться и заниматься спортом, может стать очень сильным. Больных необходимо лечить, слабым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8.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регистрируется сразу же после рождения и с момента рождения  имеет право на имя и на приобретение гражданства, а также, насколько это возможно, право знать своих родителей и право на их заботу.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ребенка на сохранение своей индивидуальности.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ребенка не разлучаться со своими родителями вопреки их желанию.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9.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принимают меры для борьбы с незаконным перемещением и невозвращением детей из-за границы.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12.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 формулировать свои собственные взгляды, право свободно выражать эти взгляды по всем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вопросам, затрагивающим ребенка.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свободно выражать свое мнение.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10.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на личную жизнь, неприкосновенность жилища или тайну корреспонденции.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23.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11.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ребенка на пользование услугами системы здравоохранения и средствами лечения болезней и восстановления здоровья.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26.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признают за каждым ребенком право пользоваться благами социального обеспечения, включая социальное страхование.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12.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28.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признают право ребенка на образование.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30.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 не может быть отказано пользоваться своей культурой, исповедовать свою религию и исполнять ее обряды, а также пользоваться родным языком.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13.         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31.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14.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32.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образования.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36.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защищают ребенка от всех других форм эксплуатации, наносящих ущерб любому аспекту благосостояния ребенка.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15.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36.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защищают ребенка от всех других форм эксплуатации, наносящих ущерб любому аспекту благосостояния ребенка.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37.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обеспечивают, чтобы ни один ребенок не был подвергнут пыткам или другим жестоким, бесчеловечным или унижающим достоинство видам обращения или наказания.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16.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Литературная викторина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Вам предлагается ответить на вопросы. Это необходимо для того, чтобы вы как можно больше вспомнили сказок для дальнейшей работы по теме о правах детей.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чём путешествовал Емеля? (На печке)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кого превратился гадкий утёнок? (В лебедя)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Воздушный транспорт ведьмы? (Ступа, метла)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Героиня сказки, потерявшая хрустальную туфельку? (Золушка)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Домашняя птица, которая может нести золотые яйца? (Курочка Ряба)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Материал, из которого сделали стойкого солдатика из сказки Андерсена? (Олово)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чём волшебная сила Хоттабыча? (В бороде)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Персонаж русской сказки, поймавший щуку ведром? (Емеля)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Животное, которое очень трудно тянуть из болота? (Бегемот)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Кресло для царя? (Трон)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Профессия Айболита? (Доктор)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Его писатель Носов услал на Луну? (Незнайка)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Любимое животное старухи Шапокляк? (Крыса Лариска) 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Кем был принц из сказки про Чипполино? (Лимоном)</w:t>
      </w:r>
    </w:p>
    <w:p w:rsidR="00744653" w:rsidRPr="00744653" w:rsidRDefault="00744653" w:rsidP="00744653">
      <w:pPr>
        <w:numPr>
          <w:ilvl w:val="0"/>
          <w:numId w:val="3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все знаете могучего богатыря Илью Муромца. Сколько лет пролежал Илья на печи? (33 года).</w:t>
      </w:r>
    </w:p>
    <w:p w:rsidR="00744653" w:rsidRPr="00744653" w:rsidRDefault="00744653" w:rsidP="00744653">
      <w:pPr>
        <w:numPr>
          <w:ilvl w:val="0"/>
          <w:numId w:val="3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ветка не растет на дереве? (Железнодорожная). </w:t>
      </w:r>
    </w:p>
    <w:p w:rsidR="00744653" w:rsidRPr="00744653" w:rsidRDefault="00744653" w:rsidP="00744653">
      <w:pPr>
        <w:numPr>
          <w:ilvl w:val="0"/>
          <w:numId w:val="3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какое заклинание знал Маугли? («Мы с тобой одной крови — ты и я»). </w:t>
      </w:r>
    </w:p>
    <w:p w:rsidR="00744653" w:rsidRPr="00744653" w:rsidRDefault="00744653" w:rsidP="00744653">
      <w:pPr>
        <w:numPr>
          <w:ilvl w:val="0"/>
          <w:numId w:val="3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в какой сказке А. С. Пушкина была введена принципиально новая система оплаты труда. Покажите ее. (Три щелчка).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 А теперь ответим на более сложные вопросы.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17.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литературные герои могли бы пожаловаться, что нарушено их право на неприкосновенность жилища?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№18.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19.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 уносит братца Иванушку от сестрицы Аленушки за тридевять земель в тридесятое царство.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20.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сказках нарушено право на личную неприкосновенность, жизнь и свободу?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21.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ещё сказках нарушено право на личную неприкосновенность, жизнь и свободу?                                                          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22.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 сказках героев насильно перемещали и похищали?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23.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произведениях затрагивается тема о праве на полноценную и достойную жизнь (по состоянию здоровья)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24.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 произведении затрагивается тема о праве на пользование услугами здравоохранения.                             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25.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сказках нарушается статья 36 о Защите ребёнка  от экономической и всех форм эксплуатации.      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№26.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защищаются права детей на получение образования?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27. </w:t>
      </w:r>
      <w:r w:rsidRPr="0074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права ребёнка нарушены в этой сказке?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- Вот видите, ребята, даже сказочным героям не мешало бы знать свои права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./Дети читают стихи и держат в руках табличку с номером статьи по Конвенции./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space="720"/>
        </w:sectPr>
      </w:pP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1.Только ты на свет родился,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первое твое: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Получи, чтоб им гордиться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личное свое.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7.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2.Очень трудно самому,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жить на свете одному.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с Мамой жить и с Папой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Пользуйтесь везде ребята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Статья 9.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3.Есть еще такое право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помнить думать и творить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 свои раздумья,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хочешь подарить.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Статья12, 13,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4.Я росточком не доволен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пока не так силен,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 смей мне делать больно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нас такой закон.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32, 36.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5.Если жар, все тело ломит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совсем не до игры,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позвать врача на помощь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право детворы.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24.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6.Чтоб с наукой подружиться 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книжкой в маленькой руке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пользуюсь учиться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родимом языке.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30.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7.Подросла, взяла я книжки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пошла я в первый класс.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школу ходят все детишки -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право есть у нас.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28.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8.Я могу свой детский праздник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взрослый отмечать.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я проголодаюсь-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Пищу вправе получать.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31.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9.Будь ты слабым или сильным 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Белым, черным все равно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родился быть счастливым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право всем дано.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6.</w:t>
      </w:r>
    </w:p>
    <w:p w:rsidR="00744653" w:rsidRPr="00744653" w:rsidRDefault="00744653" w:rsidP="00744653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num="2" w:space="709"/>
        </w:sectPr>
      </w:pP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28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./Звучит песня Е.Крылатова на слова Ю.Энтина «Мы маленькие дети» из к/ф «Приключения Электроника»./</w:t>
      </w:r>
    </w:p>
    <w:p w:rsidR="00744653" w:rsidRPr="00744653" w:rsidRDefault="00744653" w:rsidP="007446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с вами поговорили о правах и узнали, что у детей, как и у взрослых есть права.                                                                                                                      - Какие документы защищают ваши права?                                                                                      - Куда вы можете обратиться, если будут нарушены ваши права?                                        Древний мудрец Ювенал говорил: «Детству следует оказывать величайшее уважение». Именно уважением к детям проникнута Конвенция о правах ребенка</w:t>
      </w:r>
    </w:p>
    <w:p w:rsidR="00744653" w:rsidRPr="00744653" w:rsidRDefault="00744653" w:rsidP="00744653">
      <w:pPr>
        <w:tabs>
          <w:tab w:val="left" w:pos="34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29.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нового учебного года прошу заслушать указ!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Готовый указ! Написан для вас!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Утром рано просыпайтесь,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Хорошенько умывайтесь, чтобы в классе не зевать,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Носом в парту не клевать.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Одевайтесь аккуратно, чтоб смотреть было приятно,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Одежду тщательно проверь, четвероклассник ты теперь.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Приучай себя к порядку, не играй с вещами в прятки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Каждой книжкой дорожи в чистоте портфель держи.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На уроках не хихикай, стул туда-сюда не двигай,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Педагога уважай и соседу не мешай.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Не дразнись, не обзывайся, в классе всем помочь старайся,</w:t>
      </w:r>
    </w:p>
    <w:p w:rsidR="00744653" w:rsidRPr="00744653" w:rsidRDefault="00744653" w:rsidP="0074465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Зря не хмурься, будь смелей, учиться будет веселей!                                                            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30-32   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пришли поздравительные телеграммы.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space="720"/>
        </w:sectPr>
      </w:pP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Уважаемые ребята!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Настойчивее грызите гранит науки! Мы всегда с вами!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Стоматологическая поликлиника.                                                                                       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ребята!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уверены, не обгоняйте друг друга по дороге в столовую.                                        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ГБДД.                                                                                                                 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Родители!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Вознаграждайте по заслугам успехи своих детей!                                                                  </w:t>
      </w:r>
    </w:p>
    <w:p w:rsidR="00744653" w:rsidRPr="00744653" w:rsidRDefault="00744653" w:rsidP="007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 по присуждению Нобелевских премий.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space="720"/>
        </w:sectPr>
      </w:pP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33.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4653" w:rsidRPr="00744653" w:rsidSect="00744653">
          <w:type w:val="continuous"/>
          <w:pgSz w:w="11906" w:h="16838"/>
          <w:pgMar w:top="1134" w:right="851" w:bottom="1134" w:left="1134" w:header="708" w:footer="708" w:gutter="0"/>
          <w:cols w:num="2" w:space="157"/>
        </w:sectPr>
      </w:pPr>
    </w:p>
    <w:p w:rsidR="00744653" w:rsidRPr="00744653" w:rsidRDefault="00744653" w:rsidP="00744653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Пожелание  учителя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веселое осталось лето,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было солнца, много песен спето.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школьный мир тебя зовет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учебный долгий турпоход!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книжки на столе, тетрадки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Чаще, как обычно, не в порядке,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твой подъем с самим рассветом,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Верно, жаль тебе, что завершилось лето.</w:t>
      </w:r>
    </w:p>
    <w:p w:rsidR="00744653" w:rsidRPr="00744653" w:rsidRDefault="00744653" w:rsidP="007446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тоже школьный мир прекрасен,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Встречи, одноклассники ждут в классе,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впечатлением поделиться,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дружно вместе вам учиться!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вам желаю в этот день,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постигала часто лень,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порядке были бы уроки,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стоите вы  теперь  на пороге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будущей и очень сложной!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для вас  пусть все возможным!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Праздник «Я – гражданин России», 3 класс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условий для формирования активной гражданской позиции учащихся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у учащихся элементарные представления об институтах гражданского общества;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правах и обязанностях гражданина России;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учащихся с понятиями «гражданин», «государственные символы» «герб», «флаг», «гимн»;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истории России;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гордости за свою страну.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744653" w:rsidRPr="00744653" w:rsidRDefault="00744653" w:rsidP="007446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наглядность: государственная символика, название праздника «Я гражданин России», слова: Россия, Алтайский край, Барнаул, Москва, родина, отчизна, отечество, конституция.</w:t>
      </w:r>
    </w:p>
    <w:p w:rsidR="00744653" w:rsidRPr="00744653" w:rsidRDefault="00744653" w:rsidP="007446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виды родного города, страны, государственная символика</w:t>
      </w:r>
    </w:p>
    <w:p w:rsidR="00744653" w:rsidRPr="00744653" w:rsidRDefault="00744653" w:rsidP="007446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оформление </w:t>
      </w:r>
    </w:p>
    <w:p w:rsidR="00744653" w:rsidRPr="00744653" w:rsidRDefault="00744653" w:rsidP="007446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 материал: названия команд, задания для конкурсов.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744653" w:rsidRPr="00744653" w:rsidRDefault="00744653" w:rsidP="007446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классах бесед по правовому воспитанию;</w:t>
      </w:r>
    </w:p>
    <w:p w:rsidR="00744653" w:rsidRPr="00744653" w:rsidRDefault="00744653" w:rsidP="007446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стихотворений и музыкального оформления;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</w:p>
    <w:p w:rsidR="00744653" w:rsidRPr="00744653" w:rsidRDefault="00744653" w:rsidP="007446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актуальности вопросов патриотизма</w:t>
      </w:r>
    </w:p>
    <w:p w:rsidR="00744653" w:rsidRPr="00744653" w:rsidRDefault="00744653" w:rsidP="007446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самосознания</w:t>
      </w:r>
    </w:p>
    <w:p w:rsidR="00744653" w:rsidRPr="00744653" w:rsidRDefault="00744653" w:rsidP="007446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формулировать задачи и находить пути их решения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«Любите  Россию » (сл.В Милявского, муз. С Туликова)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в январе у нас проходила декада правовых знаний. Сегодня мы подводим ее итоги. Мы собрались в этом зале, чтобы еще раз поговорить о нашей Родине, выяснить, что вы знаете о ней и о ваших правах и обязанностях.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называется «Я гражданин России»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гражданин России – это кто?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2: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– это житель страны, который признает ее законы, любит ее,  гордится ею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гражданин употребляется в разных смыслах,: во первых, это житель какой-то страны, имеющий право гражданства. Например, мы жители, какой страны? Во вторых это человек имеющий права и обязанности, соблюдающий законы и отвечающий за свои поступки.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названием нашего праздника есть и другие слова, Россия, Москва, Алтайский край, Барнаул. Давайте разберемся, что они обозначают, почему именно они здесь написаны?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Россия? Да это страна  в которой мы живем. Точное ее название Российская Федерация.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.О, Россия! С нелегкой судьбою страна,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ты, Россия как сердце одна.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другу скажу, я скажу и врагу -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тебя, как без сердца, прожить не смогу.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моя Россия, всех теплом согреешь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моя Россия, песни петь умеешь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моя Россия, неразлучна с нами,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Россия наша - это мы с друзьями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наша Родина. Она велика, так велика, что над ее просторами почти никогда не заходит солнце.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3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стрелки кремлевских часов в Москве показывают три часа дня в Петропавловске – на- Камчатке наступает полночь. Если сесть на самолет и пролететь над территорией нашей страны, то можно увидеть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4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белоснежные горы и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Слайд 5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знойные пустыни,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6 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ольные степи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7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могучие реки,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8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гордость нашего государства – ее зеленый наряд леса.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9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дальше. Москва.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Москва- это Красная площадь.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башни Кремля.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– это сердце России,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Которое, любит тебя!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– главный город  столица нашей страны.  Во всем мире известна ее красная площадь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10,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башни кремля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Слайд11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находиться наше правительство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 2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глава президент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Слайд13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дальше. Алтайский край.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свете такой уголок,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я ни был, не знаю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пожалуй, найти я не смог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Алтайского края.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есть место,  которое ему особенно дорого. Где бы он ни жил, он всегда вспоминает свою «малую Родину», место, где родился и вырос.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14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живем в Алтайском крае – это наша малая родина. Рядом с нами находятся Новосибирская область, республика Алтай…Как маленькие ручейки вливаются в одну большую реку, так и разные области края республики образуют одно большое государство, страну с красивым название Россия. Россия состоит из множества краев, областей, автономных республик. Алтайский край один из них.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уч: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знаю: в России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есть красивей.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 наряднее есть города.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воспеваю столицу Алтая.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Барнаул – ты моя высота.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15,16,17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столица Алтайского края.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К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я уже говорила сегодня, мы подводим итоги правовой декады.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что вы знаете о своей стране, ее символике, о правах и обязанностях граждан России.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я предлагаю создать 3 команды от каждого класса выбрать по 5 человек. 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Разминка: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«Названия команд»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букв составить слово и придумать девиз.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Россия «Россия мать - умей за нее постоять»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2 Алтай «Для Родины своей ни сил, ни жизни не жалей»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Барнаул «Где родился, там и пригодился»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«Блиц опрос»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нашей страны  (Российская Федерация)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крае мы живем  (Алтайском)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столица Алтайского края (Барнаул)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пост главы государства в России (президент)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 президента России в настоящее время  (Медведев)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Столица России (Москва)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символ эмблема любого государства (герб)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символ из ткани (флаг)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торжественная песня любого государства (гимн)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конкурс: «Символика России»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конверт с картинками рассказать, все, что знаете о том, что там нарисовано.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«герб» - отличительный знак государства, города, края. Изображают на монетах, флагах, печатях. Российский герб – это двуглавый орел на красном фоне, на груди серебряный всадник с копьем убивающий дракона.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Слайд18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«флаг» - то символ государства, поднимают на правительственных зданиях, госучреждениях, в воинских частях, на соревнованиях при вручении наград. Российский флаг триколлор белый, синий, красный.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Слайд19, 20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«гимн»- торжественная песня принятая как символ государства, исполняется во время торжественных церемоний, праздников, визитов за рубеж, во время вручения наград на соревнованиях вместе с поднятием флага. Сл. В. Михалков, муз. А.В. Александров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21, 22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исполняют и слушают стоя.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гимн все встают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 много правил, правила поведения в школе, ПДД. А есть правила по которым живет вся страна. Такие правила называют законы.  Основные законы нашего государства записаны в основном, самом важном документе страны. Как он называется?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конституция,  в конституции записаны права и обязанности граждан России. И у вас как у граждан нашей страны есть права – то что вы можете делать и обязанности – то что вы должны делать. Когда вы подрастете, вы подробно познакомитесь с Конституцией. Но многие ваши права и обязанности вы уже знаете. Как вы их знаете, мы сейчас и проверим.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конкурс: «Наши права»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 листах пишут свои права, по окончании зачитывают и поясняют.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жизнь;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фамилию, отчество;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воспитываться в семье;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родителями и родственниками;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имущество;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медобслуживание;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отдых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они пишут игра со зрителями. Составить как можно больше слов из слова «Правительство»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магнитной доске)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Слайд23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конкурс: «Помоги герою сказки»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24,25,26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конкурс: «Наши обязанности»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учиться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младших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папе и маме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трудиться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защищать свою страну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они пишут игра со зрителями  «Пословицы и поговорки о Родине»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74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27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жюри подводит итоги  Игра «Можно, нельзя»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 красный цвет светофора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Помогать маме, делать уборку дома и мыть посуду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учиться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тем, кто болеет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мусор в лесу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и чистить зубы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грязной одежде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Срывать цветы с клумб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и пачкать книжки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церковь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книги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чужие вещи без разрешения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 интересно отмечать праздники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итоги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праздник мне хотелось бы стихотворением.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уч.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Россию – нет России другой.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Берегите её тишину и покой,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небо и солнце, этот хлеб на столе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родное оконце в позабытом селе…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уч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Берегите Россию, без неё нам не жить.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Берегите её, чтобы вечно ей быть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Нашей правдой и силой,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Всею нашей судьбой. 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Россию – нет России другой!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думаю когда вы вырастите, вы будите  законопослушными гражданами нашей страны. Будите беречь ее, любить и защищать.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 «Родина» слайдовая презентация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Праздник «Я – гражданин России», 4 класс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активной гражданской позиции учащихся, обобщить знания детей по правовой теме.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44653" w:rsidRPr="00744653" w:rsidRDefault="00744653" w:rsidP="0074465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составляющие понятия «гражданин».</w:t>
      </w:r>
    </w:p>
    <w:p w:rsidR="00744653" w:rsidRPr="00744653" w:rsidRDefault="00744653" w:rsidP="0074465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патриотизма, уважительного отношения к Родине. Развивать умение общаться, слушать друг друга.</w:t>
      </w:r>
    </w:p>
    <w:p w:rsidR="00744653" w:rsidRPr="00744653" w:rsidRDefault="00744653" w:rsidP="0074465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гражданина, чувство прекрасного, гордости за свое Отечество, уважительное отношение друг к другу, ответственность.</w:t>
      </w:r>
    </w:p>
    <w:p w:rsidR="00744653" w:rsidRPr="00744653" w:rsidRDefault="00744653" w:rsidP="0074465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речь.</w:t>
      </w: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744653" w:rsidRPr="00744653" w:rsidRDefault="00744653" w:rsidP="00C908F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Наглядность: государственная символика, название праздника «Я гражданин России», слова: Россия, Алтайский край, Барнаул, Москва, Родина, Отчизна, Отечество, Конституция.</w:t>
      </w:r>
    </w:p>
    <w:p w:rsidR="00744653" w:rsidRPr="00744653" w:rsidRDefault="00744653" w:rsidP="00C908F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виды родного города, страны, государственная символика</w:t>
      </w:r>
    </w:p>
    <w:p w:rsidR="00744653" w:rsidRPr="00744653" w:rsidRDefault="00744653" w:rsidP="00C908F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оформление </w:t>
      </w:r>
    </w:p>
    <w:p w:rsidR="00744653" w:rsidRPr="00744653" w:rsidRDefault="00744653" w:rsidP="00C908F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 материал: названия команд, задания для конкурсов.</w:t>
      </w:r>
    </w:p>
    <w:p w:rsidR="00744653" w:rsidRPr="00C908FA" w:rsidRDefault="00744653" w:rsidP="00C908FA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8FA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работа:</w:t>
      </w:r>
    </w:p>
    <w:p w:rsidR="00744653" w:rsidRPr="00744653" w:rsidRDefault="00744653" w:rsidP="007446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классах бесед по правовому воспитанию;</w:t>
      </w:r>
    </w:p>
    <w:p w:rsidR="00744653" w:rsidRPr="00744653" w:rsidRDefault="00744653" w:rsidP="007446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стихотворений и музыкального оформления;</w:t>
      </w:r>
    </w:p>
    <w:p w:rsidR="00744653" w:rsidRPr="00744653" w:rsidRDefault="00744653" w:rsidP="0074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</w:p>
    <w:p w:rsidR="00744653" w:rsidRPr="00744653" w:rsidRDefault="00744653" w:rsidP="00C908F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актуальности вопросов патриотизма</w:t>
      </w:r>
    </w:p>
    <w:p w:rsidR="00744653" w:rsidRPr="00744653" w:rsidRDefault="00744653" w:rsidP="00C908F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самосознания</w:t>
      </w:r>
    </w:p>
    <w:p w:rsidR="00744653" w:rsidRPr="00744653" w:rsidRDefault="00744653" w:rsidP="00C908F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формулировать задачи и находить пути их решения.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744653" w:rsidRPr="00744653" w:rsidRDefault="00744653" w:rsidP="0074465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Объявление темы, цели мероприятия. Работа с понятием гражданин (предлагают свои версии, потом проверяем в презентации). </w:t>
      </w:r>
    </w:p>
    <w:p w:rsidR="00744653" w:rsidRPr="00744653" w:rsidRDefault="00744653" w:rsidP="0074465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три команды, каждой по очереди будет задаваться вопрос, при неправильном ответе – переход хода, за правильный ответ – один балл. Игру оценивает жюри.</w:t>
      </w:r>
    </w:p>
    <w:p w:rsidR="00744653" w:rsidRPr="00744653" w:rsidRDefault="00744653" w:rsidP="0074465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основан город Барнаул? Как переводится с тюркского название города?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 на гербе города Барнаула и почему? (Как дополнительный вопрос: покажи на доске герб города).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 основания Алтайского края? Как переводится название «Алтай»?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 на гербе Алтайского края и почему?  (Как дополнительный вопрос: покажи герб края на доске).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«официально» называется наша страна (в документах, в прессе)? Подберите синонимы к данному слову.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символы России. Кратко расскажите о каждом.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главой государства? Когда был выбран, когда будем выбирать нового главу государства?.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 первой части – работа с презентацией «Символика»: проверяем, правильно ли мы знаем нашу символику. Предварительный подсчет баллов. Возвращение к определению «гражданин» и работа с понятием «права и обязанности».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подтверждают, что человек – гражданин России? Какой документ человек получает первым? Какой документ он получает в 14 лет?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основной закон государства? Что в нем прописано? Есть ли закон о правах детей. Если – да, как он называется? 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правами обладает  ребенок с рождения? Какие еще права вы знаете?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обязанности мы должны выполнять как граждане своей страны? </w:t>
      </w:r>
    </w:p>
    <w:p w:rsidR="00744653" w:rsidRPr="00744653" w:rsidRDefault="00744653" w:rsidP="0074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части – работа с презентацией «Конвенция». Проверяем, правильно ли назвали термины, перечислили права и обязанности.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«Угадай». А) я зачитываю, какие права сказочного героя были нарушены, а вы должны ответить, кто это. «Буратино», «Сестрица Аленушка и братец Иванушка», «Заюшкина избушка».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 называете, какие права были нарушены самим героем, какие права героя нарушили. 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«Кто больше»: нужно как можно больше назвать пословиц и поговорок о родине.</w:t>
      </w:r>
    </w:p>
    <w:p w:rsidR="00744653" w:rsidRPr="00744653" w:rsidRDefault="00744653" w:rsidP="007446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предложение: Гражданин – это человек, который…..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итоги. Вопрос ко всем командам: есть ли правила, законы у школы, семьи, по которым мы живем, которые соблюдаем? Игра «Можно – нельзя». Если то, что я скажу, можно делать, вы хлопаете в ладоши. Если этого делать нельзя – топаете ногами.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улицу на красный свет светофора.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маме.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учиться.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Ломать игрушки.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мусор в лесу.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грязной одежде.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и чистить зубы.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Срывать цветы на клумбе.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и пачкать книжки.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 интересно отмечать праздники.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звучит песня С. Трофимова «Родина».</w:t>
      </w:r>
    </w:p>
    <w:p w:rsidR="00744653" w:rsidRPr="00744653" w:rsidRDefault="00744653" w:rsidP="007446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праздника.</w:t>
      </w:r>
    </w:p>
    <w:p w:rsidR="00832C1D" w:rsidRDefault="00832C1D"/>
    <w:sectPr w:rsidR="00832C1D" w:rsidSect="00744653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F7" w:rsidRDefault="00D438F7">
      <w:pPr>
        <w:spacing w:after="0" w:line="240" w:lineRule="auto"/>
      </w:pPr>
      <w:r>
        <w:separator/>
      </w:r>
    </w:p>
  </w:endnote>
  <w:endnote w:type="continuationSeparator" w:id="0">
    <w:p w:rsidR="00D438F7" w:rsidRDefault="00D4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B" w:rsidRDefault="00EE6EEB" w:rsidP="007446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EE6EEB" w:rsidRDefault="00EE6EEB" w:rsidP="007446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B" w:rsidRDefault="00EE6EEB" w:rsidP="007446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2CAE">
      <w:rPr>
        <w:rStyle w:val="ac"/>
        <w:noProof/>
      </w:rPr>
      <w:t>16</w:t>
    </w:r>
    <w:r>
      <w:rPr>
        <w:rStyle w:val="ac"/>
      </w:rPr>
      <w:fldChar w:fldCharType="end"/>
    </w:r>
  </w:p>
  <w:p w:rsidR="00EE6EEB" w:rsidRDefault="00EE6EEB" w:rsidP="0074465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B" w:rsidRDefault="00EE6EEB" w:rsidP="007446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6EEB" w:rsidRDefault="00EE6EEB" w:rsidP="0074465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B" w:rsidRDefault="00EE6EEB" w:rsidP="007446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2BE6">
      <w:rPr>
        <w:rStyle w:val="ac"/>
        <w:noProof/>
      </w:rPr>
      <w:t>34</w:t>
    </w:r>
    <w:r>
      <w:rPr>
        <w:rStyle w:val="ac"/>
      </w:rPr>
      <w:fldChar w:fldCharType="end"/>
    </w:r>
  </w:p>
  <w:p w:rsidR="00EE6EEB" w:rsidRDefault="00EE6EEB" w:rsidP="0074465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F7" w:rsidRDefault="00D438F7">
      <w:pPr>
        <w:spacing w:after="0" w:line="240" w:lineRule="auto"/>
      </w:pPr>
      <w:r>
        <w:separator/>
      </w:r>
    </w:p>
  </w:footnote>
  <w:footnote w:type="continuationSeparator" w:id="0">
    <w:p w:rsidR="00D438F7" w:rsidRDefault="00D4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8E8"/>
    <w:multiLevelType w:val="hybridMultilevel"/>
    <w:tmpl w:val="146E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90E77"/>
    <w:multiLevelType w:val="hybridMultilevel"/>
    <w:tmpl w:val="EA7A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45E"/>
    <w:multiLevelType w:val="hybridMultilevel"/>
    <w:tmpl w:val="1CD8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2DC6"/>
    <w:multiLevelType w:val="hybridMultilevel"/>
    <w:tmpl w:val="6D88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F14EC"/>
    <w:multiLevelType w:val="hybridMultilevel"/>
    <w:tmpl w:val="CED44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D6B7E"/>
    <w:multiLevelType w:val="hybridMultilevel"/>
    <w:tmpl w:val="B7AE2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E255E"/>
    <w:multiLevelType w:val="hybridMultilevel"/>
    <w:tmpl w:val="8EDE5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21CD"/>
    <w:multiLevelType w:val="hybridMultilevel"/>
    <w:tmpl w:val="4170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41756"/>
    <w:multiLevelType w:val="multilevel"/>
    <w:tmpl w:val="D5A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811D6"/>
    <w:multiLevelType w:val="multilevel"/>
    <w:tmpl w:val="071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84387"/>
    <w:multiLevelType w:val="hybridMultilevel"/>
    <w:tmpl w:val="77567C00"/>
    <w:lvl w:ilvl="0" w:tplc="A5FC6486">
      <w:start w:val="15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75821"/>
    <w:multiLevelType w:val="multilevel"/>
    <w:tmpl w:val="608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67A46"/>
    <w:multiLevelType w:val="hybridMultilevel"/>
    <w:tmpl w:val="6AF0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6224E"/>
    <w:multiLevelType w:val="multilevel"/>
    <w:tmpl w:val="68B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10048"/>
    <w:multiLevelType w:val="hybridMultilevel"/>
    <w:tmpl w:val="9B04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70A99"/>
    <w:multiLevelType w:val="hybridMultilevel"/>
    <w:tmpl w:val="8C9C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B1806"/>
    <w:multiLevelType w:val="multilevel"/>
    <w:tmpl w:val="A60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A5EFF"/>
    <w:multiLevelType w:val="hybridMultilevel"/>
    <w:tmpl w:val="403A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E22FB"/>
    <w:multiLevelType w:val="multilevel"/>
    <w:tmpl w:val="7314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177B7"/>
    <w:multiLevelType w:val="multilevel"/>
    <w:tmpl w:val="DBD8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14902"/>
    <w:multiLevelType w:val="hybridMultilevel"/>
    <w:tmpl w:val="98E6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273E9"/>
    <w:multiLevelType w:val="hybridMultilevel"/>
    <w:tmpl w:val="F8D2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5ECF"/>
    <w:multiLevelType w:val="hybridMultilevel"/>
    <w:tmpl w:val="25581A62"/>
    <w:lvl w:ilvl="0" w:tplc="3550B9D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D16FA"/>
    <w:multiLevelType w:val="hybridMultilevel"/>
    <w:tmpl w:val="67605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42FFC"/>
    <w:multiLevelType w:val="hybridMultilevel"/>
    <w:tmpl w:val="F272B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C2975"/>
    <w:multiLevelType w:val="hybridMultilevel"/>
    <w:tmpl w:val="F14A3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B526D"/>
    <w:multiLevelType w:val="hybridMultilevel"/>
    <w:tmpl w:val="BBFA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42BDA"/>
    <w:multiLevelType w:val="hybridMultilevel"/>
    <w:tmpl w:val="82185A74"/>
    <w:lvl w:ilvl="0" w:tplc="709C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9B0B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F2A3B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FD0D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D7E3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DEF3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5FECB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1602D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08871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5EC14C20"/>
    <w:multiLevelType w:val="multilevel"/>
    <w:tmpl w:val="708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C5037"/>
    <w:multiLevelType w:val="hybridMultilevel"/>
    <w:tmpl w:val="2CF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83469"/>
    <w:multiLevelType w:val="hybridMultilevel"/>
    <w:tmpl w:val="C430D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346605"/>
    <w:multiLevelType w:val="hybridMultilevel"/>
    <w:tmpl w:val="45D6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791F"/>
    <w:multiLevelType w:val="hybridMultilevel"/>
    <w:tmpl w:val="DECA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A26A0"/>
    <w:multiLevelType w:val="hybridMultilevel"/>
    <w:tmpl w:val="AB80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953C2"/>
    <w:multiLevelType w:val="multilevel"/>
    <w:tmpl w:val="705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256F7"/>
    <w:multiLevelType w:val="hybridMultilevel"/>
    <w:tmpl w:val="2A5A2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25A1A"/>
    <w:multiLevelType w:val="multilevel"/>
    <w:tmpl w:val="8C3A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8E3485"/>
    <w:multiLevelType w:val="hybridMultilevel"/>
    <w:tmpl w:val="0B308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B3E71"/>
    <w:multiLevelType w:val="hybridMultilevel"/>
    <w:tmpl w:val="7AB8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5"/>
  </w:num>
  <w:num w:numId="16">
    <w:abstractNumId w:val="3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4"/>
  </w:num>
  <w:num w:numId="23">
    <w:abstractNumId w:val="37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53"/>
    <w:rsid w:val="000F3238"/>
    <w:rsid w:val="001554B3"/>
    <w:rsid w:val="002D4C44"/>
    <w:rsid w:val="00401CCD"/>
    <w:rsid w:val="0055080A"/>
    <w:rsid w:val="005B5396"/>
    <w:rsid w:val="00674079"/>
    <w:rsid w:val="00692E19"/>
    <w:rsid w:val="0072539A"/>
    <w:rsid w:val="00742CAE"/>
    <w:rsid w:val="00744653"/>
    <w:rsid w:val="00832C1D"/>
    <w:rsid w:val="008F1E09"/>
    <w:rsid w:val="00951F70"/>
    <w:rsid w:val="0097499A"/>
    <w:rsid w:val="00C908FA"/>
    <w:rsid w:val="00CC2693"/>
    <w:rsid w:val="00CC2BE6"/>
    <w:rsid w:val="00D438F7"/>
    <w:rsid w:val="00D51D5B"/>
    <w:rsid w:val="00DB5ECC"/>
    <w:rsid w:val="00DF1C2C"/>
    <w:rsid w:val="00E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4465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53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744653"/>
  </w:style>
  <w:style w:type="character" w:customStyle="1" w:styleId="a3">
    <w:name w:val="Основной текст с отступом Знак"/>
    <w:link w:val="a4"/>
    <w:semiHidden/>
    <w:locked/>
    <w:rsid w:val="00744653"/>
    <w:rPr>
      <w:rFonts w:ascii="Calibri" w:eastAsia="Calibri" w:hAnsi="Calibri"/>
    </w:rPr>
  </w:style>
  <w:style w:type="paragraph" w:styleId="a4">
    <w:name w:val="Body Text Indent"/>
    <w:basedOn w:val="a"/>
    <w:link w:val="a3"/>
    <w:semiHidden/>
    <w:rsid w:val="00744653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744653"/>
  </w:style>
  <w:style w:type="paragraph" w:styleId="a5">
    <w:name w:val="Normal (Web)"/>
    <w:basedOn w:val="a"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44653"/>
    <w:rPr>
      <w:b/>
      <w:bCs/>
    </w:rPr>
  </w:style>
  <w:style w:type="table" w:styleId="a7">
    <w:name w:val="Table Grid"/>
    <w:basedOn w:val="a1"/>
    <w:rsid w:val="0074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446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44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4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744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4653"/>
  </w:style>
  <w:style w:type="character" w:styleId="ad">
    <w:name w:val="Hyperlink"/>
    <w:basedOn w:val="a0"/>
    <w:rsid w:val="007446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744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44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44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446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5">
    <w:name w:val="c5"/>
    <w:basedOn w:val="a0"/>
    <w:rsid w:val="00744653"/>
  </w:style>
  <w:style w:type="paragraph" w:styleId="ae">
    <w:name w:val="List Paragraph"/>
    <w:basedOn w:val="a"/>
    <w:qFormat/>
    <w:rsid w:val="00744653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Emphasis"/>
    <w:basedOn w:val="a0"/>
    <w:qFormat/>
    <w:rsid w:val="00744653"/>
    <w:rPr>
      <w:i/>
      <w:iCs/>
    </w:rPr>
  </w:style>
  <w:style w:type="paragraph" w:styleId="21">
    <w:name w:val="Body Text Indent 2"/>
    <w:basedOn w:val="a"/>
    <w:link w:val="22"/>
    <w:rsid w:val="00744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7446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4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4465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53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744653"/>
  </w:style>
  <w:style w:type="character" w:customStyle="1" w:styleId="a3">
    <w:name w:val="Основной текст с отступом Знак"/>
    <w:link w:val="a4"/>
    <w:semiHidden/>
    <w:locked/>
    <w:rsid w:val="00744653"/>
    <w:rPr>
      <w:rFonts w:ascii="Calibri" w:eastAsia="Calibri" w:hAnsi="Calibri"/>
    </w:rPr>
  </w:style>
  <w:style w:type="paragraph" w:styleId="a4">
    <w:name w:val="Body Text Indent"/>
    <w:basedOn w:val="a"/>
    <w:link w:val="a3"/>
    <w:semiHidden/>
    <w:rsid w:val="00744653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744653"/>
  </w:style>
  <w:style w:type="paragraph" w:styleId="a5">
    <w:name w:val="Normal (Web)"/>
    <w:basedOn w:val="a"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44653"/>
    <w:rPr>
      <w:b/>
      <w:bCs/>
    </w:rPr>
  </w:style>
  <w:style w:type="table" w:styleId="a7">
    <w:name w:val="Table Grid"/>
    <w:basedOn w:val="a1"/>
    <w:rsid w:val="0074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446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44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4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744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4653"/>
  </w:style>
  <w:style w:type="character" w:styleId="ad">
    <w:name w:val="Hyperlink"/>
    <w:basedOn w:val="a0"/>
    <w:rsid w:val="007446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744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44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44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446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5">
    <w:name w:val="c5"/>
    <w:basedOn w:val="a0"/>
    <w:rsid w:val="00744653"/>
  </w:style>
  <w:style w:type="paragraph" w:styleId="ae">
    <w:name w:val="List Paragraph"/>
    <w:basedOn w:val="a"/>
    <w:qFormat/>
    <w:rsid w:val="00744653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Emphasis"/>
    <w:basedOn w:val="a0"/>
    <w:qFormat/>
    <w:rsid w:val="00744653"/>
    <w:rPr>
      <w:i/>
      <w:iCs/>
    </w:rPr>
  </w:style>
  <w:style w:type="paragraph" w:styleId="21">
    <w:name w:val="Body Text Indent 2"/>
    <w:basedOn w:val="a"/>
    <w:link w:val="22"/>
    <w:rsid w:val="00744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7446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4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ioo.edurm.ru/urok/prava/urok1.pdf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fioo.edurm.ru/urok/prava/urok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fioo.edurm.ru/urok/prava/urok2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10778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2013-01-31T17:11:00Z</cp:lastPrinted>
  <dcterms:created xsi:type="dcterms:W3CDTF">2013-01-19T12:39:00Z</dcterms:created>
  <dcterms:modified xsi:type="dcterms:W3CDTF">2013-01-31T17:14:00Z</dcterms:modified>
</cp:coreProperties>
</file>