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2D" w:rsidRDefault="001C1C2D" w:rsidP="004C0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НРАВСТВЕННОЕ ВОСПИТАНИЕ МЛАДШИХ ШКОЛЬНИКОВ</w:t>
      </w:r>
    </w:p>
    <w:p w:rsidR="004C02F3" w:rsidRPr="004C02F3" w:rsidRDefault="004C02F3" w:rsidP="004C02F3">
      <w:pPr>
        <w:jc w:val="both"/>
        <w:rPr>
          <w:rFonts w:ascii="Times New Roman" w:hAnsi="Times New Roman" w:cs="Times New Roman"/>
          <w:sz w:val="28"/>
          <w:szCs w:val="28"/>
        </w:rPr>
      </w:pPr>
      <w:r w:rsidRPr="004C02F3">
        <w:rPr>
          <w:rFonts w:ascii="Times New Roman" w:hAnsi="Times New Roman" w:cs="Times New Roman"/>
          <w:sz w:val="28"/>
          <w:szCs w:val="28"/>
        </w:rPr>
        <w:t xml:space="preserve">В проекте Федерального государственного стандарта общего образования духовно-нравственное развитие, воспитание и социализация </w:t>
      </w:r>
      <w:proofErr w:type="gramStart"/>
      <w:r w:rsidRPr="004C02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02F3">
        <w:rPr>
          <w:rFonts w:ascii="Times New Roman" w:hAnsi="Times New Roman" w:cs="Times New Roman"/>
          <w:sz w:val="28"/>
          <w:szCs w:val="28"/>
        </w:rPr>
        <w:t xml:space="preserve"> определены, как задачи первостепенной важности в соответствии с Законом "Об образовании". </w:t>
      </w:r>
      <w:proofErr w:type="gramStart"/>
      <w:r w:rsidRPr="004C02F3">
        <w:rPr>
          <w:rFonts w:ascii="Times New Roman" w:hAnsi="Times New Roman" w:cs="Times New Roman"/>
          <w:sz w:val="28"/>
          <w:szCs w:val="28"/>
        </w:rPr>
        <w:t>Ст. 9] данного Закона устанавливает, что "основные общеобразовательные программы начального общего, основного общего и среднего (полного)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</w:t>
      </w:r>
      <w:proofErr w:type="gramEnd"/>
      <w:r w:rsidRPr="004C02F3">
        <w:rPr>
          <w:rFonts w:ascii="Times New Roman" w:hAnsi="Times New Roman" w:cs="Times New Roman"/>
          <w:sz w:val="28"/>
          <w:szCs w:val="28"/>
        </w:rPr>
        <w:t xml:space="preserve"> обучающихся". </w:t>
      </w:r>
    </w:p>
    <w:p w:rsidR="004C02F3" w:rsidRPr="004C02F3" w:rsidRDefault="004C02F3" w:rsidP="004C02F3">
      <w:pPr>
        <w:jc w:val="both"/>
        <w:rPr>
          <w:rFonts w:ascii="Times New Roman" w:hAnsi="Times New Roman" w:cs="Times New Roman"/>
          <w:sz w:val="28"/>
          <w:szCs w:val="28"/>
        </w:rPr>
      </w:pPr>
      <w:r w:rsidRPr="004C02F3">
        <w:rPr>
          <w:rFonts w:ascii="Times New Roman" w:hAnsi="Times New Roman" w:cs="Times New Roman"/>
          <w:sz w:val="28"/>
          <w:szCs w:val="28"/>
        </w:rPr>
        <w:t xml:space="preserve">Стандарт устанавливает, что программа воспитания и социализации должна быть направлена на духовно-нравственное развитие обучающихся на основе их приобщения к национальным российским ценностям, ценностям своей этнической, </w:t>
      </w:r>
      <w:r>
        <w:rPr>
          <w:rFonts w:ascii="Times New Roman" w:hAnsi="Times New Roman" w:cs="Times New Roman"/>
          <w:sz w:val="28"/>
          <w:szCs w:val="28"/>
        </w:rPr>
        <w:t>или культурной группы</w:t>
      </w:r>
      <w:r w:rsidRPr="004C02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341" w:rsidRDefault="004C02F3" w:rsidP="004C02F3">
      <w:pPr>
        <w:jc w:val="both"/>
        <w:rPr>
          <w:rFonts w:ascii="Times New Roman" w:hAnsi="Times New Roman" w:cs="Times New Roman"/>
          <w:sz w:val="28"/>
          <w:szCs w:val="28"/>
        </w:rPr>
      </w:pPr>
      <w:r w:rsidRPr="004C02F3">
        <w:rPr>
          <w:rFonts w:ascii="Times New Roman" w:hAnsi="Times New Roman" w:cs="Times New Roman"/>
          <w:sz w:val="28"/>
          <w:szCs w:val="28"/>
        </w:rPr>
        <w:t>Воспитание и социализация, согласно Стандарту, концепции и примерной программе, должны быть интегрированы во все виды деятельности школьника: учебную,  внешкольную, семейную, общественно-полезную, они, в первую очередь, формируют уклад школьной жизни. В процессы духовно-нравственного развития учащегося необходимо включать все субъекты воспитания и социализации детей и молодежи: семью, институты государства и гражданского общества, традиционные российские религиозные организации, учреждения дополнительного образования, культуры и спорта.</w:t>
      </w:r>
    </w:p>
    <w:p w:rsidR="004C02F3" w:rsidRDefault="004C02F3" w:rsidP="004C02F3">
      <w:pPr>
        <w:jc w:val="both"/>
        <w:rPr>
          <w:rFonts w:ascii="Times New Roman" w:hAnsi="Times New Roman" w:cs="Times New Roman"/>
          <w:sz w:val="28"/>
          <w:szCs w:val="28"/>
        </w:rPr>
      </w:pPr>
      <w:r w:rsidRPr="004C02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2F3">
        <w:rPr>
          <w:rFonts w:ascii="Times New Roman" w:hAnsi="Times New Roman" w:cs="Times New Roman"/>
          <w:sz w:val="28"/>
          <w:szCs w:val="28"/>
        </w:rPr>
        <w:t>Духовно-нравственное воспитание предполагает становление отношений ребенка к Родине, обществу, коллективу, людям, к труду, своим обязанностям и к самому себе, и, соответственно, развитие качеств: патриотизма, толерантности, товарищества, активное отношение к действительности, глубокое уважение к людям.</w:t>
      </w:r>
      <w:proofErr w:type="gramEnd"/>
      <w:r w:rsidRPr="004C02F3">
        <w:rPr>
          <w:rFonts w:ascii="Times New Roman" w:hAnsi="Times New Roman" w:cs="Times New Roman"/>
          <w:sz w:val="28"/>
          <w:szCs w:val="28"/>
        </w:rPr>
        <w:t xml:space="preserve"> Задача духовно-нравственного воспитания состоит в том, чтобы социально необходимые требования общества педагоги превратили во внутренние стимулы личности каждого ребенка, такие как долг, честь, совесть, достоинство. </w:t>
      </w:r>
    </w:p>
    <w:p w:rsidR="00445341" w:rsidRDefault="00445341" w:rsidP="004C0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3C7" w:rsidRDefault="004C02F3" w:rsidP="005E03C7">
      <w:pPr>
        <w:jc w:val="both"/>
      </w:pPr>
      <w:r w:rsidRPr="004C02F3">
        <w:rPr>
          <w:rFonts w:ascii="Times New Roman" w:hAnsi="Times New Roman" w:cs="Times New Roman"/>
          <w:sz w:val="28"/>
          <w:szCs w:val="28"/>
        </w:rPr>
        <w:lastRenderedPageBreak/>
        <w:t>Духовно-нравственное воспитание младшего школьника происходит главным образом и прежде всего в процессе обучения.</w:t>
      </w:r>
      <w:r w:rsidR="005E03C7">
        <w:t xml:space="preserve">         </w:t>
      </w:r>
    </w:p>
    <w:p w:rsidR="00445341" w:rsidRPr="005E03C7" w:rsidRDefault="005E03C7" w:rsidP="004C02F3">
      <w:pPr>
        <w:jc w:val="both"/>
        <w:rPr>
          <w:rFonts w:ascii="Times New Roman" w:hAnsi="Times New Roman" w:cs="Times New Roman"/>
          <w:sz w:val="28"/>
          <w:szCs w:val="28"/>
        </w:rPr>
      </w:pPr>
      <w:r w:rsidRPr="005E03C7">
        <w:rPr>
          <w:rFonts w:ascii="Times New Roman" w:hAnsi="Times New Roman" w:cs="Times New Roman"/>
        </w:rPr>
        <w:t xml:space="preserve"> </w:t>
      </w:r>
      <w:r w:rsidRPr="005E03C7">
        <w:rPr>
          <w:rFonts w:ascii="Times New Roman" w:hAnsi="Times New Roman" w:cs="Times New Roman"/>
          <w:sz w:val="28"/>
          <w:szCs w:val="28"/>
        </w:rPr>
        <w:t>Основные положения Концепции духовно-нравственного воспитания школьников, входят в структуру основной образовательной программы. Определен современный национальный воспитательный идеал и базовая система национальных ценностей, лежащая в основе программ воспитания и социализации школьников. Именно выделенная система ценностей  включена в целевые установки в преподавании таких предметов в начальной школе, как: «Окружающий мир», «Русский язык», «Литературное чтение», «Искусство», «Технология».</w:t>
      </w:r>
    </w:p>
    <w:p w:rsidR="00445341" w:rsidRDefault="004C02F3" w:rsidP="004C02F3">
      <w:pPr>
        <w:jc w:val="both"/>
        <w:rPr>
          <w:rFonts w:ascii="Times New Roman" w:hAnsi="Times New Roman" w:cs="Times New Roman"/>
          <w:sz w:val="28"/>
          <w:szCs w:val="28"/>
        </w:rPr>
      </w:pPr>
      <w:r w:rsidRPr="004C02F3">
        <w:rPr>
          <w:rFonts w:ascii="Times New Roman" w:hAnsi="Times New Roman" w:cs="Times New Roman"/>
          <w:sz w:val="28"/>
          <w:szCs w:val="28"/>
        </w:rPr>
        <w:t xml:space="preserve"> На самом деле урок – место разнообразных коллективных действий и переживаний, накопления опыта нравственных взаимоотношений. На уроках дети приучаются к самостоятельной работе, для успешного осуществления которой необходимо соотносить свои усилия с усилиями других, научиться слушать и понимать своих товарищей, сопоставлять свои знания со знаниями остальных, отстаивать мнение, помогать и принимать помощь. На уроках дети могут переживать вместе острое чувство радости от самого процесса получения новых знаний, огорчения от неудач, ошибок. </w:t>
      </w:r>
    </w:p>
    <w:p w:rsidR="004C02F3" w:rsidRPr="004C02F3" w:rsidRDefault="004C02F3" w:rsidP="004C02F3">
      <w:pPr>
        <w:jc w:val="both"/>
        <w:rPr>
          <w:rFonts w:ascii="Times New Roman" w:hAnsi="Times New Roman" w:cs="Times New Roman"/>
          <w:sz w:val="28"/>
          <w:szCs w:val="28"/>
        </w:rPr>
      </w:pPr>
      <w:r w:rsidRPr="004C02F3">
        <w:rPr>
          <w:rFonts w:ascii="Times New Roman" w:hAnsi="Times New Roman" w:cs="Times New Roman"/>
          <w:sz w:val="28"/>
          <w:szCs w:val="28"/>
        </w:rPr>
        <w:t xml:space="preserve">Традиционные подходы к нравственному образованию школьников в основном и выстраивались на передаче готового нравственного опыта. Перед учителями стоит проблема обогащения нравственного опыта учащихся путем внедрения более продуктивных педагогических технологий (системно-деятельный подход, личностно-ориентированный), способствующих актуализации собственной деятельности учащихся по решению поведенческих, этических и эстетических проблем в духовно-нравственной практике. Чтобы увидеть ребенка в процессе образования, его надо открыть, повернуть к себе, включить в деятельность. </w:t>
      </w:r>
    </w:p>
    <w:p w:rsidR="004C02F3" w:rsidRPr="004C02F3" w:rsidRDefault="004C02F3" w:rsidP="004C02F3">
      <w:pPr>
        <w:jc w:val="both"/>
        <w:rPr>
          <w:rFonts w:ascii="Times New Roman" w:hAnsi="Times New Roman" w:cs="Times New Roman"/>
          <w:sz w:val="28"/>
          <w:szCs w:val="28"/>
        </w:rPr>
      </w:pPr>
      <w:r w:rsidRPr="004C02F3">
        <w:rPr>
          <w:rFonts w:ascii="Times New Roman" w:hAnsi="Times New Roman" w:cs="Times New Roman"/>
          <w:sz w:val="28"/>
          <w:szCs w:val="28"/>
        </w:rPr>
        <w:t xml:space="preserve">Человек включается в любую деятельность только тогда, когда это нужно именно ему, когда у него имеются определенные мотивы для ее выполнения. Существуют различные способы развития мотивации: </w:t>
      </w:r>
    </w:p>
    <w:p w:rsidR="004C02F3" w:rsidRPr="004C02F3" w:rsidRDefault="004C02F3" w:rsidP="004C02F3">
      <w:pPr>
        <w:jc w:val="both"/>
        <w:rPr>
          <w:rFonts w:ascii="Times New Roman" w:hAnsi="Times New Roman" w:cs="Times New Roman"/>
          <w:sz w:val="28"/>
          <w:szCs w:val="28"/>
        </w:rPr>
      </w:pPr>
      <w:r w:rsidRPr="004C02F3">
        <w:rPr>
          <w:rFonts w:ascii="Times New Roman" w:hAnsi="Times New Roman" w:cs="Times New Roman"/>
          <w:sz w:val="28"/>
          <w:szCs w:val="28"/>
        </w:rPr>
        <w:t xml:space="preserve"> 1. Организация образовательного процесса. Здесь важны: </w:t>
      </w:r>
    </w:p>
    <w:p w:rsidR="004C02F3" w:rsidRPr="004C02F3" w:rsidRDefault="004C02F3" w:rsidP="004C02F3">
      <w:pPr>
        <w:jc w:val="both"/>
        <w:rPr>
          <w:rFonts w:ascii="Times New Roman" w:hAnsi="Times New Roman" w:cs="Times New Roman"/>
          <w:sz w:val="28"/>
          <w:szCs w:val="28"/>
        </w:rPr>
      </w:pPr>
      <w:r w:rsidRPr="004C02F3">
        <w:rPr>
          <w:rFonts w:ascii="Times New Roman" w:hAnsi="Times New Roman" w:cs="Times New Roman"/>
          <w:sz w:val="28"/>
          <w:szCs w:val="28"/>
        </w:rPr>
        <w:t xml:space="preserve"> • новизна, практическая значимость подаваемого материала; </w:t>
      </w:r>
    </w:p>
    <w:p w:rsidR="004C02F3" w:rsidRPr="004C02F3" w:rsidRDefault="004C02F3" w:rsidP="004C02F3">
      <w:pPr>
        <w:jc w:val="both"/>
        <w:rPr>
          <w:rFonts w:ascii="Times New Roman" w:hAnsi="Times New Roman" w:cs="Times New Roman"/>
          <w:sz w:val="28"/>
          <w:szCs w:val="28"/>
        </w:rPr>
      </w:pPr>
      <w:r w:rsidRPr="004C02F3">
        <w:rPr>
          <w:rFonts w:ascii="Times New Roman" w:hAnsi="Times New Roman" w:cs="Times New Roman"/>
          <w:sz w:val="28"/>
          <w:szCs w:val="28"/>
        </w:rPr>
        <w:t xml:space="preserve"> • четкое структурирование; </w:t>
      </w:r>
    </w:p>
    <w:p w:rsidR="004C02F3" w:rsidRPr="004C02F3" w:rsidRDefault="004C02F3" w:rsidP="004C02F3">
      <w:pPr>
        <w:jc w:val="both"/>
        <w:rPr>
          <w:rFonts w:ascii="Times New Roman" w:hAnsi="Times New Roman" w:cs="Times New Roman"/>
          <w:sz w:val="28"/>
          <w:szCs w:val="28"/>
        </w:rPr>
      </w:pPr>
      <w:r w:rsidRPr="004C02F3">
        <w:rPr>
          <w:rFonts w:ascii="Times New Roman" w:hAnsi="Times New Roman" w:cs="Times New Roman"/>
          <w:sz w:val="28"/>
          <w:szCs w:val="28"/>
        </w:rPr>
        <w:t xml:space="preserve"> • логичное, яркое, контрастное выступление; </w:t>
      </w:r>
    </w:p>
    <w:p w:rsidR="004C02F3" w:rsidRPr="004C02F3" w:rsidRDefault="004C02F3" w:rsidP="004C02F3">
      <w:pPr>
        <w:jc w:val="both"/>
        <w:rPr>
          <w:rFonts w:ascii="Times New Roman" w:hAnsi="Times New Roman" w:cs="Times New Roman"/>
          <w:sz w:val="28"/>
          <w:szCs w:val="28"/>
        </w:rPr>
      </w:pPr>
      <w:r w:rsidRPr="004C02F3">
        <w:rPr>
          <w:rFonts w:ascii="Times New Roman" w:hAnsi="Times New Roman" w:cs="Times New Roman"/>
          <w:sz w:val="28"/>
          <w:szCs w:val="28"/>
        </w:rPr>
        <w:lastRenderedPageBreak/>
        <w:t xml:space="preserve"> • ритмичное чередование видов деятельности; </w:t>
      </w:r>
    </w:p>
    <w:p w:rsidR="004C02F3" w:rsidRPr="004C02F3" w:rsidRDefault="004C02F3" w:rsidP="004C02F3">
      <w:pPr>
        <w:jc w:val="both"/>
        <w:rPr>
          <w:rFonts w:ascii="Times New Roman" w:hAnsi="Times New Roman" w:cs="Times New Roman"/>
          <w:sz w:val="28"/>
          <w:szCs w:val="28"/>
        </w:rPr>
      </w:pPr>
      <w:r w:rsidRPr="004C02F3">
        <w:rPr>
          <w:rFonts w:ascii="Times New Roman" w:hAnsi="Times New Roman" w:cs="Times New Roman"/>
          <w:sz w:val="28"/>
          <w:szCs w:val="28"/>
        </w:rPr>
        <w:t xml:space="preserve"> • опора на возрастные, половые и индивидуальные потребности. </w:t>
      </w:r>
    </w:p>
    <w:p w:rsidR="004C02F3" w:rsidRPr="004C02F3" w:rsidRDefault="004C02F3" w:rsidP="004C02F3">
      <w:pPr>
        <w:jc w:val="both"/>
        <w:rPr>
          <w:rFonts w:ascii="Times New Roman" w:hAnsi="Times New Roman" w:cs="Times New Roman"/>
          <w:sz w:val="28"/>
          <w:szCs w:val="28"/>
        </w:rPr>
      </w:pPr>
      <w:r w:rsidRPr="004C02F3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4C02F3">
        <w:rPr>
          <w:rFonts w:ascii="Times New Roman" w:hAnsi="Times New Roman" w:cs="Times New Roman"/>
          <w:sz w:val="28"/>
          <w:szCs w:val="28"/>
        </w:rPr>
        <w:t xml:space="preserve">Использование нетрадиционных форм обучения: соревнования, экскурсии, путешествия, спектакли, использование разных средств искусства, игры, выпуск газет, коллективных работ, другие. </w:t>
      </w:r>
      <w:proofErr w:type="gramEnd"/>
    </w:p>
    <w:p w:rsidR="00F00C49" w:rsidRDefault="004C02F3" w:rsidP="004C02F3">
      <w:pPr>
        <w:jc w:val="both"/>
        <w:rPr>
          <w:rFonts w:ascii="Times New Roman" w:hAnsi="Times New Roman" w:cs="Times New Roman"/>
          <w:sz w:val="28"/>
          <w:szCs w:val="28"/>
        </w:rPr>
      </w:pPr>
      <w:r w:rsidRPr="004C02F3">
        <w:rPr>
          <w:rFonts w:ascii="Times New Roman" w:hAnsi="Times New Roman" w:cs="Times New Roman"/>
          <w:sz w:val="28"/>
          <w:szCs w:val="28"/>
        </w:rPr>
        <w:t xml:space="preserve"> 3. Проблемные ситуации. Противоречивость материала дает эффект удивления и желание разобраться в проблеме. </w:t>
      </w:r>
    </w:p>
    <w:p w:rsidR="004C02F3" w:rsidRPr="004C02F3" w:rsidRDefault="004C02F3" w:rsidP="004C02F3">
      <w:pPr>
        <w:jc w:val="both"/>
        <w:rPr>
          <w:rFonts w:ascii="Times New Roman" w:hAnsi="Times New Roman" w:cs="Times New Roman"/>
          <w:sz w:val="28"/>
          <w:szCs w:val="28"/>
        </w:rPr>
      </w:pPr>
      <w:r w:rsidRPr="004C02F3">
        <w:rPr>
          <w:rFonts w:ascii="Times New Roman" w:hAnsi="Times New Roman" w:cs="Times New Roman"/>
          <w:sz w:val="28"/>
          <w:szCs w:val="28"/>
        </w:rPr>
        <w:t xml:space="preserve">4. Культура общения: гуманное отношение, доверие к ученикам. </w:t>
      </w:r>
    </w:p>
    <w:p w:rsidR="004C02F3" w:rsidRPr="004C02F3" w:rsidRDefault="004C02F3" w:rsidP="004C02F3">
      <w:pPr>
        <w:jc w:val="both"/>
        <w:rPr>
          <w:rFonts w:ascii="Times New Roman" w:hAnsi="Times New Roman" w:cs="Times New Roman"/>
          <w:sz w:val="28"/>
          <w:szCs w:val="28"/>
        </w:rPr>
      </w:pPr>
      <w:r w:rsidRPr="004C02F3">
        <w:rPr>
          <w:rFonts w:ascii="Times New Roman" w:hAnsi="Times New Roman" w:cs="Times New Roman"/>
          <w:sz w:val="28"/>
          <w:szCs w:val="28"/>
        </w:rPr>
        <w:t>Достаточно учителю продумать систему выбора дела по душе, выявить предпочтения ребёнка и можно развивать его способно</w:t>
      </w:r>
      <w:r w:rsidR="001C1C2D">
        <w:rPr>
          <w:rFonts w:ascii="Times New Roman" w:hAnsi="Times New Roman" w:cs="Times New Roman"/>
          <w:sz w:val="28"/>
          <w:szCs w:val="28"/>
        </w:rPr>
        <w:t>сти в самых разных направлениях.</w:t>
      </w:r>
      <w:r w:rsidRPr="004C0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9B9" w:rsidRDefault="004C02F3" w:rsidP="004C02F3">
      <w:pPr>
        <w:jc w:val="both"/>
        <w:rPr>
          <w:rFonts w:ascii="Times New Roman" w:hAnsi="Times New Roman" w:cs="Times New Roman"/>
          <w:sz w:val="28"/>
          <w:szCs w:val="28"/>
        </w:rPr>
      </w:pPr>
      <w:r w:rsidRPr="004C02F3">
        <w:rPr>
          <w:rFonts w:ascii="Times New Roman" w:hAnsi="Times New Roman" w:cs="Times New Roman"/>
          <w:sz w:val="28"/>
          <w:szCs w:val="28"/>
        </w:rPr>
        <w:t>Сегодня в нашей школе в начальных классах есть все условия для духовно-нравственного воспитания детей</w:t>
      </w:r>
      <w:r w:rsidR="001C1C2D">
        <w:rPr>
          <w:rFonts w:ascii="Times New Roman" w:hAnsi="Times New Roman" w:cs="Times New Roman"/>
          <w:sz w:val="28"/>
          <w:szCs w:val="28"/>
        </w:rPr>
        <w:t xml:space="preserve"> на уроках и</w:t>
      </w:r>
      <w:r w:rsidRPr="004C02F3">
        <w:rPr>
          <w:rFonts w:ascii="Times New Roman" w:hAnsi="Times New Roman" w:cs="Times New Roman"/>
          <w:sz w:val="28"/>
          <w:szCs w:val="28"/>
        </w:rPr>
        <w:t xml:space="preserve"> через дополнительное образование. Оно имеет целый ряд направлений.</w:t>
      </w:r>
      <w:r w:rsidR="003139B9" w:rsidRPr="004C02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39B9" w:rsidRPr="004C02F3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="003139B9" w:rsidRPr="004C02F3">
        <w:rPr>
          <w:rFonts w:ascii="Times New Roman" w:hAnsi="Times New Roman" w:cs="Times New Roman"/>
          <w:sz w:val="28"/>
          <w:szCs w:val="28"/>
        </w:rPr>
        <w:t xml:space="preserve"> среди них</w:t>
      </w:r>
      <w:r w:rsidR="003139B9">
        <w:rPr>
          <w:rFonts w:ascii="Times New Roman" w:hAnsi="Times New Roman" w:cs="Times New Roman"/>
          <w:sz w:val="28"/>
          <w:szCs w:val="28"/>
        </w:rPr>
        <w:t>,</w:t>
      </w:r>
      <w:r w:rsidR="003139B9" w:rsidRPr="004C02F3">
        <w:rPr>
          <w:rFonts w:ascii="Times New Roman" w:hAnsi="Times New Roman" w:cs="Times New Roman"/>
          <w:sz w:val="28"/>
          <w:szCs w:val="28"/>
        </w:rPr>
        <w:t xml:space="preserve"> в моём классе</w:t>
      </w:r>
      <w:r w:rsidR="003139B9">
        <w:rPr>
          <w:rFonts w:ascii="Times New Roman" w:hAnsi="Times New Roman" w:cs="Times New Roman"/>
          <w:sz w:val="28"/>
          <w:szCs w:val="28"/>
        </w:rPr>
        <w:t>,</w:t>
      </w:r>
      <w:r w:rsidR="003139B9" w:rsidRPr="004C02F3">
        <w:rPr>
          <w:rFonts w:ascii="Times New Roman" w:hAnsi="Times New Roman" w:cs="Times New Roman"/>
          <w:sz w:val="28"/>
          <w:szCs w:val="28"/>
        </w:rPr>
        <w:t xml:space="preserve"> можно считать физкультурно-оздоровительное, </w:t>
      </w:r>
      <w:proofErr w:type="spellStart"/>
      <w:r w:rsidR="003139B9" w:rsidRPr="004C02F3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="003139B9" w:rsidRPr="004C02F3">
        <w:rPr>
          <w:rFonts w:ascii="Times New Roman" w:hAnsi="Times New Roman" w:cs="Times New Roman"/>
          <w:sz w:val="28"/>
          <w:szCs w:val="28"/>
        </w:rPr>
        <w:t>, художественно-эстетическое.</w:t>
      </w:r>
    </w:p>
    <w:p w:rsidR="003139B9" w:rsidRPr="00445341" w:rsidRDefault="005E03C7" w:rsidP="00313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Реализуя работу по данным направлениям, мы  стремимся к достижению следующих </w:t>
      </w:r>
      <w:r w:rsidR="00E25662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39B9" w:rsidRPr="00445341" w:rsidRDefault="00E25662" w:rsidP="00313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39B9" w:rsidRPr="00445341">
        <w:rPr>
          <w:rFonts w:ascii="Times New Roman" w:hAnsi="Times New Roman" w:cs="Times New Roman"/>
          <w:sz w:val="28"/>
          <w:szCs w:val="28"/>
        </w:rPr>
        <w:t xml:space="preserve">   Воспитание патриотизма, гражданского самосознания, уважения к правам и обязанностям человека. </w:t>
      </w:r>
    </w:p>
    <w:p w:rsidR="003139B9" w:rsidRPr="00445341" w:rsidRDefault="003139B9" w:rsidP="003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445341">
        <w:rPr>
          <w:rFonts w:ascii="Times New Roman" w:hAnsi="Times New Roman" w:cs="Times New Roman"/>
          <w:sz w:val="28"/>
          <w:szCs w:val="28"/>
        </w:rPr>
        <w:t xml:space="preserve">    </w:t>
      </w:r>
      <w:r w:rsidR="00E25662">
        <w:rPr>
          <w:rFonts w:ascii="Times New Roman" w:hAnsi="Times New Roman" w:cs="Times New Roman"/>
          <w:sz w:val="28"/>
          <w:szCs w:val="28"/>
        </w:rPr>
        <w:t>-</w:t>
      </w:r>
      <w:r w:rsidRPr="00445341">
        <w:rPr>
          <w:rFonts w:ascii="Times New Roman" w:hAnsi="Times New Roman" w:cs="Times New Roman"/>
          <w:sz w:val="28"/>
          <w:szCs w:val="28"/>
        </w:rPr>
        <w:t xml:space="preserve">   Формирование нравственных чувств и этического сознания через взаимоотношения в коллективе и семье. </w:t>
      </w:r>
    </w:p>
    <w:p w:rsidR="003139B9" w:rsidRPr="00445341" w:rsidRDefault="00E25662" w:rsidP="00313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39B9" w:rsidRPr="00445341">
        <w:rPr>
          <w:rFonts w:ascii="Times New Roman" w:hAnsi="Times New Roman" w:cs="Times New Roman"/>
          <w:sz w:val="28"/>
          <w:szCs w:val="28"/>
        </w:rPr>
        <w:t xml:space="preserve">Воспитание духовно-нравственной культуры у младших школьников на традициях народной педагогики. </w:t>
      </w:r>
    </w:p>
    <w:p w:rsidR="003139B9" w:rsidRPr="00445341" w:rsidRDefault="00E25662" w:rsidP="00313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39B9" w:rsidRPr="00445341">
        <w:rPr>
          <w:rFonts w:ascii="Times New Roman" w:hAnsi="Times New Roman" w:cs="Times New Roman"/>
          <w:sz w:val="28"/>
          <w:szCs w:val="28"/>
        </w:rPr>
        <w:t xml:space="preserve">Формирование осознанного духовно-нравственного отношения к жизни </w:t>
      </w:r>
      <w:r w:rsidR="003139B9">
        <w:rPr>
          <w:rFonts w:ascii="Times New Roman" w:hAnsi="Times New Roman" w:cs="Times New Roman"/>
          <w:sz w:val="28"/>
          <w:szCs w:val="28"/>
        </w:rPr>
        <w:t xml:space="preserve">и здоровью </w:t>
      </w:r>
      <w:r w:rsidR="003139B9" w:rsidRPr="00445341">
        <w:rPr>
          <w:rFonts w:ascii="Times New Roman" w:hAnsi="Times New Roman" w:cs="Times New Roman"/>
          <w:sz w:val="28"/>
          <w:szCs w:val="28"/>
        </w:rPr>
        <w:t xml:space="preserve">через самопознание. </w:t>
      </w:r>
    </w:p>
    <w:p w:rsidR="00F00C49" w:rsidRDefault="00F00C49" w:rsidP="00BC678E">
      <w:pPr>
        <w:jc w:val="both"/>
      </w:pPr>
    </w:p>
    <w:p w:rsidR="00F00C49" w:rsidRDefault="00F00C49" w:rsidP="00BC678E">
      <w:pPr>
        <w:jc w:val="both"/>
      </w:pPr>
    </w:p>
    <w:p w:rsidR="00E25662" w:rsidRDefault="00E25662" w:rsidP="00E256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2F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4C02F3">
        <w:rPr>
          <w:rFonts w:ascii="Times New Roman" w:hAnsi="Times New Roman" w:cs="Times New Roman"/>
          <w:sz w:val="28"/>
          <w:szCs w:val="28"/>
        </w:rPr>
        <w:t xml:space="preserve"> уроках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Pr="004C02F3">
        <w:rPr>
          <w:rFonts w:ascii="Times New Roman" w:hAnsi="Times New Roman" w:cs="Times New Roman"/>
          <w:sz w:val="28"/>
          <w:szCs w:val="28"/>
        </w:rPr>
        <w:t xml:space="preserve"> использую такие формы и виды деятельности, как педагогические задачи, игры, игровые ситуации, изобразительная деятельность, коллективные творческие работы, написание детьми рассказов </w:t>
      </w:r>
      <w:r w:rsidRPr="004C02F3">
        <w:rPr>
          <w:rFonts w:ascii="Times New Roman" w:hAnsi="Times New Roman" w:cs="Times New Roman"/>
          <w:sz w:val="28"/>
          <w:szCs w:val="28"/>
        </w:rPr>
        <w:lastRenderedPageBreak/>
        <w:t xml:space="preserve">и стихов, занимательный материал, создание </w:t>
      </w:r>
      <w:r>
        <w:rPr>
          <w:rFonts w:ascii="Times New Roman" w:hAnsi="Times New Roman" w:cs="Times New Roman"/>
          <w:sz w:val="28"/>
          <w:szCs w:val="28"/>
        </w:rPr>
        <w:t>выставок</w:t>
      </w:r>
      <w:r w:rsidRPr="004C02F3">
        <w:rPr>
          <w:rFonts w:ascii="Times New Roman" w:hAnsi="Times New Roman" w:cs="Times New Roman"/>
          <w:sz w:val="28"/>
          <w:szCs w:val="28"/>
        </w:rPr>
        <w:t xml:space="preserve"> по материалам творческих заданий. </w:t>
      </w:r>
    </w:p>
    <w:p w:rsidR="00E25662" w:rsidRDefault="00E25662" w:rsidP="00E25662">
      <w:pPr>
        <w:jc w:val="both"/>
        <w:rPr>
          <w:rFonts w:ascii="Times New Roman" w:hAnsi="Times New Roman" w:cs="Times New Roman"/>
          <w:sz w:val="28"/>
          <w:szCs w:val="28"/>
        </w:rPr>
      </w:pPr>
      <w:r w:rsidRPr="004C02F3">
        <w:rPr>
          <w:rFonts w:ascii="Times New Roman" w:hAnsi="Times New Roman" w:cs="Times New Roman"/>
          <w:sz w:val="28"/>
          <w:szCs w:val="28"/>
        </w:rPr>
        <w:t xml:space="preserve">Обязательным элементом на уроке является обращение к личному опыту детей и их размышлениям по обсуждаемой теме через моделирование жизненных ситуаций. Ведь опыт может быть востребован и развит самим субъектом лишь в ходе реальных отношений, переживаний, затрагивающих его личностные ценности. </w:t>
      </w:r>
    </w:p>
    <w:p w:rsidR="00F00C49" w:rsidRDefault="00F00C49" w:rsidP="00BC678E">
      <w:pPr>
        <w:jc w:val="both"/>
      </w:pPr>
    </w:p>
    <w:p w:rsidR="00F00C49" w:rsidRDefault="00F00C49" w:rsidP="00BC678E">
      <w:pPr>
        <w:jc w:val="both"/>
      </w:pPr>
    </w:p>
    <w:p w:rsidR="00F00C49" w:rsidRDefault="00F00C49" w:rsidP="00BC678E">
      <w:pPr>
        <w:jc w:val="both"/>
      </w:pPr>
    </w:p>
    <w:p w:rsidR="00F00C49" w:rsidRDefault="00F00C49" w:rsidP="00BC678E">
      <w:pPr>
        <w:jc w:val="both"/>
      </w:pPr>
    </w:p>
    <w:p w:rsidR="00F00C49" w:rsidRDefault="00F00C49" w:rsidP="00BC678E">
      <w:pPr>
        <w:jc w:val="both"/>
      </w:pPr>
    </w:p>
    <w:p w:rsidR="00F00C49" w:rsidRDefault="00F00C49" w:rsidP="00BC678E">
      <w:pPr>
        <w:jc w:val="both"/>
      </w:pPr>
    </w:p>
    <w:p w:rsidR="00F00C49" w:rsidRDefault="00F00C49" w:rsidP="00BC678E">
      <w:pPr>
        <w:jc w:val="both"/>
      </w:pPr>
    </w:p>
    <w:p w:rsidR="00F00C49" w:rsidRDefault="00F00C49" w:rsidP="00BC678E">
      <w:pPr>
        <w:jc w:val="both"/>
      </w:pPr>
    </w:p>
    <w:p w:rsidR="00F00C49" w:rsidRDefault="00F00C49" w:rsidP="00BC678E">
      <w:pPr>
        <w:jc w:val="both"/>
      </w:pPr>
    </w:p>
    <w:sectPr w:rsidR="00F00C49" w:rsidSect="0002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C02F3"/>
    <w:rsid w:val="00000699"/>
    <w:rsid w:val="00005789"/>
    <w:rsid w:val="00011AA3"/>
    <w:rsid w:val="00025B69"/>
    <w:rsid w:val="00026CC4"/>
    <w:rsid w:val="0003514D"/>
    <w:rsid w:val="00035D2B"/>
    <w:rsid w:val="00041269"/>
    <w:rsid w:val="000434F5"/>
    <w:rsid w:val="00043B0C"/>
    <w:rsid w:val="00044615"/>
    <w:rsid w:val="000570B9"/>
    <w:rsid w:val="0006290B"/>
    <w:rsid w:val="00072992"/>
    <w:rsid w:val="00080F02"/>
    <w:rsid w:val="00094756"/>
    <w:rsid w:val="000A591B"/>
    <w:rsid w:val="000B038E"/>
    <w:rsid w:val="000B0AF5"/>
    <w:rsid w:val="000D1821"/>
    <w:rsid w:val="000E0E06"/>
    <w:rsid w:val="000E637A"/>
    <w:rsid w:val="00140C7C"/>
    <w:rsid w:val="00144355"/>
    <w:rsid w:val="0015116D"/>
    <w:rsid w:val="001576AF"/>
    <w:rsid w:val="001650E3"/>
    <w:rsid w:val="001770FC"/>
    <w:rsid w:val="00182038"/>
    <w:rsid w:val="00187754"/>
    <w:rsid w:val="001A6474"/>
    <w:rsid w:val="001B0C88"/>
    <w:rsid w:val="001B2144"/>
    <w:rsid w:val="001C1C2D"/>
    <w:rsid w:val="001C7376"/>
    <w:rsid w:val="001D3569"/>
    <w:rsid w:val="001F119D"/>
    <w:rsid w:val="001F67D2"/>
    <w:rsid w:val="001F6905"/>
    <w:rsid w:val="001F7D04"/>
    <w:rsid w:val="00201160"/>
    <w:rsid w:val="00203C17"/>
    <w:rsid w:val="00207897"/>
    <w:rsid w:val="002159AA"/>
    <w:rsid w:val="00221754"/>
    <w:rsid w:val="0022341D"/>
    <w:rsid w:val="00224BE1"/>
    <w:rsid w:val="002369E4"/>
    <w:rsid w:val="002372F7"/>
    <w:rsid w:val="00241A0B"/>
    <w:rsid w:val="002449A4"/>
    <w:rsid w:val="00271DB0"/>
    <w:rsid w:val="00281895"/>
    <w:rsid w:val="00291286"/>
    <w:rsid w:val="002A502D"/>
    <w:rsid w:val="002D3837"/>
    <w:rsid w:val="002D63BD"/>
    <w:rsid w:val="002E0A20"/>
    <w:rsid w:val="002E0D01"/>
    <w:rsid w:val="003014E1"/>
    <w:rsid w:val="00312BF8"/>
    <w:rsid w:val="003139B9"/>
    <w:rsid w:val="003177E8"/>
    <w:rsid w:val="003239FD"/>
    <w:rsid w:val="0036123C"/>
    <w:rsid w:val="00364506"/>
    <w:rsid w:val="00371A26"/>
    <w:rsid w:val="003750CA"/>
    <w:rsid w:val="0038024C"/>
    <w:rsid w:val="0038165E"/>
    <w:rsid w:val="003B725A"/>
    <w:rsid w:val="003D23B6"/>
    <w:rsid w:val="003D251C"/>
    <w:rsid w:val="003E1A38"/>
    <w:rsid w:val="003F194C"/>
    <w:rsid w:val="0040461F"/>
    <w:rsid w:val="00413C73"/>
    <w:rsid w:val="00426CA1"/>
    <w:rsid w:val="00430A22"/>
    <w:rsid w:val="004313E5"/>
    <w:rsid w:val="00433CD7"/>
    <w:rsid w:val="00436A27"/>
    <w:rsid w:val="00437AFC"/>
    <w:rsid w:val="00445341"/>
    <w:rsid w:val="004532E0"/>
    <w:rsid w:val="00453E69"/>
    <w:rsid w:val="00496EFF"/>
    <w:rsid w:val="004A3A03"/>
    <w:rsid w:val="004C02F3"/>
    <w:rsid w:val="004D0E6A"/>
    <w:rsid w:val="004D6DAB"/>
    <w:rsid w:val="004E4DC5"/>
    <w:rsid w:val="004E5EC5"/>
    <w:rsid w:val="004F797C"/>
    <w:rsid w:val="0050132C"/>
    <w:rsid w:val="0051057A"/>
    <w:rsid w:val="00512952"/>
    <w:rsid w:val="0051515F"/>
    <w:rsid w:val="0051729B"/>
    <w:rsid w:val="00522AC4"/>
    <w:rsid w:val="005456D2"/>
    <w:rsid w:val="005469B8"/>
    <w:rsid w:val="00553D1E"/>
    <w:rsid w:val="00567278"/>
    <w:rsid w:val="00572212"/>
    <w:rsid w:val="0058469C"/>
    <w:rsid w:val="00584D68"/>
    <w:rsid w:val="00590A48"/>
    <w:rsid w:val="00591860"/>
    <w:rsid w:val="00593765"/>
    <w:rsid w:val="005A0FB6"/>
    <w:rsid w:val="005A3944"/>
    <w:rsid w:val="005A7085"/>
    <w:rsid w:val="005B2D1A"/>
    <w:rsid w:val="005B7C7B"/>
    <w:rsid w:val="005B7F2C"/>
    <w:rsid w:val="005C6590"/>
    <w:rsid w:val="005D5363"/>
    <w:rsid w:val="005E03C7"/>
    <w:rsid w:val="005E2F99"/>
    <w:rsid w:val="005E4987"/>
    <w:rsid w:val="005E5ACF"/>
    <w:rsid w:val="005F4302"/>
    <w:rsid w:val="00606DE6"/>
    <w:rsid w:val="00614EA2"/>
    <w:rsid w:val="006163C1"/>
    <w:rsid w:val="00621B62"/>
    <w:rsid w:val="00640099"/>
    <w:rsid w:val="006455CA"/>
    <w:rsid w:val="00654E8B"/>
    <w:rsid w:val="00657B92"/>
    <w:rsid w:val="00682BFC"/>
    <w:rsid w:val="00695027"/>
    <w:rsid w:val="006A33C1"/>
    <w:rsid w:val="006C2DD9"/>
    <w:rsid w:val="006F760F"/>
    <w:rsid w:val="006F7B6E"/>
    <w:rsid w:val="007066FF"/>
    <w:rsid w:val="0070767F"/>
    <w:rsid w:val="00714A0E"/>
    <w:rsid w:val="00717A70"/>
    <w:rsid w:val="0072335D"/>
    <w:rsid w:val="00745A22"/>
    <w:rsid w:val="00746876"/>
    <w:rsid w:val="0077063B"/>
    <w:rsid w:val="00770843"/>
    <w:rsid w:val="0077435E"/>
    <w:rsid w:val="00791B25"/>
    <w:rsid w:val="007B36B7"/>
    <w:rsid w:val="007B3BA1"/>
    <w:rsid w:val="007B7922"/>
    <w:rsid w:val="007D3573"/>
    <w:rsid w:val="007E2CD9"/>
    <w:rsid w:val="007E6C41"/>
    <w:rsid w:val="007F3B67"/>
    <w:rsid w:val="00802FF7"/>
    <w:rsid w:val="00805A12"/>
    <w:rsid w:val="00820DB9"/>
    <w:rsid w:val="0083018E"/>
    <w:rsid w:val="00832F3F"/>
    <w:rsid w:val="00844634"/>
    <w:rsid w:val="008505FB"/>
    <w:rsid w:val="008644E6"/>
    <w:rsid w:val="00871C10"/>
    <w:rsid w:val="008938FA"/>
    <w:rsid w:val="008B1056"/>
    <w:rsid w:val="008B3E1F"/>
    <w:rsid w:val="008D2A97"/>
    <w:rsid w:val="008E39BD"/>
    <w:rsid w:val="00910CE7"/>
    <w:rsid w:val="00936C14"/>
    <w:rsid w:val="00940FFE"/>
    <w:rsid w:val="00953675"/>
    <w:rsid w:val="00965B80"/>
    <w:rsid w:val="00970580"/>
    <w:rsid w:val="00976414"/>
    <w:rsid w:val="009815D6"/>
    <w:rsid w:val="009872F4"/>
    <w:rsid w:val="00987921"/>
    <w:rsid w:val="00990AB6"/>
    <w:rsid w:val="00990D5D"/>
    <w:rsid w:val="00995D90"/>
    <w:rsid w:val="009D4659"/>
    <w:rsid w:val="009F7B88"/>
    <w:rsid w:val="00A05F44"/>
    <w:rsid w:val="00A23996"/>
    <w:rsid w:val="00A246C2"/>
    <w:rsid w:val="00A26039"/>
    <w:rsid w:val="00A31E75"/>
    <w:rsid w:val="00A63782"/>
    <w:rsid w:val="00A753CC"/>
    <w:rsid w:val="00A832C6"/>
    <w:rsid w:val="00A845F7"/>
    <w:rsid w:val="00AA7CA6"/>
    <w:rsid w:val="00AC408E"/>
    <w:rsid w:val="00AD1BB8"/>
    <w:rsid w:val="00AF2C62"/>
    <w:rsid w:val="00B04856"/>
    <w:rsid w:val="00B07133"/>
    <w:rsid w:val="00B23DD2"/>
    <w:rsid w:val="00B31EB5"/>
    <w:rsid w:val="00B32B98"/>
    <w:rsid w:val="00B532C6"/>
    <w:rsid w:val="00B56ABD"/>
    <w:rsid w:val="00B719C5"/>
    <w:rsid w:val="00B77CC2"/>
    <w:rsid w:val="00B8014F"/>
    <w:rsid w:val="00B86F23"/>
    <w:rsid w:val="00B8797C"/>
    <w:rsid w:val="00B910F0"/>
    <w:rsid w:val="00BA16DF"/>
    <w:rsid w:val="00BA4479"/>
    <w:rsid w:val="00BC678E"/>
    <w:rsid w:val="00BD766A"/>
    <w:rsid w:val="00C20EBE"/>
    <w:rsid w:val="00C3366C"/>
    <w:rsid w:val="00C701C3"/>
    <w:rsid w:val="00C72928"/>
    <w:rsid w:val="00C73C9E"/>
    <w:rsid w:val="00C75E60"/>
    <w:rsid w:val="00C90A13"/>
    <w:rsid w:val="00CB10DD"/>
    <w:rsid w:val="00CC32CE"/>
    <w:rsid w:val="00CC7889"/>
    <w:rsid w:val="00CD6CD7"/>
    <w:rsid w:val="00CE2B7E"/>
    <w:rsid w:val="00CE72FA"/>
    <w:rsid w:val="00CF01CE"/>
    <w:rsid w:val="00D13CC6"/>
    <w:rsid w:val="00D226E6"/>
    <w:rsid w:val="00D33A53"/>
    <w:rsid w:val="00D511FB"/>
    <w:rsid w:val="00D538A6"/>
    <w:rsid w:val="00D56ECE"/>
    <w:rsid w:val="00D8176F"/>
    <w:rsid w:val="00D83958"/>
    <w:rsid w:val="00D9502A"/>
    <w:rsid w:val="00DA1553"/>
    <w:rsid w:val="00DA4421"/>
    <w:rsid w:val="00DB3DA5"/>
    <w:rsid w:val="00DB5583"/>
    <w:rsid w:val="00DC280D"/>
    <w:rsid w:val="00DC4283"/>
    <w:rsid w:val="00DC56C6"/>
    <w:rsid w:val="00DD0782"/>
    <w:rsid w:val="00DD3322"/>
    <w:rsid w:val="00DF2BC5"/>
    <w:rsid w:val="00E04671"/>
    <w:rsid w:val="00E17178"/>
    <w:rsid w:val="00E1753A"/>
    <w:rsid w:val="00E21A1E"/>
    <w:rsid w:val="00E25662"/>
    <w:rsid w:val="00E42EAB"/>
    <w:rsid w:val="00E5151F"/>
    <w:rsid w:val="00E5339C"/>
    <w:rsid w:val="00E70C33"/>
    <w:rsid w:val="00E926FE"/>
    <w:rsid w:val="00EA70D7"/>
    <w:rsid w:val="00EB579B"/>
    <w:rsid w:val="00EB5914"/>
    <w:rsid w:val="00EC104C"/>
    <w:rsid w:val="00EC5116"/>
    <w:rsid w:val="00ED1448"/>
    <w:rsid w:val="00ED4850"/>
    <w:rsid w:val="00EE1093"/>
    <w:rsid w:val="00EE2921"/>
    <w:rsid w:val="00EF17A5"/>
    <w:rsid w:val="00F00C49"/>
    <w:rsid w:val="00F03E07"/>
    <w:rsid w:val="00F21DB2"/>
    <w:rsid w:val="00F337FA"/>
    <w:rsid w:val="00F53FC7"/>
    <w:rsid w:val="00F721F6"/>
    <w:rsid w:val="00F7739B"/>
    <w:rsid w:val="00F82641"/>
    <w:rsid w:val="00F914AE"/>
    <w:rsid w:val="00F92E17"/>
    <w:rsid w:val="00FB088E"/>
    <w:rsid w:val="00FB4EC9"/>
    <w:rsid w:val="00FD5790"/>
    <w:rsid w:val="00FE11A9"/>
    <w:rsid w:val="00FE3F57"/>
    <w:rsid w:val="00FE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D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1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10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1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B10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B10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B10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1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10D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10D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B10D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B10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B10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B10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CB10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B10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B10DD"/>
    <w:rPr>
      <w:i/>
      <w:iCs/>
    </w:rPr>
  </w:style>
  <w:style w:type="paragraph" w:styleId="a8">
    <w:name w:val="No Spacing"/>
    <w:uiPriority w:val="1"/>
    <w:qFormat/>
    <w:rsid w:val="00CB10DD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ubtle Emphasis"/>
    <w:basedOn w:val="a0"/>
    <w:uiPriority w:val="19"/>
    <w:qFormat/>
    <w:rsid w:val="00CB10DD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CB10D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2013-03-20T16:57:00Z</cp:lastPrinted>
  <dcterms:created xsi:type="dcterms:W3CDTF">2013-03-20T15:03:00Z</dcterms:created>
  <dcterms:modified xsi:type="dcterms:W3CDTF">2013-03-20T17:06:00Z</dcterms:modified>
</cp:coreProperties>
</file>