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A34F11" w:rsidRPr="00AD69FD" w:rsidRDefault="00A34F11" w:rsidP="00A34F1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УРОК МУЖЕСТВА «Сталинградская битва. Защитники Отечества»</w:t>
      </w:r>
      <w:r w:rsidRPr="00AD69FD">
        <w:rPr>
          <w:rFonts w:ascii="Times New Roman" w:hAnsi="Times New Roman" w:cs="Times New Roman"/>
          <w:b/>
          <w:sz w:val="28"/>
          <w:szCs w:val="28"/>
        </w:rPr>
        <w:br/>
        <w:t xml:space="preserve">  Содержательная часть</w:t>
      </w:r>
    </w:p>
    <w:p w:rsidR="00A34F11" w:rsidRPr="00AD69FD" w:rsidRDefault="00A34F11" w:rsidP="00A34F11">
      <w:pPr>
        <w:pStyle w:val="a3"/>
        <w:numPr>
          <w:ilvl w:val="0"/>
          <w:numId w:val="1"/>
        </w:numPr>
        <w:spacing w:line="240" w:lineRule="auto"/>
        <w:ind w:left="851" w:firstLine="283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Учитель</w:t>
      </w:r>
      <w:bookmarkStart w:id="0" w:name="_GoBack"/>
      <w:bookmarkEnd w:id="0"/>
    </w:p>
    <w:p w:rsidR="00A34F11" w:rsidRPr="00AD69FD" w:rsidRDefault="00A34F11" w:rsidP="00A34F11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 Сегодня у нас необычный урок – Урок Мужества.</w:t>
      </w:r>
    </w:p>
    <w:p w:rsidR="00A34F11" w:rsidRPr="00AD69FD" w:rsidRDefault="00A34F11" w:rsidP="00A34F11">
      <w:pPr>
        <w:spacing w:line="240" w:lineRule="auto"/>
        <w:ind w:left="108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 О ком говорят, что «они мужественные, доблестные, смелые, отважные…»?</w:t>
      </w:r>
    </w:p>
    <w:p w:rsidR="00A34F11" w:rsidRPr="00AD69FD" w:rsidRDefault="00A34F11" w:rsidP="00A34F11">
      <w:pPr>
        <w:spacing w:line="240" w:lineRule="auto"/>
        <w:ind w:left="108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( О героических людях, о защитниках Родины, о воинах.)</w:t>
      </w:r>
    </w:p>
    <w:p w:rsidR="00A34F11" w:rsidRPr="00AD69FD" w:rsidRDefault="00A34F11" w:rsidP="00A34F11">
      <w:pPr>
        <w:spacing w:line="240" w:lineRule="auto"/>
        <w:ind w:left="108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 Как вы думаете, о каких праздничных датах можно говорить на Уроке Мужества?</w:t>
      </w:r>
    </w:p>
    <w:p w:rsidR="00A34F11" w:rsidRPr="00AD69FD" w:rsidRDefault="00A34F11" w:rsidP="00A34F11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(23 февраля – День защитника Отечества , 9 мая – День Победы.)    </w:t>
      </w:r>
    </w:p>
    <w:p w:rsidR="00A34F11" w:rsidRPr="00AD69FD" w:rsidRDefault="00A34F11" w:rsidP="00A34F11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- Более  90 лет как отмечается этот праздник, правда, ранее  праздник  назывался «День Советской Армии и Военно-Морского Флота» и 67 лет празднуем Великую Победу.</w:t>
      </w:r>
    </w:p>
    <w:p w:rsidR="00A34F11" w:rsidRPr="00AD69FD" w:rsidRDefault="00A34F11" w:rsidP="00A34F11">
      <w:pPr>
        <w:spacing w:line="240" w:lineRule="auto"/>
        <w:ind w:left="108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 Ребята, мы с вами проделали большую поисковую работу и на уроке подведем итог того, что узнали о Сталинградской битве, о героях в годы войны и в мирное время.</w:t>
      </w:r>
    </w:p>
    <w:p w:rsidR="00A34F11" w:rsidRPr="00AD69FD" w:rsidRDefault="00A34F11" w:rsidP="00A34F11">
      <w:pPr>
        <w:spacing w:line="240" w:lineRule="auto"/>
        <w:ind w:left="1080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 Значит, будем говорить о чувстве патриотизма и о патриотах нашей Родины. Кто же такие «патриоты»?</w:t>
      </w:r>
      <w:r w:rsidRPr="00AD69FD">
        <w:rPr>
          <w:rFonts w:ascii="Times New Roman" w:hAnsi="Times New Roman" w:cs="Times New Roman"/>
          <w:sz w:val="28"/>
          <w:szCs w:val="28"/>
        </w:rPr>
        <w:br/>
        <w:t>( Люди, горячо любящие свою Родину, которые берегут, защищают и преумножают ее богатства.)</w:t>
      </w:r>
    </w:p>
    <w:p w:rsidR="00A34F11" w:rsidRPr="00AD69FD" w:rsidRDefault="00A34F11" w:rsidP="00A34F11">
      <w:pPr>
        <w:pStyle w:val="a3"/>
        <w:spacing w:line="240" w:lineRule="auto"/>
        <w:ind w:left="1506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Рассказ о Сталинградской битве.</w:t>
      </w:r>
    </w:p>
    <w:p w:rsidR="00A34F11" w:rsidRPr="00AD69FD" w:rsidRDefault="00A34F11" w:rsidP="00A34F11">
      <w:pPr>
        <w:pStyle w:val="a3"/>
        <w:numPr>
          <w:ilvl w:val="0"/>
          <w:numId w:val="2"/>
        </w:num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Мы засыпали с думой о тебе.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Мы на заре включали  репродуктор,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Чтобы услышать о твоей судьбе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Тобою начиналось наше утро.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 заботах дня десятки раз подряд,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Сжимая зубы, затаив дыханье, твердили мы: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-Мужайся, Сталинград!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Сквозь наше сердце шло твое страданье.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Сквозь нашу кровь струился горячо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Поток твоих немыслимых пожаров.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Нам так хотелось стать к плечу плечом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И на себя принять хоть часть ударов.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pStyle w:val="a3"/>
        <w:numPr>
          <w:ilvl w:val="0"/>
          <w:numId w:val="2"/>
        </w:num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9FD">
        <w:rPr>
          <w:rFonts w:ascii="Times New Roman" w:hAnsi="Times New Roman" w:cs="Times New Roman"/>
          <w:b/>
          <w:sz w:val="28"/>
          <w:szCs w:val="28"/>
        </w:rPr>
        <w:t>Библиотерарь</w:t>
      </w:r>
      <w:proofErr w:type="spell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В директиве Гитлера №41 от 5 апреля 1942 года целью ставилось: овладеть промышленным городом – Сталинградом, предприятия которого выпускали военную </w:t>
      </w:r>
      <w:r w:rsidRPr="00AD69FD">
        <w:rPr>
          <w:rFonts w:ascii="Times New Roman" w:hAnsi="Times New Roman" w:cs="Times New Roman"/>
          <w:sz w:val="28"/>
          <w:szCs w:val="28"/>
        </w:rPr>
        <w:lastRenderedPageBreak/>
        <w:t xml:space="preserve">продукцию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>заводы «Красный Октябрь», «Баррикады», «Тракторный»); выйти к Волге, по которой в кротчайший срок можно было попасть в Каспийское море, на Кавказ, где добывалась необходимая для фронта нефть. Этот замысел Гитлер планировал осуществить силами одной 6-й полевой армии Паулюса всего за неделю – к 25 июля 1942 года.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 14 июля 1942 года Сталинградская область была объявлена Указом Президиума Верховного Совета СССР на осадном положении.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Подвиг защитников Сталинграда известен всему миру. Именно здесь в 1942-43 годах решались дальнейшие судьбы планеты. Для гитлеровцев этот город имел особое значение не только как важный военно-политический, экономический и транспортный центр. Они прекрасно понимали, что это город-символ, носящий имя Сталина, играет ключевую роль в патриотическом сознании народа.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Именно поэтому они с такой яростью обрушили на него бомбы 23 августа 1942 года, а потом атаковали вновь и вновь. Военная машина вермахта захлебнулась на берегах Волги. Беспримерный подвиг советских солдат и офицеров, стоящих на смерть 200 дней и ночей, сказавших себе и другим «За Волгой для нас земли нет», сломивших фашистский натиск, получил огромный резонанс в мире, стал началом конца гитлеровской Германии.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10 января 1943 года советские войска начали операцию по уничтожению противника. К 26 января 1943 года они расчленили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- фашистскую группировку на две части. И 31 января 1943г. Паулюс сдался в плен вместе со своим штабом. 2 февраля 1943г. сложили оружие остатки немецкой группировки под Сталинградом.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Всего было взято в плен 91тыс. немецких солдат, захвачено 5762 орудия, 1312 минометов, 1666 танков.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В сражении под Сталинградом вермахт понес невосполнимые потери в 1,5 млн. человек, в том  числе 19 ноября1942г. 800тыс. солдат и офицеров, до 2тыс. танков и штурмовых орудий, свыше 10тыс. орудий и минометов, около 3тыс. самолетов. Впервые в плен попал фельдмаршал германской армии. По всей Германии был объявлен 3-х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траур.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Победа под Сталинградом – коренной  перелом в Великой Отечественной войне с гитлеровской Германией.</w:t>
      </w:r>
    </w:p>
    <w:p w:rsidR="00A34F11" w:rsidRPr="00AD69FD" w:rsidRDefault="00A34F11" w:rsidP="00A34F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Звучит голос Левитана (аудиозапись).</w:t>
      </w:r>
    </w:p>
    <w:p w:rsidR="00A34F11" w:rsidRPr="00AD69FD" w:rsidRDefault="00A34F11" w:rsidP="00A34F11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 xml:space="preserve">- «Говорит Москва, в последний час наши войска полностью закончили ликвидацию немецко-фашистских </w:t>
      </w:r>
      <w:proofErr w:type="gramStart"/>
      <w:r w:rsidRPr="00AD69FD">
        <w:rPr>
          <w:rFonts w:ascii="Times New Roman" w:hAnsi="Times New Roman" w:cs="Times New Roman"/>
          <w:b/>
          <w:sz w:val="28"/>
          <w:szCs w:val="28"/>
        </w:rPr>
        <w:t>войск, окруженных в районе Сталинграда…наши войска сломили</w:t>
      </w:r>
      <w:proofErr w:type="gramEnd"/>
      <w:r w:rsidRPr="00AD69FD">
        <w:rPr>
          <w:rFonts w:ascii="Times New Roman" w:hAnsi="Times New Roman" w:cs="Times New Roman"/>
          <w:b/>
          <w:sz w:val="28"/>
          <w:szCs w:val="28"/>
        </w:rPr>
        <w:t xml:space="preserve"> сопротивление противника, окруженного севернее Сталинграда и вынудили его сложить оружие…2февраля 1943 года историческое сражение под Сталинградом закончилось полной победой наших войск».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9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69FD">
        <w:rPr>
          <w:rFonts w:ascii="Times New Roman" w:hAnsi="Times New Roman" w:cs="Times New Roman"/>
          <w:b/>
          <w:sz w:val="28"/>
          <w:szCs w:val="28"/>
        </w:rPr>
        <w:t>.О героях Сталинградской битвы.</w:t>
      </w:r>
      <w:proofErr w:type="gram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lastRenderedPageBreak/>
        <w:t>ЯКОВ ФЕДОТОВИЧ ПАВЛОВ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Родина высоко оценила героизм защитников «Дома Павлова», их солдатский подвиг стал символом мужества, стойкости и братской дружбы воинов. Все они были удостоены правительственных наград, а сержанту Я.Ф. Павлову было присвоено звание Героя Советского Союза.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Показ слайда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МАТВЕЙ МЕФОДИЕВИЧ ПУТИЛОВ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В одном из боев в середине октября бессмертный подвиг совершил связист штаба Матвей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Мефодиевич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Путилов. В разгар боя при исправлении поврежденной линии связи миной ему раздробило обе руки. Истекая кровью, он дополз до места разрыва и, теряя сознание, зубами соединил оба конца.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Показ слайда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МИХАИЛ  ПАНИКАХА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Героический подвиг совершил М.А.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Паникаха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. Поднятая им на вражеский танк бутылка с горючей жидкостью воспламенилась от попавшей пули. Охваченный пламенем, он бросился к немецкой машине, разбил о ее броню вторую бутылку и лег на броню танка. Умирая,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Паникаха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уничтожил танк врага и его экипаж.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Показ слайда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69FD">
        <w:rPr>
          <w:rFonts w:ascii="Times New Roman" w:hAnsi="Times New Roman" w:cs="Times New Roman"/>
          <w:b/>
          <w:sz w:val="28"/>
          <w:szCs w:val="28"/>
        </w:rPr>
        <w:t xml:space="preserve">.Дети читают </w:t>
      </w:r>
      <w:proofErr w:type="gramStart"/>
      <w:r w:rsidRPr="00AD69FD">
        <w:rPr>
          <w:rFonts w:ascii="Times New Roman" w:hAnsi="Times New Roman" w:cs="Times New Roman"/>
          <w:b/>
          <w:sz w:val="28"/>
          <w:szCs w:val="28"/>
        </w:rPr>
        <w:t>стихи .</w:t>
      </w:r>
      <w:proofErr w:type="gram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                   СТАЛИНГРАД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Солдаты и генералы, летчики и танкисты,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Снайперы и разведчики – всех не перечислишь.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«Ни шагу назад!» - был их девиз.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Каждый шаг вперед – был шагом героев.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Каждый из них, не задумываясь,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Совершил этот великий шаг,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От которого зависела судьба Сталинграда,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Судьба страны…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                            СТАЛИНГРАД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Орлов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D69FD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степному ветру,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Дома разбитые стоят.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lastRenderedPageBreak/>
        <w:t>На 62 километра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 длину раскинут Сталинград.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Как будто он по Волге синей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В цепь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развернулся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принял бой,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Встал фронтом поперек России-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И всю ее прикрыл собой!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A34F11" w:rsidRPr="00AD69FD" w:rsidRDefault="00A34F11" w:rsidP="00A3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                 ОН ЗАЩИЩАЛ СТАЛИНГРАД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 Сурков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 зное заводы, дома, вокзал.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Пыль на крутом берегу.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Голос Отчизны ему сказал: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«Город не сдай врагу!»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Верный присяге русский солдат,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Он защищал Сталинград.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Гулко катился в кровавой мгле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Сотой атаки вал.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Злой и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упрямый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>, по грудь в земле,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Насмерть солдат стоял.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Знал он, что нет дороги назад –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Он защищал Сталинград…</w:t>
      </w:r>
    </w:p>
    <w:p w:rsidR="00A34F11" w:rsidRPr="00AD69FD" w:rsidRDefault="00A34F11" w:rsidP="00A3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D69FD">
        <w:rPr>
          <w:rFonts w:ascii="Times New Roman" w:hAnsi="Times New Roman" w:cs="Times New Roman"/>
          <w:b/>
          <w:sz w:val="28"/>
          <w:szCs w:val="28"/>
        </w:rPr>
        <w:t>VI.Рассказ</w:t>
      </w:r>
      <w:proofErr w:type="spellEnd"/>
      <w:r w:rsidRPr="00AD69FD">
        <w:rPr>
          <w:rFonts w:ascii="Times New Roman" w:hAnsi="Times New Roman" w:cs="Times New Roman"/>
          <w:b/>
          <w:sz w:val="28"/>
          <w:szCs w:val="28"/>
        </w:rPr>
        <w:t xml:space="preserve"> о землячке Вале </w:t>
      </w:r>
      <w:proofErr w:type="spellStart"/>
      <w:r w:rsidRPr="00AD69FD">
        <w:rPr>
          <w:rFonts w:ascii="Times New Roman" w:hAnsi="Times New Roman" w:cs="Times New Roman"/>
          <w:b/>
          <w:sz w:val="28"/>
          <w:szCs w:val="28"/>
        </w:rPr>
        <w:t>Заикиной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>.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34F11" w:rsidRPr="00AD69FD" w:rsidRDefault="00A34F11" w:rsidP="00A34F11">
      <w:p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Разбирая архивы вермахта после войны писатель Овидий Горчаков наткнулся на документы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допроса гестапо наших разведчиков, попавших в плен под Сталинградом.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Его поразила стойкость и мужество молодых людей,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они держались на допросах гестаповцев. Их расстреляли на рассвете. Это была разведгруппа «МАКСИМ», среди которых находилась наша землячка молодая 19-летняя девушка Валентина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. Валя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родилась в селе Владимировка Астраханской области (ныне город Ахтубинск), училась в школе№2, Валя закончила 10 классов и после выпускного бала узнала, что началась война.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 городе Астрахани для подготовки партизан была организована спецгруппа, в которой обучалось 450 человек. Молодые ребята учились прыжкам с парашюта, владению различными видами оружия, подрывному делу, искусству захвата «языка», радиоделу и другим специальностям.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sz w:val="28"/>
          <w:szCs w:val="28"/>
        </w:rPr>
        <w:lastRenderedPageBreak/>
        <w:t xml:space="preserve">Многое из этой учебы пригодилось впоследствии молодым партизанам в боях под Сталинградом, в боях на подступах к Астрахани, в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Калмыкских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степях. Из этой спецшколы в тыл врага было отправлено 12 отрядов партизан. Одним из этих отрядов была группа «МАКСИМ», которая вела разведывательную работу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передавая по рации о передвижении немцев к Сталинграду, а также вела активные боевые действия в тылу врага.</w:t>
      </w:r>
      <w:r w:rsidRPr="00AD69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Показ фото. Они были в группе « Максим».</w:t>
      </w:r>
    </w:p>
    <w:p w:rsidR="00A34F11" w:rsidRPr="00AD69FD" w:rsidRDefault="00A34F11" w:rsidP="00A34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A34F11" w:rsidRPr="00AD69FD" w:rsidRDefault="00A34F11" w:rsidP="00A34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Группа «МАКСИМ» и другие партизанские группы, обученные в Астрахани, наводили страх на врага. Группа «МАКСИМ» состояла из 15 человек, проявив мужество и отвагу героически погибла. Среди них был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астраханец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Коля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Хаврошин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, ребята-волжане Степа Киселев, Ваня Сидоров и наша землячка Валя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и ее товарищ Коля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Кулькин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>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Героической партизанке Вале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Заикиной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, схваченной и замученной фашистами, установлен памятник в городе Ахтубинске перед  ее бывшей школой. Ее имя носит школа№2 и одна из улиц города. На перекрестке улиц Сталинградской и Пушкина стоит дом с мемориальной доской, в котором жила Валя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>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Пораженный героизмом молодых людей писатель Овидий Горчаков написал книгу «Максим не выходит на связь».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6 ученик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«Вы в бронзе и камне застыли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Сквозь 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взирая на нас,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Вы жизнью своей заплатили,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За то, чтоб мы жили сейчас».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«Прошла война, прошла страда,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«Давайте, люди, никогда</w:t>
      </w:r>
    </w:p>
    <w:p w:rsidR="00A34F11" w:rsidRPr="00AD69FD" w:rsidRDefault="00A34F11" w:rsidP="00A34F11">
      <w:pPr>
        <w:spacing w:after="0" w:line="240" w:lineRule="auto"/>
        <w:ind w:left="1276"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Об этом не забудем!»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Показ фото у памятника  Вали Заикиной. 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Учитель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Мы посетили памятник Вали Заикиной и возложили к нему цветы.    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Рассказы учащихся  об участии членов их семей в этой войне.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Показ фотографий военных лет и наград (из семейного архива).    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noProof/>
          <w:sz w:val="28"/>
          <w:szCs w:val="28"/>
          <w:lang w:eastAsia="ru-RU"/>
        </w:rPr>
        <w:t>Бударова Валерия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noProof/>
          <w:sz w:val="28"/>
          <w:szCs w:val="28"/>
          <w:lang w:eastAsia="ru-RU"/>
        </w:rPr>
        <w:t>Черменцева Ксения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Кабаргина Наталья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9FD">
        <w:rPr>
          <w:rFonts w:ascii="Times New Roman" w:hAnsi="Times New Roman" w:cs="Times New Roman"/>
          <w:noProof/>
          <w:sz w:val="28"/>
          <w:szCs w:val="28"/>
          <w:lang w:eastAsia="ru-RU"/>
        </w:rPr>
        <w:t>Гунина Маргарита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Показ слайда        </w:t>
      </w:r>
      <w:r w:rsidRPr="00AD69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Звучит аудиозапись песни «День Победы»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proofErr w:type="spellStart"/>
      <w:r w:rsidRPr="00AD69FD">
        <w:rPr>
          <w:rFonts w:ascii="Times New Roman" w:hAnsi="Times New Roman" w:cs="Times New Roman"/>
          <w:b/>
          <w:sz w:val="28"/>
          <w:szCs w:val="28"/>
        </w:rPr>
        <w:t>В.Харитонова</w:t>
      </w:r>
      <w:proofErr w:type="spell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AD69FD">
        <w:rPr>
          <w:rFonts w:ascii="Times New Roman" w:hAnsi="Times New Roman" w:cs="Times New Roman"/>
          <w:b/>
          <w:sz w:val="28"/>
          <w:szCs w:val="28"/>
        </w:rPr>
        <w:t>Д.Тухманова</w:t>
      </w:r>
      <w:proofErr w:type="spell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9F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D69FD">
        <w:rPr>
          <w:rFonts w:ascii="Times New Roman" w:hAnsi="Times New Roman" w:cs="Times New Roman"/>
          <w:b/>
          <w:sz w:val="28"/>
          <w:szCs w:val="28"/>
        </w:rPr>
        <w:t xml:space="preserve">.Показ фильма о героях- </w:t>
      </w:r>
      <w:proofErr w:type="spellStart"/>
      <w:r w:rsidRPr="00AD69FD">
        <w:rPr>
          <w:rFonts w:ascii="Times New Roman" w:hAnsi="Times New Roman" w:cs="Times New Roman"/>
          <w:b/>
          <w:sz w:val="28"/>
          <w:szCs w:val="28"/>
        </w:rPr>
        <w:t>ахтубинцах</w:t>
      </w:r>
      <w:proofErr w:type="spellEnd"/>
      <w:r w:rsidRPr="00AD69FD">
        <w:rPr>
          <w:rFonts w:ascii="Times New Roman" w:hAnsi="Times New Roman" w:cs="Times New Roman"/>
          <w:b/>
          <w:sz w:val="28"/>
          <w:szCs w:val="28"/>
        </w:rPr>
        <w:t xml:space="preserve"> «Город устремленный в небо».</w:t>
      </w:r>
      <w:proofErr w:type="gramEnd"/>
      <w:r w:rsidRPr="00AD69F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-  Только ли во время войны надо беречь и защищать свою Родину?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( Ответы учащихся)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- Давайте посмотрим видеофильм о защитниках Отечества в мирное время.</w:t>
      </w:r>
    </w:p>
    <w:p w:rsidR="00A34F11" w:rsidRPr="00AD69FD" w:rsidRDefault="00A34F11" w:rsidP="00A3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        « На Волге есть много мест, удивляющих своей красотой и каким-то неповторимым очарованием. Одно из таких мест в Астраханском крае на берегу тихой речушки Ахтуба - замечательный город Ахтубинск. Городок маленький, но известен всем людям увлеченным российской авиацией.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Ахтубинск – город авиаторов. Здесь в мирное время проходят испытания авиационной техники и подготовка летчиков – испытателей. Люди отдают свои силы и энергию, а порой и жизнь служению Российской авиации. 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Одним из любимых мест </w:t>
      </w:r>
      <w:proofErr w:type="spellStart"/>
      <w:r w:rsidRPr="00AD69FD">
        <w:rPr>
          <w:rFonts w:ascii="Times New Roman" w:hAnsi="Times New Roman" w:cs="Times New Roman"/>
          <w:sz w:val="28"/>
          <w:szCs w:val="28"/>
        </w:rPr>
        <w:t>ахтубинцев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является мемориальный комплекс Крыло Икара – это памятник погибшим испытателям. 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Названия улиц – живая история города. Они носят имена людей, которые оставили глубокий след в истории авиации и </w:t>
      </w:r>
      <w:proofErr w:type="spellStart"/>
      <w:proofErr w:type="gramStart"/>
      <w:r w:rsidRPr="00AD69FD">
        <w:rPr>
          <w:rFonts w:ascii="Times New Roman" w:hAnsi="Times New Roman" w:cs="Times New Roman"/>
          <w:sz w:val="28"/>
          <w:szCs w:val="28"/>
        </w:rPr>
        <w:t>летно</w:t>
      </w:r>
      <w:proofErr w:type="spellEnd"/>
      <w:r w:rsidRPr="00AD69FD">
        <w:rPr>
          <w:rFonts w:ascii="Times New Roman" w:hAnsi="Times New Roman" w:cs="Times New Roman"/>
          <w:sz w:val="28"/>
          <w:szCs w:val="28"/>
        </w:rPr>
        <w:t xml:space="preserve"> – испытательного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 xml:space="preserve"> института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В Ахтубинске проходили службу 5 дважды Героев и более 100 Героев Советского Союза, 16 Героев России, 6 из которых служат в настоящее время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-Почему людей называют героями?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-Какие люди прославили наш город Ахтубинск?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-Помнят ли жители города их имена?</w:t>
      </w: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Ахтубинск – наша малая родина. Мы гордимся своим городом и бережно храним его историю!</w:t>
      </w: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9F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D69F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D69FD">
        <w:rPr>
          <w:rFonts w:ascii="Times New Roman" w:hAnsi="Times New Roman" w:cs="Times New Roman"/>
          <w:b/>
          <w:sz w:val="28"/>
          <w:szCs w:val="28"/>
        </w:rPr>
        <w:t>.Итог.</w:t>
      </w:r>
      <w:proofErr w:type="gramEnd"/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-Кого можно назвать защитником Отечества?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-Только ли во время войны нужно защищать свою Родину?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-Каким  должен быть  защитник?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69FD">
        <w:rPr>
          <w:rFonts w:ascii="Times New Roman" w:hAnsi="Times New Roman" w:cs="Times New Roman"/>
          <w:sz w:val="28"/>
          <w:szCs w:val="28"/>
        </w:rPr>
        <w:t>Преданным</w:t>
      </w:r>
      <w:proofErr w:type="gramEnd"/>
      <w:r w:rsidRPr="00AD69FD">
        <w:rPr>
          <w:rFonts w:ascii="Times New Roman" w:hAnsi="Times New Roman" w:cs="Times New Roman"/>
          <w:sz w:val="28"/>
          <w:szCs w:val="28"/>
        </w:rPr>
        <w:t>, храбрым, мужественным, отважным, сильным, смелым, должен любить свою Родину.)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lastRenderedPageBreak/>
        <w:t>-Как называется человек, которому присущи качества личности, которые вы назвали?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 xml:space="preserve"> (Патриот.)</w:t>
      </w:r>
    </w:p>
    <w:p w:rsidR="00A34F11" w:rsidRPr="00AD69FD" w:rsidRDefault="00A34F11" w:rsidP="00A34F1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69FD">
        <w:rPr>
          <w:rFonts w:ascii="Times New Roman" w:hAnsi="Times New Roman" w:cs="Times New Roman"/>
          <w:sz w:val="28"/>
          <w:szCs w:val="28"/>
        </w:rPr>
        <w:t>-Я думаю, что каждый человек должен любить, беречь и охранять свою Родину – значит быть ее патриотом.</w:t>
      </w: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11" w:rsidRPr="00AD69FD" w:rsidRDefault="00A34F11" w:rsidP="00A34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34F11" w:rsidRPr="00AD69FD" w:rsidSect="00AD6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D0F"/>
    <w:multiLevelType w:val="hybridMultilevel"/>
    <w:tmpl w:val="80BE69BC"/>
    <w:lvl w:ilvl="0" w:tplc="618A6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DF7FEF"/>
    <w:multiLevelType w:val="hybridMultilevel"/>
    <w:tmpl w:val="9CC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6C2"/>
    <w:multiLevelType w:val="hybridMultilevel"/>
    <w:tmpl w:val="83501CD6"/>
    <w:lvl w:ilvl="0" w:tplc="C332C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9F"/>
    <w:rsid w:val="0025166D"/>
    <w:rsid w:val="00A34F11"/>
    <w:rsid w:val="00AD69FD"/>
    <w:rsid w:val="00E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2012-05-02T09:41:00Z</dcterms:created>
  <dcterms:modified xsi:type="dcterms:W3CDTF">2012-05-02T09:54:00Z</dcterms:modified>
</cp:coreProperties>
</file>